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7B1F84A" w:rsidR="00CD17BF" w:rsidRDefault="004E2B85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aa</w:t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Dissertation submitted to institute for particular degree</w:t>
      </w:r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62122436" w14:textId="5837089C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List Of Figures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37FF3F5A" w14:textId="1D4CD2E9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vi</w:t>
      </w:r>
    </w:p>
    <w:p w14:paraId="203E802B" w14:textId="7423F3CF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  <w:r w:rsidR="00290F81">
        <w:rPr>
          <w:b/>
          <w:bCs/>
          <w:sz w:val="40"/>
          <w:szCs w:val="40"/>
          <w:lang w:val="en-US"/>
        </w:rPr>
        <w:t>ii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2.2.3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ab/>
        <w:t>Literature Review</w:t>
      </w:r>
    </w:p>
    <w:p w14:paraId="74BBA82B" w14:textId="4E710EB3" w:rsidR="00767908" w:rsidRPr="00A36AB5" w:rsidRDefault="00767908" w:rsidP="00767908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3.1 SAT Solvers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5BEFBF8" w14:textId="74EC1A4A" w:rsidR="000525A1" w:rsidRDefault="0046537F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3.2 DPLL Algorithm</w:t>
      </w:r>
    </w:p>
    <w:p w14:paraId="41B08229" w14:textId="5A03C53D" w:rsidR="0047738D" w:rsidRPr="00B70C2E" w:rsidRDefault="0047738D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3.3 CDCL Algorithm</w:t>
      </w: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5F9DF9" w14:textId="589E368B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Figures</w:t>
      </w: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762CD1E7" w14:textId="4EED5254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[3]  . . . .  . . . . . . .  .. . . . . . . . . . . . . . . . . .  .. [num]</w:t>
      </w:r>
    </w:p>
    <w:p w14:paraId="3E9DD73F" w14:textId="77777777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2.2</w:t>
      </w:r>
      <w:r>
        <w:rPr>
          <w:sz w:val="28"/>
          <w:szCs w:val="28"/>
          <w:lang w:val="en-US"/>
        </w:rPr>
        <w:t>: Complexity Classes [4]</w:t>
      </w:r>
    </w:p>
    <w:p w14:paraId="6575A666" w14:textId="77777777" w:rsidR="00D067AA" w:rsidRDefault="00D067AA" w:rsidP="001415C0">
      <w:pPr>
        <w:jc w:val="center"/>
        <w:rPr>
          <w:sz w:val="28"/>
          <w:szCs w:val="28"/>
          <w:lang w:val="en-US"/>
        </w:rPr>
      </w:pPr>
    </w:p>
    <w:p w14:paraId="00254CF8" w14:textId="642BDE1F" w:rsidR="001415C0" w:rsidRDefault="001415C0" w:rsidP="001415C0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 w:rsidR="00316AD6">
        <w:rPr>
          <w:b/>
          <w:bCs/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: DPLL-Recursive(F,</w:t>
      </w:r>
      <w:r w:rsidRPr="00806A48">
        <w:t xml:space="preserve"> </w:t>
      </w:r>
      <w:r w:rsidRPr="00806A48">
        <w:rPr>
          <w:sz w:val="28"/>
          <w:szCs w:val="28"/>
        </w:rPr>
        <w:t>ρ</w:t>
      </w:r>
      <w:r>
        <w:rPr>
          <w:sz w:val="28"/>
          <w:szCs w:val="28"/>
        </w:rPr>
        <w:t>) [12]</w:t>
      </w:r>
    </w:p>
    <w:p w14:paraId="26B45DB3" w14:textId="77777777" w:rsidR="00D2744A" w:rsidRDefault="00D2744A" w:rsidP="00D2744A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3.2</w:t>
      </w:r>
      <w:r>
        <w:rPr>
          <w:sz w:val="28"/>
          <w:szCs w:val="28"/>
          <w:lang w:val="en-US"/>
        </w:rPr>
        <w:t>: CDCL Algorithm Pseudocode</w:t>
      </w:r>
    </w:p>
    <w:p w14:paraId="2241E46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622B831A" w14:textId="77777777" w:rsidR="00617AA6" w:rsidRDefault="00617AA6" w:rsidP="002F7DC3">
      <w:pPr>
        <w:rPr>
          <w:b/>
          <w:bCs/>
          <w:sz w:val="40"/>
          <w:szCs w:val="40"/>
          <w:lang w:val="en-US"/>
        </w:rPr>
      </w:pPr>
    </w:p>
    <w:p w14:paraId="627E259B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561DEE1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052E924C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6A4CBB5D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14B7E21A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0D68FDBC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755259A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57FD777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72ED3C4E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43D7BFB9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0C705740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EC10156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691A39A6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7FC00E8B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2DE1CF17" w14:textId="3C025D73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</w:p>
    <w:p w14:paraId="364942EC" w14:textId="3C4384A9" w:rsidR="001415C0" w:rsidRDefault="001415C0" w:rsidP="001415C0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 .  . . . . . . .  .. . . . . . . . . . . . . . [Num]</w:t>
      </w:r>
    </w:p>
    <w:p w14:paraId="10C574A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8CB0B4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725EC02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56EEEA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8412DB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1C8AC0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ECF221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8DDE4B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D896EE4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13AA96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FF3A24D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9D3EA4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4C1988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34E5AB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C8ADED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9C2F25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660C56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73FB4E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2D97C4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3A3618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5C820915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6B1E4B8B" w14:textId="52680678" w:rsidR="00F04715" w:rsidRPr="00F04715" w:rsidRDefault="00F04715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UNSAT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Unsatisfiable</w:t>
      </w:r>
    </w:p>
    <w:p w14:paraId="7FCCC5E4" w14:textId="74CB0E53" w:rsidR="00193BA0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003BB48F" w14:textId="4C7C849A" w:rsid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DPLL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Davis-Put</w:t>
      </w:r>
      <w:r w:rsidR="00391912">
        <w:rPr>
          <w:sz w:val="40"/>
          <w:szCs w:val="40"/>
          <w:lang w:val="en-US"/>
        </w:rPr>
        <w:t>nam</w:t>
      </w:r>
      <w:r>
        <w:rPr>
          <w:sz w:val="40"/>
          <w:szCs w:val="40"/>
          <w:lang w:val="en-US"/>
        </w:rPr>
        <w:t>-Logemann-Loveland</w:t>
      </w:r>
    </w:p>
    <w:p w14:paraId="7B11F695" w14:textId="3F9F936D" w:rsidR="00806A48" w:rsidRP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CDCL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Conflict-driven clause learning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767908">
      <w:pPr>
        <w:rPr>
          <w:b/>
          <w:bCs/>
          <w:sz w:val="40"/>
          <w:szCs w:val="40"/>
          <w:lang w:val="en-US"/>
        </w:rPr>
      </w:pPr>
    </w:p>
    <w:p w14:paraId="04B9E2AB" w14:textId="77777777" w:rsidR="00767908" w:rsidRDefault="00767908" w:rsidP="00767908">
      <w:pPr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6A64D82B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6B1FCE8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lastRenderedPageBreak/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 w:rsidR="001415C0">
        <w:rPr>
          <w:b/>
          <w:bCs/>
          <w:sz w:val="28"/>
          <w:szCs w:val="28"/>
          <w:lang w:val="en-US"/>
        </w:rPr>
        <w:t>.2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complexity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6D35601A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</w:t>
      </w:r>
      <w:r w:rsidR="00037B76" w:rsidRPr="00617AA6">
        <w:rPr>
          <w:sz w:val="28"/>
          <w:szCs w:val="28"/>
        </w:rPr>
        <w:lastRenderedPageBreak/>
        <w:t xml:space="preserve">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to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 xml:space="preserve">(x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(¬x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2.2.1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767908" w:rsidRDefault="000F053C" w:rsidP="000F053C">
      <w:pPr>
        <w:jc w:val="center"/>
        <w:rPr>
          <w:sz w:val="28"/>
          <w:szCs w:val="28"/>
          <w:lang w:val="en-US"/>
        </w:rPr>
      </w:pPr>
      <w:r w:rsidRPr="00767908">
        <w:rPr>
          <w:sz w:val="28"/>
          <w:szCs w:val="28"/>
          <w:lang w:val="en-US"/>
        </w:rPr>
        <w:t xml:space="preserve">(x V ¬y V z) </w:t>
      </w:r>
      <w:r w:rsidRPr="00767908">
        <w:rPr>
          <w:rFonts w:ascii="Cambria Math" w:hAnsi="Cambria Math" w:cs="Cambria Math"/>
          <w:sz w:val="28"/>
          <w:szCs w:val="28"/>
          <w:lang w:val="en-US"/>
        </w:rPr>
        <w:t>∧</w:t>
      </w:r>
      <w:r w:rsidRPr="00767908">
        <w:rPr>
          <w:sz w:val="28"/>
          <w:szCs w:val="28"/>
          <w:lang w:val="en-US"/>
        </w:rPr>
        <w:t xml:space="preserve"> (¬x V y V w)</w:t>
      </w:r>
    </w:p>
    <w:p w14:paraId="00E28C10" w14:textId="4E958047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>s it was one of the first problems shown to be NP-Complete</w:t>
      </w:r>
      <w:r w:rsidR="00556BCE">
        <w:rPr>
          <w:sz w:val="28"/>
          <w:szCs w:val="28"/>
          <w:lang w:val="en-US"/>
        </w:rPr>
        <w:t xml:space="preserve"> similarly to SAT</w:t>
      </w:r>
      <w:r>
        <w:rPr>
          <w:sz w:val="28"/>
          <w:szCs w:val="28"/>
          <w:lang w:val="en-US"/>
        </w:rPr>
        <w:t xml:space="preserve">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56BCE">
        <w:rPr>
          <w:sz w:val="28"/>
          <w:szCs w:val="28"/>
        </w:rPr>
        <w:t xml:space="preserve"> 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2.2.3 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are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in the thesis.  As a result, SAT-based approaches have become indispensable tools in diverse applications including software and 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Together, these properties make SAT not only a pivotal theoretical construct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3F07D91C" w14:textId="77777777" w:rsidR="00F04715" w:rsidRPr="0028337B" w:rsidRDefault="00F04715" w:rsidP="006E1483">
      <w:pPr>
        <w:rPr>
          <w:sz w:val="28"/>
          <w:szCs w:val="28"/>
          <w:lang w:val="en-US"/>
        </w:rPr>
      </w:pP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1F0F51BC" w14:textId="20BC21A6" w:rsidR="00F04715" w:rsidRPr="00F04715" w:rsidRDefault="00F04715" w:rsidP="00F0471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3.1 SAT Solvers</w:t>
      </w:r>
    </w:p>
    <w:p w14:paraId="3E061884" w14:textId="0F64E683" w:rsidR="00556BCE" w:rsidRDefault="00F04715" w:rsidP="00556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SAT solver is a tool that takes a CNF Formula as input and outputs either a satisfying Boolean assignment or an UNSAT if it is not [11]. SAT solvers provide combinatorial reasoning with the underlying representational formalism being propositional logic.</w:t>
      </w:r>
      <w:r w:rsidR="00556BCE">
        <w:rPr>
          <w:sz w:val="28"/>
          <w:szCs w:val="28"/>
          <w:lang w:val="en-US"/>
        </w:rPr>
        <w:tab/>
        <w:t xml:space="preserve"> However, the full potential of SAT solvers becomes apparent in their practical uses that are not viewed as propositional reasoning tasks</w:t>
      </w:r>
      <w:r w:rsidR="00190026">
        <w:rPr>
          <w:sz w:val="28"/>
          <w:szCs w:val="28"/>
          <w:lang w:val="en-US"/>
        </w:rPr>
        <w:t xml:space="preserve"> such as [</w:t>
      </w:r>
      <w:r w:rsidR="00806A48">
        <w:rPr>
          <w:sz w:val="28"/>
          <w:szCs w:val="28"/>
          <w:lang w:val="en-US"/>
        </w:rPr>
        <w:t>12</w:t>
      </w:r>
      <w:r w:rsidR="00190026">
        <w:rPr>
          <w:sz w:val="28"/>
          <w:szCs w:val="28"/>
          <w:lang w:val="en-US"/>
        </w:rPr>
        <w:t>]:</w:t>
      </w:r>
    </w:p>
    <w:p w14:paraId="46B54D8C" w14:textId="270F8289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Planning</w:t>
      </w:r>
    </w:p>
    <w:p w14:paraId="03CC4423" w14:textId="1DF7E6AC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Hardware Verification</w:t>
      </w:r>
    </w:p>
    <w:p w14:paraId="581411B0" w14:textId="4B0D5ACF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Cryptanalysis</w:t>
      </w:r>
    </w:p>
    <w:p w14:paraId="2C373BD1" w14:textId="7EE45AE8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Scheduling</w:t>
      </w:r>
    </w:p>
    <w:p w14:paraId="70DB1E61" w14:textId="4EDD67FB" w:rsidR="00190026" w:rsidRDefault="00806A48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SAT solvers have been created throughout the years, with the first instance being the Davis-Putnam-Logemann-Loveland algorithm created in </w:t>
      </w:r>
      <w:r w:rsidR="00E62B30">
        <w:rPr>
          <w:sz w:val="28"/>
          <w:szCs w:val="28"/>
          <w:lang w:val="en-US"/>
        </w:rPr>
        <w:t>the 1960s</w:t>
      </w:r>
      <w:r>
        <w:rPr>
          <w:sz w:val="28"/>
          <w:szCs w:val="28"/>
          <w:lang w:val="en-US"/>
        </w:rPr>
        <w:t xml:space="preserve"> [11].  </w:t>
      </w:r>
      <w:r w:rsidR="00836AE1">
        <w:rPr>
          <w:sz w:val="28"/>
          <w:szCs w:val="28"/>
          <w:lang w:val="en-US"/>
        </w:rPr>
        <w:t>Afterwards, the Conflict-driven clause learning algorithm was created during the mid-90s as an improvement on the DPLL algorithm [13].</w:t>
      </w:r>
    </w:p>
    <w:p w14:paraId="02D90972" w14:textId="77777777" w:rsidR="002010BF" w:rsidRDefault="002010BF" w:rsidP="00190026">
      <w:pPr>
        <w:rPr>
          <w:sz w:val="28"/>
          <w:szCs w:val="28"/>
          <w:lang w:val="en-US"/>
        </w:rPr>
      </w:pPr>
    </w:p>
    <w:p w14:paraId="18C63FEB" w14:textId="0EE49D6F" w:rsidR="00F1672F" w:rsidRDefault="00F1672F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more modern and robust SAT solvers have been created throughout the years</w:t>
      </w:r>
    </w:p>
    <w:p w14:paraId="7F24794C" w14:textId="77777777" w:rsidR="00F1672F" w:rsidRPr="00190026" w:rsidRDefault="00F1672F" w:rsidP="00190026">
      <w:pPr>
        <w:rPr>
          <w:sz w:val="28"/>
          <w:szCs w:val="28"/>
          <w:lang w:val="en-US"/>
        </w:rPr>
      </w:pPr>
    </w:p>
    <w:p w14:paraId="723CD011" w14:textId="0C572DCB" w:rsidR="002010BF" w:rsidRPr="00F04715" w:rsidRDefault="002010BF" w:rsidP="002010B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3.2 DPLL Algorithm</w:t>
      </w:r>
    </w:p>
    <w:p w14:paraId="403936ED" w14:textId="4BB3CCDE" w:rsidR="00767908" w:rsidRDefault="0049553C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Davis-Put</w:t>
      </w:r>
      <w:r w:rsidR="00391912">
        <w:rPr>
          <w:sz w:val="28"/>
          <w:szCs w:val="28"/>
          <w:lang w:val="en-US"/>
        </w:rPr>
        <w:t>nam</w:t>
      </w:r>
      <w:r>
        <w:rPr>
          <w:sz w:val="28"/>
          <w:szCs w:val="28"/>
          <w:lang w:val="en-US"/>
        </w:rPr>
        <w:t>-Logemann-Loveland algorithm</w:t>
      </w:r>
      <w:r w:rsidR="008961AE">
        <w:rPr>
          <w:sz w:val="28"/>
          <w:szCs w:val="28"/>
          <w:lang w:val="en-US"/>
        </w:rPr>
        <w:t xml:space="preserve"> underlies most modern SAT solvers</w:t>
      </w:r>
      <w:r w:rsidR="00391912">
        <w:rPr>
          <w:sz w:val="28"/>
          <w:szCs w:val="28"/>
          <w:lang w:val="en-US"/>
        </w:rPr>
        <w:t>. It was introduced by Martin Davis, Hilary Putnam, George Logemann and Donald Loveland. However, it had improvements performed over the 1960s by Davis-Putnam [14]. The DPLL algorithm works as such:</w:t>
      </w:r>
    </w:p>
    <w:p w14:paraId="0E655BCD" w14:textId="3E2ABC1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Unit Clause Rule</w:t>
      </w:r>
    </w:p>
    <w:p w14:paraId="617F849D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740F5D43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0C79D891" w14:textId="283D42C1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Pure Literal Elimination</w:t>
      </w:r>
    </w:p>
    <w:p w14:paraId="3975E4A7" w14:textId="77777777" w:rsidR="00E62B30" w:rsidRP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7AD1BA6C" w14:textId="77777777" w:rsid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21648698" w14:textId="77777777" w:rsidR="00E62B30" w:rsidRPr="00E62B30" w:rsidRDefault="00E62B30" w:rsidP="00E62B30">
      <w:pPr>
        <w:pStyle w:val="ListParagraph"/>
        <w:ind w:left="1080"/>
        <w:rPr>
          <w:sz w:val="28"/>
          <w:szCs w:val="28"/>
          <w:lang w:val="en-MT"/>
        </w:rPr>
      </w:pPr>
    </w:p>
    <w:p w14:paraId="5AE9C6AE" w14:textId="18148730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Splitting / Decision Step</w:t>
      </w:r>
    </w:p>
    <w:p w14:paraId="5577EE61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Select an unassigned variable and assign it a truth value (e.g., true).</w:t>
      </w:r>
    </w:p>
    <w:p w14:paraId="7500F207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Recursively check satisfiability under this assignment.</w:t>
      </w:r>
    </w:p>
    <w:p w14:paraId="4051DADF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this leads to a contradiction (UNSAT), backtrack and try the opposite assignment (false).</w:t>
      </w:r>
    </w:p>
    <w:p w14:paraId="1F467F3F" w14:textId="33B6A33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Backtracking</w:t>
      </w:r>
    </w:p>
    <w:p w14:paraId="6E8C4C61" w14:textId="77777777" w:rsidR="00E62B30" w:rsidRP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lastRenderedPageBreak/>
        <w:t>When a conflict is detected, backtrack to the most recent decision point and try an alternative assignment.</w:t>
      </w:r>
    </w:p>
    <w:p w14:paraId="175B23CC" w14:textId="6C1BD38E" w:rsid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no alternatives remain, the formula is unsatisfiable</w:t>
      </w:r>
      <w:r>
        <w:rPr>
          <w:sz w:val="28"/>
          <w:szCs w:val="28"/>
          <w:lang w:val="en-MT"/>
        </w:rPr>
        <w:t xml:space="preserve"> [15]</w:t>
      </w:r>
      <w:r w:rsidRPr="00E62B30">
        <w:rPr>
          <w:sz w:val="28"/>
          <w:szCs w:val="28"/>
          <w:lang w:val="en-MT"/>
        </w:rPr>
        <w:t>.</w:t>
      </w:r>
    </w:p>
    <w:p w14:paraId="09C8C219" w14:textId="77777777" w:rsidR="00290F81" w:rsidRDefault="00290F81" w:rsidP="00290F81">
      <w:pPr>
        <w:rPr>
          <w:sz w:val="28"/>
          <w:szCs w:val="28"/>
          <w:lang w:val="en-MT"/>
        </w:rPr>
      </w:pPr>
    </w:p>
    <w:p w14:paraId="19B0E1C6" w14:textId="52CC8BAF" w:rsidR="00391912" w:rsidRDefault="00290F81" w:rsidP="00290F81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DPLL algorithm</w:t>
      </w:r>
    </w:p>
    <w:p w14:paraId="3F201907" w14:textId="77777777" w:rsidR="0049553C" w:rsidRDefault="0049553C" w:rsidP="0049553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9846DF" wp14:editId="71E3C7E7">
            <wp:extent cx="5731510" cy="3850005"/>
            <wp:effectExtent l="0" t="0" r="2540" b="0"/>
            <wp:docPr id="2029288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84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04D" w14:textId="38E521D0" w:rsidR="00290F81" w:rsidRDefault="001415C0" w:rsidP="00290F81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 w:rsidR="00316AD6">
        <w:rPr>
          <w:b/>
          <w:bCs/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 xml:space="preserve">: </w:t>
      </w:r>
      <w:r w:rsidR="00290F81">
        <w:rPr>
          <w:sz w:val="28"/>
          <w:szCs w:val="28"/>
          <w:lang w:val="en-US"/>
        </w:rPr>
        <w:t>DPLL-Recursive(F,</w:t>
      </w:r>
      <w:r w:rsidR="00290F81" w:rsidRPr="00806A48">
        <w:t xml:space="preserve"> </w:t>
      </w:r>
      <w:r w:rsidR="00290F81" w:rsidRPr="00806A48">
        <w:rPr>
          <w:sz w:val="28"/>
          <w:szCs w:val="28"/>
        </w:rPr>
        <w:t>ρ</w:t>
      </w:r>
      <w:r w:rsidR="00290F81">
        <w:rPr>
          <w:sz w:val="28"/>
          <w:szCs w:val="28"/>
        </w:rPr>
        <w:t>) [12]</w:t>
      </w:r>
    </w:p>
    <w:p w14:paraId="4D6CEAE6" w14:textId="77777777" w:rsidR="0049553C" w:rsidRDefault="0049553C" w:rsidP="0049553C">
      <w:pPr>
        <w:rPr>
          <w:sz w:val="28"/>
          <w:szCs w:val="28"/>
          <w:lang w:val="en-US"/>
        </w:rPr>
      </w:pPr>
    </w:p>
    <w:p w14:paraId="08EED21E" w14:textId="17B11ADA" w:rsidR="00146AE8" w:rsidRDefault="00146AE8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</w:t>
      </w:r>
      <w:r w:rsidR="0009466C">
        <w:rPr>
          <w:sz w:val="28"/>
          <w:szCs w:val="28"/>
          <w:lang w:val="en-US"/>
        </w:rPr>
        <w:t xml:space="preserve"> raw</w:t>
      </w:r>
      <w:r>
        <w:rPr>
          <w:sz w:val="28"/>
          <w:szCs w:val="28"/>
          <w:lang w:val="en-US"/>
        </w:rPr>
        <w:t xml:space="preserve"> full cod</w:t>
      </w:r>
      <w:r w:rsidR="0009466C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solution of the DPLL algorithm can be found in Appendix A</w:t>
      </w:r>
      <w:r w:rsidR="0009466C">
        <w:rPr>
          <w:sz w:val="28"/>
          <w:szCs w:val="28"/>
          <w:lang w:val="en-US"/>
        </w:rPr>
        <w:t>, no external packages were used</w:t>
      </w:r>
      <w:r>
        <w:rPr>
          <w:sz w:val="28"/>
          <w:szCs w:val="28"/>
          <w:lang w:val="en-US"/>
        </w:rPr>
        <w:t>.</w:t>
      </w:r>
    </w:p>
    <w:p w14:paraId="1C79C1F3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4E1B62DF" w14:textId="77777777" w:rsidR="00767908" w:rsidRPr="002425D3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79CC84DB" w14:textId="77777777" w:rsidR="00C068FA" w:rsidRDefault="00C068FA" w:rsidP="006E1483">
      <w:pPr>
        <w:rPr>
          <w:sz w:val="28"/>
          <w:szCs w:val="28"/>
          <w:lang w:val="en-US"/>
        </w:rPr>
      </w:pPr>
    </w:p>
    <w:p w14:paraId="5F48526B" w14:textId="77777777" w:rsidR="00E54EB2" w:rsidRDefault="00E54EB2" w:rsidP="006E1483">
      <w:pPr>
        <w:rPr>
          <w:sz w:val="28"/>
          <w:szCs w:val="28"/>
          <w:lang w:val="en-US"/>
        </w:rPr>
      </w:pPr>
    </w:p>
    <w:p w14:paraId="602D9A6B" w14:textId="77777777" w:rsidR="00C068FA" w:rsidRDefault="00C068FA" w:rsidP="006E1483">
      <w:pPr>
        <w:rPr>
          <w:sz w:val="28"/>
          <w:szCs w:val="28"/>
          <w:lang w:val="en-US"/>
        </w:rPr>
      </w:pPr>
    </w:p>
    <w:p w14:paraId="1D1F26B6" w14:textId="060DF9DE" w:rsidR="00C068FA" w:rsidRPr="00857407" w:rsidRDefault="00C068FA" w:rsidP="00C068FA">
      <w:pPr>
        <w:rPr>
          <w:b/>
          <w:bCs/>
          <w:sz w:val="40"/>
          <w:szCs w:val="40"/>
          <w:lang w:val="en-US"/>
        </w:rPr>
      </w:pPr>
      <w:r w:rsidRPr="00857407">
        <w:rPr>
          <w:b/>
          <w:bCs/>
          <w:sz w:val="40"/>
          <w:szCs w:val="40"/>
          <w:lang w:val="en-US"/>
        </w:rPr>
        <w:lastRenderedPageBreak/>
        <w:t>3.3 CDCL Algorithm</w:t>
      </w:r>
      <w:r w:rsidR="00857407" w:rsidRPr="00857407">
        <w:rPr>
          <w:b/>
          <w:bCs/>
          <w:sz w:val="40"/>
          <w:szCs w:val="40"/>
          <w:lang w:val="en-US"/>
        </w:rPr>
        <w:t xml:space="preserve"> – REWORD STEPS, UNCLEA</w:t>
      </w:r>
      <w:r w:rsidR="00857407">
        <w:rPr>
          <w:b/>
          <w:bCs/>
          <w:sz w:val="40"/>
          <w:szCs w:val="40"/>
          <w:lang w:val="en-US"/>
        </w:rPr>
        <w:t>R</w:t>
      </w:r>
    </w:p>
    <w:p w14:paraId="56808FF2" w14:textId="73FF7B26" w:rsidR="00C068FA" w:rsidRDefault="005072BD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Conflict-Driven Clause Learning Algorithm is an extension over DPLL, retaining many components such as unit propagation and backtracking. However, it adds several powerful add-ons which are particularly effective on large, real-world formulas [16]. The CDCL algorithm works as such:</w:t>
      </w:r>
    </w:p>
    <w:p w14:paraId="491D4F57" w14:textId="77777777" w:rsidR="005072BD" w:rsidRDefault="005072BD" w:rsidP="006E1483">
      <w:pPr>
        <w:rPr>
          <w:sz w:val="28"/>
          <w:szCs w:val="28"/>
          <w:lang w:val="en-US"/>
        </w:rPr>
      </w:pPr>
    </w:p>
    <w:p w14:paraId="493BAC2A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1. Unit Propagation (Same as DPLL)</w:t>
      </w:r>
    </w:p>
    <w:p w14:paraId="11489E7A" w14:textId="77777777" w:rsidR="00E54EB2" w:rsidRPr="00E54EB2" w:rsidRDefault="00E54EB2" w:rsidP="00E54EB2">
      <w:pPr>
        <w:numPr>
          <w:ilvl w:val="0"/>
          <w:numId w:val="18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If a clause has only one unassigned literal, that literal must be true to satisfy the clause.</w:t>
      </w:r>
    </w:p>
    <w:p w14:paraId="29F47248" w14:textId="77777777" w:rsidR="00E54EB2" w:rsidRPr="00E54EB2" w:rsidRDefault="00E54EB2" w:rsidP="00E54EB2">
      <w:pPr>
        <w:numPr>
          <w:ilvl w:val="0"/>
          <w:numId w:val="18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Assign it as true, remove satisfied clauses, and delete its negation from other clauses.</w:t>
      </w:r>
    </w:p>
    <w:p w14:paraId="21D10455" w14:textId="77777777" w:rsidR="00E54EB2" w:rsidRPr="00E54EB2" w:rsidRDefault="00E54EB2" w:rsidP="00E54EB2">
      <w:pPr>
        <w:numPr>
          <w:ilvl w:val="0"/>
          <w:numId w:val="18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In CDCL, watched literals are used to efficiently track unit clauses without scanning every literal in every clause.</w:t>
      </w:r>
    </w:p>
    <w:p w14:paraId="6A9FF1FD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2. Decision / Branching</w:t>
      </w:r>
    </w:p>
    <w:p w14:paraId="15137132" w14:textId="77777777" w:rsidR="00E54EB2" w:rsidRPr="00E54EB2" w:rsidRDefault="00E54EB2" w:rsidP="00E54EB2">
      <w:pPr>
        <w:numPr>
          <w:ilvl w:val="0"/>
          <w:numId w:val="19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Select an unassigned variable and assign it a truth value (e.g., true).</w:t>
      </w:r>
    </w:p>
    <w:p w14:paraId="25EA4F6D" w14:textId="77777777" w:rsidR="00E54EB2" w:rsidRPr="00E54EB2" w:rsidRDefault="00E54EB2" w:rsidP="00E54EB2">
      <w:pPr>
        <w:numPr>
          <w:ilvl w:val="0"/>
          <w:numId w:val="19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Push this assignment onto a decision stack and increment the decision level.</w:t>
      </w:r>
    </w:p>
    <w:p w14:paraId="28F5CE48" w14:textId="77777777" w:rsidR="00E54EB2" w:rsidRPr="00E54EB2" w:rsidRDefault="00E54EB2" w:rsidP="00E54EB2">
      <w:pPr>
        <w:numPr>
          <w:ilvl w:val="0"/>
          <w:numId w:val="19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Continue propagation to deduce further assignments.</w:t>
      </w:r>
    </w:p>
    <w:p w14:paraId="78F77725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3. Conflict Detection</w:t>
      </w:r>
    </w:p>
    <w:p w14:paraId="48A2C239" w14:textId="77777777" w:rsidR="00E54EB2" w:rsidRPr="00E54EB2" w:rsidRDefault="00E54EB2" w:rsidP="00E54EB2">
      <w:pPr>
        <w:numPr>
          <w:ilvl w:val="0"/>
          <w:numId w:val="20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If unit propagation produces a clause where all literals are false, a conflict occurs.</w:t>
      </w:r>
    </w:p>
    <w:p w14:paraId="2701E13F" w14:textId="64FC95B5" w:rsidR="00E54EB2" w:rsidRPr="00E54EB2" w:rsidRDefault="00E54EB2" w:rsidP="00E54EB2">
      <w:pPr>
        <w:numPr>
          <w:ilvl w:val="0"/>
          <w:numId w:val="20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 xml:space="preserve">Unlike DPLL, CDCL does not simply backtrack chronologically to the last decision. Instead, it </w:t>
      </w:r>
      <w:r w:rsidRPr="00E54EB2">
        <w:rPr>
          <w:sz w:val="28"/>
          <w:szCs w:val="28"/>
          <w:lang w:val="en-MT"/>
        </w:rPr>
        <w:t>analyses</w:t>
      </w:r>
      <w:r w:rsidRPr="00E54EB2">
        <w:rPr>
          <w:sz w:val="28"/>
          <w:szCs w:val="28"/>
          <w:lang w:val="en-MT"/>
        </w:rPr>
        <w:t xml:space="preserve"> the conflict.</w:t>
      </w:r>
    </w:p>
    <w:p w14:paraId="0E2AEDE1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4. Conflict Analysis &amp; Clause Learning</w:t>
      </w:r>
    </w:p>
    <w:p w14:paraId="1FF488DD" w14:textId="77777777" w:rsidR="00E54EB2" w:rsidRP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CDCL constructs an implication graph representing assignments and their dependencies.</w:t>
      </w:r>
    </w:p>
    <w:p w14:paraId="03333BA3" w14:textId="77777777" w:rsidR="00E54EB2" w:rsidRP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Using the First Unique Implication Point (UIP), it learns a new clause that prevents the same conflict in the future.</w:t>
      </w:r>
    </w:p>
    <w:p w14:paraId="5F839C47" w14:textId="77777777" w:rsidR="00E54EB2" w:rsidRP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This learned clause is added to the formula, pruning the search space.</w:t>
      </w:r>
    </w:p>
    <w:p w14:paraId="570F353F" w14:textId="467F54B2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lastRenderedPageBreak/>
        <w:t>5. Non-Chronological Backtracking (Back</w:t>
      </w:r>
      <w:r>
        <w:rPr>
          <w:b/>
          <w:bCs/>
          <w:sz w:val="28"/>
          <w:szCs w:val="28"/>
          <w:lang w:val="en-MT"/>
        </w:rPr>
        <w:t>-</w:t>
      </w:r>
      <w:r w:rsidRPr="00E54EB2">
        <w:rPr>
          <w:b/>
          <w:bCs/>
          <w:sz w:val="28"/>
          <w:szCs w:val="28"/>
          <w:lang w:val="en-MT"/>
        </w:rPr>
        <w:t>jumping)</w:t>
      </w:r>
    </w:p>
    <w:p w14:paraId="7D7AA07A" w14:textId="59F927F9" w:rsidR="00E54EB2" w:rsidRPr="00E54EB2" w:rsidRDefault="00E54EB2" w:rsidP="00E54EB2">
      <w:pPr>
        <w:numPr>
          <w:ilvl w:val="0"/>
          <w:numId w:val="22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Analyse</w:t>
      </w:r>
      <w:r w:rsidRPr="00E54EB2">
        <w:rPr>
          <w:sz w:val="28"/>
          <w:szCs w:val="28"/>
          <w:lang w:val="en-MT"/>
        </w:rPr>
        <w:t xml:space="preserve"> the learned clause to determine the highest decision level that must be reverted.</w:t>
      </w:r>
    </w:p>
    <w:p w14:paraId="646B6C6B" w14:textId="77777777" w:rsidR="00E54EB2" w:rsidRPr="00E54EB2" w:rsidRDefault="00E54EB2" w:rsidP="00E54EB2">
      <w:pPr>
        <w:numPr>
          <w:ilvl w:val="0"/>
          <w:numId w:val="22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Backtrack (jump) directly to this level instead of the last assignment.</w:t>
      </w:r>
    </w:p>
    <w:p w14:paraId="082B27B5" w14:textId="77777777" w:rsidR="00E54EB2" w:rsidRPr="00E54EB2" w:rsidRDefault="00E54EB2" w:rsidP="00E54EB2">
      <w:pPr>
        <w:numPr>
          <w:ilvl w:val="0"/>
          <w:numId w:val="22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This avoids exploring irrelevant parts of the search tree, unlike DPLL’s chronological backtracking.</w:t>
      </w:r>
    </w:p>
    <w:p w14:paraId="7A9EEE44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6. Repeat</w:t>
      </w:r>
    </w:p>
    <w:p w14:paraId="3E27AAA7" w14:textId="77777777" w:rsidR="00E54EB2" w:rsidRPr="00E54EB2" w:rsidRDefault="00E54EB2" w:rsidP="00E54EB2">
      <w:pPr>
        <w:numPr>
          <w:ilvl w:val="0"/>
          <w:numId w:val="23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Continue with unit propagation, decision assignments, and conflict analysis iteratively until:</w:t>
      </w:r>
    </w:p>
    <w:p w14:paraId="12CA9D91" w14:textId="77777777" w:rsidR="00E54EB2" w:rsidRPr="00E54EB2" w:rsidRDefault="00E54EB2" w:rsidP="00E54EB2">
      <w:pPr>
        <w:numPr>
          <w:ilvl w:val="1"/>
          <w:numId w:val="23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All variables are assigned (SAT), or</w:t>
      </w:r>
    </w:p>
    <w:p w14:paraId="073CB578" w14:textId="52E9BDDB" w:rsidR="00D2744A" w:rsidRDefault="00E54EB2" w:rsidP="00D2744A">
      <w:pPr>
        <w:numPr>
          <w:ilvl w:val="1"/>
          <w:numId w:val="23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 conflict occurs at decision level 0 (UNSAT)</w:t>
      </w:r>
      <w:r w:rsidR="001A0A5E">
        <w:rPr>
          <w:sz w:val="28"/>
          <w:szCs w:val="28"/>
          <w:lang w:val="en-MT"/>
        </w:rPr>
        <w:t xml:space="preserve"> [</w:t>
      </w:r>
      <w:r w:rsidR="00BB399A">
        <w:rPr>
          <w:sz w:val="28"/>
          <w:szCs w:val="28"/>
          <w:lang w:val="en-MT"/>
        </w:rPr>
        <w:t>17</w:t>
      </w:r>
      <w:r w:rsidR="001A0A5E">
        <w:rPr>
          <w:sz w:val="28"/>
          <w:szCs w:val="28"/>
          <w:lang w:val="en-MT"/>
        </w:rPr>
        <w:t>]</w:t>
      </w:r>
    </w:p>
    <w:p w14:paraId="0B50ECD6" w14:textId="77777777" w:rsidR="00E54EB2" w:rsidRPr="00E54EB2" w:rsidRDefault="00E54EB2" w:rsidP="00E54EB2">
      <w:pPr>
        <w:ind w:left="1440"/>
        <w:rPr>
          <w:sz w:val="28"/>
          <w:szCs w:val="28"/>
          <w:lang w:val="en-MT"/>
        </w:rPr>
      </w:pPr>
    </w:p>
    <w:p w14:paraId="519AA1C3" w14:textId="4427CF59" w:rsidR="00D2744A" w:rsidRDefault="00D2744A" w:rsidP="00D2744A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 xml:space="preserve">The below depiction shows pseudocode of the </w:t>
      </w:r>
      <w:r>
        <w:rPr>
          <w:sz w:val="28"/>
          <w:szCs w:val="28"/>
          <w:lang w:val="en-MT"/>
        </w:rPr>
        <w:t>CDCL</w:t>
      </w:r>
      <w:r>
        <w:rPr>
          <w:sz w:val="28"/>
          <w:szCs w:val="28"/>
          <w:lang w:val="en-MT"/>
        </w:rPr>
        <w:t xml:space="preserve"> algorithm</w:t>
      </w:r>
    </w:p>
    <w:p w14:paraId="10741D74" w14:textId="77777777" w:rsidR="00D2744A" w:rsidRPr="00D2744A" w:rsidRDefault="00D2744A" w:rsidP="00D2744A">
      <w:pPr>
        <w:rPr>
          <w:sz w:val="28"/>
          <w:szCs w:val="28"/>
          <w:lang w:val="en-US"/>
        </w:rPr>
      </w:pPr>
    </w:p>
    <w:p w14:paraId="2FE9DDBB" w14:textId="048D652B" w:rsidR="005072BD" w:rsidRPr="005072BD" w:rsidRDefault="00D2744A" w:rsidP="006E1483">
      <w:pPr>
        <w:rPr>
          <w:sz w:val="28"/>
          <w:szCs w:val="28"/>
          <w:lang w:val="en-MT"/>
        </w:rPr>
      </w:pPr>
      <w:r>
        <w:rPr>
          <w:noProof/>
        </w:rPr>
        <w:drawing>
          <wp:inline distT="0" distB="0" distL="0" distR="0" wp14:anchorId="3F6EE72E" wp14:editId="313121D8">
            <wp:extent cx="5731510" cy="3204845"/>
            <wp:effectExtent l="0" t="0" r="2540" b="0"/>
            <wp:docPr id="8585951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515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123" w14:textId="21CABEB1" w:rsidR="00D2744A" w:rsidRDefault="00D2744A" w:rsidP="00D2744A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3.</w:t>
      </w:r>
      <w:r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CDCL Algorithm </w:t>
      </w:r>
      <w:r>
        <w:rPr>
          <w:sz w:val="28"/>
          <w:szCs w:val="28"/>
          <w:lang w:val="en-US"/>
        </w:rPr>
        <w:t>Pseudocode</w:t>
      </w:r>
    </w:p>
    <w:p w14:paraId="29DBE73E" w14:textId="77777777" w:rsidR="005072BD" w:rsidRDefault="005072BD" w:rsidP="006E1483">
      <w:pPr>
        <w:rPr>
          <w:sz w:val="28"/>
          <w:szCs w:val="28"/>
          <w:lang w:val="en-US"/>
        </w:rPr>
      </w:pPr>
    </w:p>
    <w:p w14:paraId="72C8D438" w14:textId="2CE38C33" w:rsidR="00772462" w:rsidRDefault="00772462" w:rsidP="0077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Furthermore, a raw full coding solution of the DPLL algorithm can be found in Appendix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, no external packages were used.</w:t>
      </w:r>
    </w:p>
    <w:p w14:paraId="41E62298" w14:textId="77777777" w:rsidR="008037F6" w:rsidRDefault="008037F6" w:rsidP="006E1483">
      <w:pPr>
        <w:rPr>
          <w:sz w:val="28"/>
          <w:szCs w:val="28"/>
          <w:lang w:val="en-US"/>
        </w:rPr>
      </w:pPr>
    </w:p>
    <w:p w14:paraId="4235D131" w14:textId="77777777" w:rsidR="008037F6" w:rsidRDefault="008037F6" w:rsidP="006E1483">
      <w:pPr>
        <w:rPr>
          <w:sz w:val="28"/>
          <w:szCs w:val="28"/>
          <w:lang w:val="en-US"/>
        </w:rPr>
      </w:pPr>
    </w:p>
    <w:p w14:paraId="18468021" w14:textId="77777777" w:rsidR="008037F6" w:rsidRDefault="008037F6" w:rsidP="006E1483">
      <w:pPr>
        <w:rPr>
          <w:sz w:val="28"/>
          <w:szCs w:val="28"/>
          <w:lang w:val="en-US"/>
        </w:rPr>
      </w:pPr>
    </w:p>
    <w:p w14:paraId="2F2FE63E" w14:textId="77777777" w:rsidR="008037F6" w:rsidRDefault="008037F6" w:rsidP="006E1483">
      <w:pPr>
        <w:rPr>
          <w:sz w:val="28"/>
          <w:szCs w:val="28"/>
          <w:lang w:val="en-US"/>
        </w:rPr>
      </w:pPr>
    </w:p>
    <w:p w14:paraId="3D663CCA" w14:textId="77777777" w:rsidR="008037F6" w:rsidRDefault="008037F6" w:rsidP="006E1483">
      <w:pPr>
        <w:rPr>
          <w:sz w:val="28"/>
          <w:szCs w:val="28"/>
          <w:lang w:val="en-US"/>
        </w:rPr>
      </w:pPr>
    </w:p>
    <w:p w14:paraId="505E643F" w14:textId="77777777" w:rsidR="008037F6" w:rsidRDefault="008037F6" w:rsidP="006E1483">
      <w:pPr>
        <w:rPr>
          <w:sz w:val="28"/>
          <w:szCs w:val="28"/>
          <w:lang w:val="en-US"/>
        </w:rPr>
      </w:pPr>
    </w:p>
    <w:p w14:paraId="26CC5BA4" w14:textId="77777777" w:rsidR="008037F6" w:rsidRDefault="008037F6" w:rsidP="006E1483">
      <w:pPr>
        <w:rPr>
          <w:sz w:val="28"/>
          <w:szCs w:val="28"/>
          <w:lang w:val="en-US"/>
        </w:rPr>
      </w:pPr>
    </w:p>
    <w:p w14:paraId="3E74FE57" w14:textId="77777777" w:rsidR="008037F6" w:rsidRDefault="008037F6" w:rsidP="006E1483">
      <w:pPr>
        <w:rPr>
          <w:sz w:val="28"/>
          <w:szCs w:val="28"/>
          <w:lang w:val="en-US"/>
        </w:rPr>
      </w:pPr>
    </w:p>
    <w:p w14:paraId="352E9C62" w14:textId="77777777" w:rsidR="008037F6" w:rsidRDefault="008037F6" w:rsidP="006E1483">
      <w:pPr>
        <w:rPr>
          <w:sz w:val="28"/>
          <w:szCs w:val="28"/>
          <w:lang w:val="en-US"/>
        </w:rPr>
      </w:pPr>
    </w:p>
    <w:p w14:paraId="167BA148" w14:textId="77777777" w:rsidR="008037F6" w:rsidRDefault="008037F6" w:rsidP="006E1483">
      <w:pPr>
        <w:rPr>
          <w:sz w:val="28"/>
          <w:szCs w:val="28"/>
          <w:lang w:val="en-US"/>
        </w:rPr>
      </w:pPr>
    </w:p>
    <w:p w14:paraId="7C4F1D54" w14:textId="77777777" w:rsidR="008037F6" w:rsidRDefault="008037F6" w:rsidP="006E1483">
      <w:pPr>
        <w:rPr>
          <w:sz w:val="28"/>
          <w:szCs w:val="28"/>
          <w:lang w:val="en-US"/>
        </w:rPr>
      </w:pPr>
    </w:p>
    <w:p w14:paraId="656CA585" w14:textId="77777777" w:rsidR="008037F6" w:rsidRDefault="008037F6" w:rsidP="006E1483">
      <w:pPr>
        <w:rPr>
          <w:sz w:val="28"/>
          <w:szCs w:val="28"/>
          <w:lang w:val="en-US"/>
        </w:rPr>
      </w:pPr>
    </w:p>
    <w:p w14:paraId="49621E55" w14:textId="77777777" w:rsidR="008037F6" w:rsidRDefault="008037F6" w:rsidP="006E1483">
      <w:pPr>
        <w:rPr>
          <w:sz w:val="28"/>
          <w:szCs w:val="28"/>
          <w:lang w:val="en-US"/>
        </w:rPr>
      </w:pPr>
    </w:p>
    <w:p w14:paraId="2F8B74A8" w14:textId="77777777" w:rsidR="008037F6" w:rsidRDefault="008037F6" w:rsidP="006E1483">
      <w:pPr>
        <w:rPr>
          <w:sz w:val="28"/>
          <w:szCs w:val="28"/>
          <w:lang w:val="en-US"/>
        </w:rPr>
      </w:pPr>
    </w:p>
    <w:p w14:paraId="6EB764B4" w14:textId="77777777" w:rsidR="008037F6" w:rsidRDefault="008037F6" w:rsidP="006E1483">
      <w:pPr>
        <w:rPr>
          <w:sz w:val="28"/>
          <w:szCs w:val="28"/>
          <w:lang w:val="en-US"/>
        </w:rPr>
      </w:pPr>
    </w:p>
    <w:p w14:paraId="53F82E6B" w14:textId="77777777" w:rsidR="008037F6" w:rsidRDefault="008037F6" w:rsidP="006E1483">
      <w:pPr>
        <w:rPr>
          <w:sz w:val="28"/>
          <w:szCs w:val="28"/>
          <w:lang w:val="en-US"/>
        </w:rPr>
      </w:pPr>
    </w:p>
    <w:p w14:paraId="36E1FCDA" w14:textId="77777777" w:rsidR="008037F6" w:rsidRDefault="008037F6" w:rsidP="006E1483">
      <w:pPr>
        <w:rPr>
          <w:sz w:val="28"/>
          <w:szCs w:val="28"/>
          <w:lang w:val="en-US"/>
        </w:rPr>
      </w:pPr>
    </w:p>
    <w:p w14:paraId="2DE4A28C" w14:textId="77777777" w:rsidR="008037F6" w:rsidRDefault="008037F6" w:rsidP="006E1483">
      <w:pPr>
        <w:rPr>
          <w:sz w:val="28"/>
          <w:szCs w:val="28"/>
          <w:lang w:val="en-US"/>
        </w:rPr>
      </w:pPr>
    </w:p>
    <w:p w14:paraId="2CDBE827" w14:textId="77777777" w:rsidR="008037F6" w:rsidRDefault="008037F6" w:rsidP="006E1483">
      <w:pPr>
        <w:rPr>
          <w:sz w:val="28"/>
          <w:szCs w:val="28"/>
          <w:lang w:val="en-US"/>
        </w:rPr>
      </w:pPr>
    </w:p>
    <w:p w14:paraId="5D60E802" w14:textId="77777777" w:rsidR="008037F6" w:rsidRDefault="008037F6" w:rsidP="006E1483">
      <w:pPr>
        <w:rPr>
          <w:sz w:val="28"/>
          <w:szCs w:val="28"/>
          <w:lang w:val="en-US"/>
        </w:rPr>
      </w:pPr>
    </w:p>
    <w:p w14:paraId="57F3F673" w14:textId="77777777" w:rsidR="008037F6" w:rsidRDefault="008037F6" w:rsidP="006E1483">
      <w:pPr>
        <w:rPr>
          <w:sz w:val="28"/>
          <w:szCs w:val="28"/>
          <w:lang w:val="en-US"/>
        </w:rPr>
      </w:pPr>
    </w:p>
    <w:p w14:paraId="21F57F17" w14:textId="77777777" w:rsidR="008037F6" w:rsidRDefault="008037F6" w:rsidP="006E1483">
      <w:pPr>
        <w:rPr>
          <w:sz w:val="28"/>
          <w:szCs w:val="28"/>
          <w:lang w:val="en-US"/>
        </w:rPr>
      </w:pPr>
    </w:p>
    <w:p w14:paraId="001FD8A4" w14:textId="77777777" w:rsidR="008037F6" w:rsidRDefault="008037F6" w:rsidP="006E1483">
      <w:pPr>
        <w:rPr>
          <w:sz w:val="28"/>
          <w:szCs w:val="28"/>
          <w:lang w:val="en-US"/>
        </w:rPr>
      </w:pPr>
    </w:p>
    <w:p w14:paraId="41BF233A" w14:textId="77777777" w:rsidR="008037F6" w:rsidRDefault="008037F6" w:rsidP="006E1483">
      <w:pPr>
        <w:rPr>
          <w:sz w:val="28"/>
          <w:szCs w:val="28"/>
          <w:lang w:val="en-US"/>
        </w:rPr>
      </w:pPr>
    </w:p>
    <w:p w14:paraId="2C14915F" w14:textId="60C6B29D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B7054">
        <w:rPr>
          <w:sz w:val="28"/>
          <w:szCs w:val="28"/>
          <w:lang w:val="en-US"/>
        </w:rPr>
        <w:t xml:space="preserve">AND THEN FIND OUT BY MYSELF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63398F3E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8C29D16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943DBC5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B50F242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655C75B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404AF3B5" w14:textId="4B6AAC03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lastRenderedPageBreak/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 xml:space="preserve">: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 xml:space="preserve">: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012A936" w:rsidR="00397991" w:rsidRDefault="00F04715" w:rsidP="006E1483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[11] </w:t>
      </w:r>
      <w:r w:rsidRPr="00F04715">
        <w:rPr>
          <w:sz w:val="28"/>
          <w:szCs w:val="28"/>
        </w:rPr>
        <w:t xml:space="preserve">E. Erdem, “Satisfiability and SAT solvers,” CSE 331 support, University at Buffalo, Buffalo, NY, USA. </w:t>
      </w:r>
      <w:r w:rsidRPr="00F04715">
        <w:rPr>
          <w:sz w:val="28"/>
          <w:szCs w:val="28"/>
          <w:lang w:val="fr-FR"/>
        </w:rPr>
        <w:t xml:space="preserve">[Online]. </w:t>
      </w:r>
      <w:proofErr w:type="spellStart"/>
      <w:r w:rsidRPr="00F04715">
        <w:rPr>
          <w:sz w:val="28"/>
          <w:szCs w:val="28"/>
          <w:lang w:val="fr-FR"/>
        </w:rPr>
        <w:t>Available</w:t>
      </w:r>
      <w:proofErr w:type="spellEnd"/>
      <w:r w:rsidRPr="00F04715">
        <w:rPr>
          <w:sz w:val="28"/>
          <w:szCs w:val="28"/>
          <w:lang w:val="fr-FR"/>
        </w:rPr>
        <w:t xml:space="preserve">: </w:t>
      </w:r>
      <w:hyperlink r:id="rId9" w:history="1">
        <w:r w:rsidRPr="009204CA">
          <w:rPr>
            <w:rStyle w:val="Hyperlink"/>
            <w:sz w:val="28"/>
            <w:szCs w:val="28"/>
            <w:lang w:val="fr-FR"/>
          </w:rPr>
          <w:t>https://cse.buffalo.edu/~erdem/cse331/support/sat-solver/index.html</w:t>
        </w:r>
      </w:hyperlink>
    </w:p>
    <w:p w14:paraId="1D7C6C98" w14:textId="77777777" w:rsidR="00F04715" w:rsidRDefault="00F04715" w:rsidP="006E1483">
      <w:pPr>
        <w:rPr>
          <w:sz w:val="28"/>
          <w:szCs w:val="28"/>
          <w:lang w:val="fr-FR"/>
        </w:rPr>
      </w:pPr>
    </w:p>
    <w:p w14:paraId="28901FBE" w14:textId="545B0D8A" w:rsidR="00F04715" w:rsidRDefault="00F04715" w:rsidP="006E1483">
      <w:pPr>
        <w:rPr>
          <w:sz w:val="28"/>
          <w:szCs w:val="28"/>
          <w:lang w:val="fr-FR"/>
        </w:rPr>
      </w:pPr>
      <w:r w:rsidRPr="00843749">
        <w:rPr>
          <w:sz w:val="28"/>
          <w:szCs w:val="28"/>
          <w:lang w:val="en-US"/>
        </w:rPr>
        <w:t>[12]</w:t>
      </w:r>
      <w:r w:rsidR="00843749" w:rsidRPr="00843749">
        <w:rPr>
          <w:sz w:val="28"/>
          <w:szCs w:val="28"/>
          <w:lang w:val="en-US"/>
        </w:rPr>
        <w:t xml:space="preserve"> </w:t>
      </w:r>
      <w:r w:rsidR="00843749" w:rsidRPr="00843749">
        <w:rPr>
          <w:sz w:val="28"/>
          <w:szCs w:val="28"/>
        </w:rPr>
        <w:t xml:space="preserve">C. P. Gomes, H. Kautz, A. Sabharwal, and B. Selman, “Satisfiability Solvers,” in </w:t>
      </w:r>
      <w:r w:rsidR="00843749" w:rsidRPr="00843749">
        <w:rPr>
          <w:i/>
          <w:iCs/>
          <w:sz w:val="28"/>
          <w:szCs w:val="28"/>
        </w:rPr>
        <w:t>Handbook of Knowledge Representation</w:t>
      </w:r>
      <w:r w:rsidR="00843749" w:rsidRPr="00843749">
        <w:rPr>
          <w:sz w:val="28"/>
          <w:szCs w:val="28"/>
        </w:rPr>
        <w:t xml:space="preserve">, F. van </w:t>
      </w:r>
      <w:proofErr w:type="spellStart"/>
      <w:r w:rsidR="00843749" w:rsidRPr="00843749">
        <w:rPr>
          <w:sz w:val="28"/>
          <w:szCs w:val="28"/>
        </w:rPr>
        <w:t>Harmelen</w:t>
      </w:r>
      <w:proofErr w:type="spellEnd"/>
      <w:r w:rsidR="00843749" w:rsidRPr="00843749">
        <w:rPr>
          <w:sz w:val="28"/>
          <w:szCs w:val="28"/>
        </w:rPr>
        <w:t xml:space="preserve">, V. Lifschitz, and B. Porter, Eds., Elsevier B.V., 2008, </w:t>
      </w:r>
      <w:proofErr w:type="spellStart"/>
      <w:r w:rsidR="00843749" w:rsidRPr="00843749">
        <w:rPr>
          <w:sz w:val="28"/>
          <w:szCs w:val="28"/>
        </w:rPr>
        <w:t>ch.</w:t>
      </w:r>
      <w:proofErr w:type="spellEnd"/>
      <w:r w:rsidR="00843749" w:rsidRPr="00843749">
        <w:rPr>
          <w:sz w:val="28"/>
          <w:szCs w:val="28"/>
        </w:rPr>
        <w:t xml:space="preserve"> 2. </w:t>
      </w:r>
      <w:r w:rsidR="00843749" w:rsidRPr="00843749">
        <w:rPr>
          <w:sz w:val="28"/>
          <w:szCs w:val="28"/>
          <w:lang w:val="fr-FR"/>
        </w:rPr>
        <w:t xml:space="preserve">[Online]. </w:t>
      </w:r>
      <w:proofErr w:type="spellStart"/>
      <w:r w:rsidR="00843749" w:rsidRPr="00843749">
        <w:rPr>
          <w:sz w:val="28"/>
          <w:szCs w:val="28"/>
          <w:lang w:val="fr-FR"/>
        </w:rPr>
        <w:t>Available</w:t>
      </w:r>
      <w:proofErr w:type="spellEnd"/>
      <w:r w:rsidR="00843749" w:rsidRPr="00843749">
        <w:rPr>
          <w:sz w:val="28"/>
          <w:szCs w:val="28"/>
          <w:lang w:val="fr-FR"/>
        </w:rPr>
        <w:t xml:space="preserve">: </w:t>
      </w:r>
      <w:hyperlink r:id="rId10" w:tgtFrame="_new" w:history="1">
        <w:r w:rsidR="00843749" w:rsidRPr="00843749">
          <w:rPr>
            <w:rStyle w:val="Hyperlink"/>
            <w:sz w:val="28"/>
            <w:szCs w:val="28"/>
            <w:lang w:val="fr-FR"/>
          </w:rPr>
          <w:t>https://www.cs.cornell.edu/gomes/pdf/2008_gomes_knowledge_satisfiability.pdf</w:t>
        </w:r>
      </w:hyperlink>
    </w:p>
    <w:p w14:paraId="0358AEF4" w14:textId="77777777" w:rsidR="00F04715" w:rsidRDefault="00F04715" w:rsidP="006E1483">
      <w:pPr>
        <w:rPr>
          <w:sz w:val="28"/>
          <w:szCs w:val="28"/>
          <w:lang w:val="fr-FR"/>
        </w:rPr>
      </w:pPr>
    </w:p>
    <w:p w14:paraId="3420655C" w14:textId="4564F742" w:rsidR="00F04715" w:rsidRDefault="00F04715" w:rsidP="006E1483">
      <w:pPr>
        <w:rPr>
          <w:sz w:val="28"/>
          <w:szCs w:val="28"/>
          <w:lang w:val="fr-FR"/>
        </w:rPr>
      </w:pPr>
      <w:r w:rsidRPr="00836AE1">
        <w:rPr>
          <w:sz w:val="28"/>
          <w:szCs w:val="28"/>
          <w:lang w:val="en-US"/>
        </w:rPr>
        <w:t>[13]</w:t>
      </w:r>
      <w:r w:rsidR="00836AE1" w:rsidRPr="00836AE1">
        <w:rPr>
          <w:sz w:val="28"/>
          <w:szCs w:val="28"/>
          <w:lang w:val="en-US"/>
        </w:rPr>
        <w:t xml:space="preserve"> </w:t>
      </w:r>
      <w:r w:rsidR="00836AE1" w:rsidRPr="00836AE1">
        <w:rPr>
          <w:sz w:val="28"/>
          <w:szCs w:val="28"/>
        </w:rPr>
        <w:t xml:space="preserve">J. Marques-Silva, I. </w:t>
      </w:r>
      <w:proofErr w:type="spellStart"/>
      <w:r w:rsidR="00836AE1" w:rsidRPr="00836AE1">
        <w:rPr>
          <w:sz w:val="28"/>
          <w:szCs w:val="28"/>
        </w:rPr>
        <w:t>Lynce</w:t>
      </w:r>
      <w:proofErr w:type="spellEnd"/>
      <w:r w:rsidR="00836AE1" w:rsidRPr="00836AE1">
        <w:rPr>
          <w:sz w:val="28"/>
          <w:szCs w:val="28"/>
        </w:rPr>
        <w:t xml:space="preserve">, and S. Malik, “Conflict-Driven Clause Learning,” in </w:t>
      </w:r>
      <w:r w:rsidR="00836AE1" w:rsidRPr="00836AE1">
        <w:rPr>
          <w:i/>
          <w:iCs/>
          <w:sz w:val="28"/>
          <w:szCs w:val="28"/>
        </w:rPr>
        <w:t>Handbook of Satisfiability</w:t>
      </w:r>
      <w:r w:rsidR="00836AE1" w:rsidRPr="00836AE1">
        <w:rPr>
          <w:sz w:val="28"/>
          <w:szCs w:val="28"/>
        </w:rPr>
        <w:t xml:space="preserve">, A. Biere, M. Heule, H. van </w:t>
      </w:r>
      <w:proofErr w:type="spellStart"/>
      <w:r w:rsidR="00836AE1" w:rsidRPr="00836AE1">
        <w:rPr>
          <w:sz w:val="28"/>
          <w:szCs w:val="28"/>
        </w:rPr>
        <w:t>Maaren</w:t>
      </w:r>
      <w:proofErr w:type="spellEnd"/>
      <w:r w:rsidR="00836AE1" w:rsidRPr="00836AE1">
        <w:rPr>
          <w:sz w:val="28"/>
          <w:szCs w:val="28"/>
        </w:rPr>
        <w:t xml:space="preserve">, and T. Walsh, Eds., Amsterdam, The Netherlands: IOS Press, 2008, </w:t>
      </w:r>
      <w:proofErr w:type="spellStart"/>
      <w:r w:rsidR="00836AE1" w:rsidRPr="00836AE1">
        <w:rPr>
          <w:sz w:val="28"/>
          <w:szCs w:val="28"/>
        </w:rPr>
        <w:t>ch.</w:t>
      </w:r>
      <w:proofErr w:type="spellEnd"/>
      <w:r w:rsidR="00836AE1" w:rsidRPr="00836AE1">
        <w:rPr>
          <w:sz w:val="28"/>
          <w:szCs w:val="28"/>
        </w:rPr>
        <w:t xml:space="preserve"> 4. </w:t>
      </w:r>
      <w:r w:rsidR="00836AE1" w:rsidRPr="00836AE1">
        <w:rPr>
          <w:sz w:val="28"/>
          <w:szCs w:val="28"/>
          <w:lang w:val="fr-FR"/>
        </w:rPr>
        <w:t xml:space="preserve">[Online]. </w:t>
      </w:r>
      <w:proofErr w:type="spellStart"/>
      <w:r w:rsidR="00836AE1" w:rsidRPr="00836AE1">
        <w:rPr>
          <w:sz w:val="28"/>
          <w:szCs w:val="28"/>
          <w:lang w:val="fr-FR"/>
        </w:rPr>
        <w:t>Available</w:t>
      </w:r>
      <w:proofErr w:type="spellEnd"/>
      <w:r w:rsidR="00836AE1" w:rsidRPr="00836AE1">
        <w:rPr>
          <w:sz w:val="28"/>
          <w:szCs w:val="28"/>
          <w:lang w:val="fr-FR"/>
        </w:rPr>
        <w:t xml:space="preserve">: </w:t>
      </w:r>
      <w:hyperlink r:id="rId11" w:tgtFrame="_new" w:history="1">
        <w:r w:rsidR="00836AE1" w:rsidRPr="00836AE1">
          <w:rPr>
            <w:rStyle w:val="Hyperlink"/>
            <w:sz w:val="28"/>
            <w:szCs w:val="28"/>
            <w:lang w:val="fr-FR"/>
          </w:rPr>
          <w:t>https://www.cs.princeton.edu/~zkincaid/courses/fall18/readings/SATHandbook-CDCL.pdf</w:t>
        </w:r>
      </w:hyperlink>
    </w:p>
    <w:p w14:paraId="7A88C232" w14:textId="77777777" w:rsidR="00F04715" w:rsidRDefault="00F04715" w:rsidP="006E1483">
      <w:pPr>
        <w:rPr>
          <w:sz w:val="28"/>
          <w:szCs w:val="28"/>
          <w:lang w:val="fr-FR"/>
        </w:rPr>
      </w:pPr>
    </w:p>
    <w:p w14:paraId="67A9F695" w14:textId="0420CB8B" w:rsidR="00F04715" w:rsidRPr="00391912" w:rsidRDefault="00F04715" w:rsidP="006E1483">
      <w:pPr>
        <w:rPr>
          <w:sz w:val="28"/>
          <w:szCs w:val="28"/>
          <w:lang w:val="fr-FR"/>
        </w:rPr>
      </w:pPr>
      <w:r w:rsidRPr="00391912">
        <w:rPr>
          <w:sz w:val="28"/>
          <w:szCs w:val="28"/>
          <w:lang w:val="en-US"/>
        </w:rPr>
        <w:lastRenderedPageBreak/>
        <w:t>[14]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J. Worrell, </w:t>
      </w:r>
      <w:r w:rsidR="00391912" w:rsidRPr="00391912">
        <w:rPr>
          <w:i/>
          <w:iCs/>
          <w:sz w:val="28"/>
          <w:szCs w:val="28"/>
        </w:rPr>
        <w:t>The DPLL Algorithm</w:t>
      </w:r>
      <w:r w:rsidR="00391912" w:rsidRPr="00391912">
        <w:rPr>
          <w:sz w:val="28"/>
          <w:szCs w:val="28"/>
        </w:rPr>
        <w:t xml:space="preserve">, Hilary Term 2024 lecture notes, Department of Computer Science, University of Oxford. </w:t>
      </w:r>
      <w:r w:rsidR="00391912" w:rsidRPr="00391912">
        <w:rPr>
          <w:sz w:val="28"/>
          <w:szCs w:val="28"/>
          <w:lang w:val="fr-FR"/>
        </w:rPr>
        <w:t xml:space="preserve">[Online]. </w:t>
      </w:r>
      <w:proofErr w:type="spellStart"/>
      <w:r w:rsidR="00391912" w:rsidRPr="00391912">
        <w:rPr>
          <w:sz w:val="28"/>
          <w:szCs w:val="28"/>
          <w:lang w:val="fr-FR"/>
        </w:rPr>
        <w:t>Available</w:t>
      </w:r>
      <w:proofErr w:type="spellEnd"/>
      <w:r w:rsidR="00391912" w:rsidRPr="00391912">
        <w:rPr>
          <w:sz w:val="28"/>
          <w:szCs w:val="28"/>
          <w:lang w:val="fr-FR"/>
        </w:rPr>
        <w:t xml:space="preserve">: </w:t>
      </w:r>
      <w:hyperlink r:id="rId12" w:tgtFrame="_new" w:history="1">
        <w:r w:rsidR="00391912" w:rsidRPr="00391912">
          <w:rPr>
            <w:rStyle w:val="Hyperlink"/>
            <w:sz w:val="28"/>
            <w:szCs w:val="28"/>
            <w:lang w:val="fr-FR"/>
          </w:rPr>
          <w:t>https://www.cs.ox.ac.uk/people/james.worrell/lecture06.pdf</w:t>
        </w:r>
      </w:hyperlink>
    </w:p>
    <w:p w14:paraId="6ECBD50B" w14:textId="77777777" w:rsidR="00F04715" w:rsidRPr="00391912" w:rsidRDefault="00F04715" w:rsidP="006E1483">
      <w:pPr>
        <w:rPr>
          <w:sz w:val="28"/>
          <w:szCs w:val="28"/>
          <w:lang w:val="fr-FR"/>
        </w:rPr>
      </w:pPr>
    </w:p>
    <w:p w14:paraId="00FA056B" w14:textId="63794893" w:rsidR="00F04715" w:rsidRDefault="00F04715" w:rsidP="006E1483">
      <w:pPr>
        <w:rPr>
          <w:sz w:val="28"/>
          <w:szCs w:val="28"/>
        </w:rPr>
      </w:pPr>
      <w:r w:rsidRPr="00391912">
        <w:rPr>
          <w:sz w:val="28"/>
          <w:szCs w:val="28"/>
          <w:lang w:val="en-US"/>
        </w:rPr>
        <w:t>[15]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M. Davis, G. Logemann, and D. Loveland, “A machine program for theorem-proving,” </w:t>
      </w:r>
      <w:r w:rsidR="00391912" w:rsidRPr="00391912">
        <w:rPr>
          <w:i/>
          <w:iCs/>
          <w:sz w:val="28"/>
          <w:szCs w:val="28"/>
        </w:rPr>
        <w:t>Communications of the ACM</w:t>
      </w:r>
      <w:r w:rsidR="00391912" w:rsidRPr="00391912">
        <w:rPr>
          <w:sz w:val="28"/>
          <w:szCs w:val="28"/>
        </w:rPr>
        <w:t>, vol. 5, no. 7, pp. 394–397, Jul. 1962.</w:t>
      </w:r>
    </w:p>
    <w:p w14:paraId="0C7BA24B" w14:textId="75294A37" w:rsidR="005072BD" w:rsidRDefault="005072BD" w:rsidP="006E1483">
      <w:pPr>
        <w:rPr>
          <w:sz w:val="28"/>
          <w:szCs w:val="28"/>
        </w:rPr>
      </w:pPr>
    </w:p>
    <w:p w14:paraId="49376F5F" w14:textId="39759816" w:rsidR="005072BD" w:rsidRPr="005072BD" w:rsidRDefault="005072BD" w:rsidP="006E1483">
      <w:pPr>
        <w:rPr>
          <w:sz w:val="28"/>
          <w:szCs w:val="28"/>
          <w:lang w:val="fr-FR"/>
        </w:rPr>
      </w:pPr>
      <w:r w:rsidRPr="005072BD">
        <w:rPr>
          <w:sz w:val="28"/>
          <w:szCs w:val="28"/>
          <w:lang w:val="fr-FR"/>
        </w:rPr>
        <w:t>[1</w:t>
      </w:r>
      <w:r>
        <w:rPr>
          <w:sz w:val="28"/>
          <w:szCs w:val="28"/>
          <w:lang w:val="fr-FR"/>
        </w:rPr>
        <w:t>6]</w:t>
      </w:r>
      <w:r>
        <w:rPr>
          <w:sz w:val="28"/>
          <w:szCs w:val="28"/>
          <w:lang w:val="fr-FR"/>
        </w:rPr>
        <w:tab/>
      </w:r>
      <w:r w:rsidRPr="005072BD">
        <w:rPr>
          <w:sz w:val="28"/>
          <w:szCs w:val="28"/>
          <w:lang w:val="fr-FR"/>
        </w:rPr>
        <w:t xml:space="preserve">Marques-Silva, J., &amp; </w:t>
      </w:r>
      <w:proofErr w:type="spellStart"/>
      <w:r w:rsidRPr="005072BD">
        <w:rPr>
          <w:sz w:val="28"/>
          <w:szCs w:val="28"/>
          <w:lang w:val="fr-FR"/>
        </w:rPr>
        <w:t>Sakallah</w:t>
      </w:r>
      <w:proofErr w:type="spellEnd"/>
      <w:r w:rsidRPr="005072BD">
        <w:rPr>
          <w:sz w:val="28"/>
          <w:szCs w:val="28"/>
          <w:lang w:val="fr-FR"/>
        </w:rPr>
        <w:t xml:space="preserve">, K. A. (1996). </w:t>
      </w:r>
      <w:r w:rsidRPr="005072BD">
        <w:rPr>
          <w:sz w:val="28"/>
          <w:szCs w:val="28"/>
        </w:rPr>
        <w:t xml:space="preserve">GRASP: A search algorithm for propositional satisfiability. </w:t>
      </w:r>
      <w:r w:rsidRPr="005072BD">
        <w:rPr>
          <w:i/>
          <w:iCs/>
          <w:sz w:val="28"/>
          <w:szCs w:val="28"/>
        </w:rPr>
        <w:t>IEEE Transactions on Computers, 48</w:t>
      </w:r>
      <w:r w:rsidRPr="005072BD">
        <w:rPr>
          <w:sz w:val="28"/>
          <w:szCs w:val="28"/>
        </w:rPr>
        <w:t xml:space="preserve">(5), 506–521. </w:t>
      </w:r>
      <w:r w:rsidR="001A0A5E" w:rsidRPr="001A0A5E">
        <w:rPr>
          <w:sz w:val="28"/>
          <w:szCs w:val="28"/>
        </w:rPr>
        <w:t>https://ieeexplore.ieee.org/document/769433</w:t>
      </w:r>
    </w:p>
    <w:p w14:paraId="4BE0BCC3" w14:textId="77777777" w:rsidR="004843E6" w:rsidRDefault="004843E6" w:rsidP="006E1483">
      <w:pPr>
        <w:rPr>
          <w:sz w:val="28"/>
          <w:szCs w:val="28"/>
          <w:lang w:val="fr-FR"/>
        </w:rPr>
      </w:pPr>
    </w:p>
    <w:p w14:paraId="2656F9E9" w14:textId="7F11D96C" w:rsidR="001A0A5E" w:rsidRPr="001A0A5E" w:rsidRDefault="001A0A5E" w:rsidP="006E1483">
      <w:pPr>
        <w:rPr>
          <w:sz w:val="28"/>
          <w:szCs w:val="28"/>
          <w:lang w:val="fr-FR"/>
        </w:rPr>
      </w:pPr>
      <w:r w:rsidRPr="001A0A5E">
        <w:rPr>
          <w:sz w:val="28"/>
          <w:szCs w:val="28"/>
          <w:lang w:val="en-US"/>
        </w:rPr>
        <w:t xml:space="preserve">[17] </w:t>
      </w:r>
      <w:r w:rsidRPr="001A0A5E">
        <w:rPr>
          <w:sz w:val="28"/>
          <w:szCs w:val="28"/>
        </w:rPr>
        <w:t xml:space="preserve">T. Junttila, “Conflict-driven clause learning (CDCL) SAT solvers,” </w:t>
      </w:r>
      <w:r w:rsidRPr="001A0A5E">
        <w:rPr>
          <w:i/>
          <w:iCs/>
          <w:sz w:val="28"/>
          <w:szCs w:val="28"/>
        </w:rPr>
        <w:t>Aalto University</w:t>
      </w:r>
      <w:r w:rsidRPr="001A0A5E">
        <w:rPr>
          <w:sz w:val="28"/>
          <w:szCs w:val="28"/>
        </w:rPr>
        <w:t xml:space="preserve">, [Online]. </w:t>
      </w:r>
      <w:proofErr w:type="spellStart"/>
      <w:r w:rsidRPr="001A0A5E">
        <w:rPr>
          <w:sz w:val="28"/>
          <w:szCs w:val="28"/>
          <w:lang w:val="fr-FR"/>
        </w:rPr>
        <w:t>Available</w:t>
      </w:r>
      <w:proofErr w:type="spellEnd"/>
      <w:r w:rsidRPr="001A0A5E">
        <w:rPr>
          <w:sz w:val="28"/>
          <w:szCs w:val="28"/>
          <w:lang w:val="fr-FR"/>
        </w:rPr>
        <w:t>: https://users.aalto.fi/~tjunttil/2022-DP-AUT/notes-sat/cdcl.html</w:t>
      </w:r>
    </w:p>
    <w:p w14:paraId="7BE7B90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F42410D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C63DF3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1BE865E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5BB5BE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426F721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71BE86F5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BB1780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E403510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26FE880C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926B06A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264A1D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2B25606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3A1B1DC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41386DE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CE10EB3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296CB6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DAD61A4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37C12B6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5CFF71A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D312AF4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ECF8357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BA5C70D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0742DA0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0FAD388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7E44EC6" w14:textId="77777777" w:rsidR="00146AE8" w:rsidRPr="005072BD" w:rsidRDefault="00146AE8" w:rsidP="006E1483">
      <w:pPr>
        <w:rPr>
          <w:sz w:val="28"/>
          <w:szCs w:val="28"/>
          <w:lang w:val="fr-FR"/>
        </w:rPr>
      </w:pPr>
    </w:p>
    <w:p w14:paraId="28EC6042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4310C6A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97286CD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4AE4083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5797377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298ABE85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E1AD1A9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7BB63E40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9975F8C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55A9E26A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061915B6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36C6CE3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2051AF9D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9295605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0F639C6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D5FFF99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3D32ABE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2D83141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8DE4BCF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7E87CC61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5A19E180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7301A23E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208FE05A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2CE71F00" w14:textId="20BA27A6" w:rsidR="00146AE8" w:rsidRPr="008037F6" w:rsidRDefault="00146AE8" w:rsidP="006E1483">
      <w:pPr>
        <w:rPr>
          <w:b/>
          <w:bCs/>
          <w:sz w:val="28"/>
          <w:szCs w:val="28"/>
          <w:lang w:val="fr-FR"/>
        </w:rPr>
      </w:pPr>
      <w:r w:rsidRPr="008037F6">
        <w:rPr>
          <w:b/>
          <w:bCs/>
          <w:sz w:val="28"/>
          <w:szCs w:val="28"/>
          <w:lang w:val="fr-FR"/>
        </w:rPr>
        <w:t xml:space="preserve">Appendix A – DPLL </w:t>
      </w:r>
      <w:proofErr w:type="spellStart"/>
      <w:r w:rsidRPr="008037F6">
        <w:rPr>
          <w:b/>
          <w:bCs/>
          <w:sz w:val="28"/>
          <w:szCs w:val="28"/>
          <w:lang w:val="fr-FR"/>
        </w:rPr>
        <w:t>Algorithm</w:t>
      </w:r>
      <w:proofErr w:type="spellEnd"/>
      <w:r w:rsidRPr="008037F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8037F6">
        <w:rPr>
          <w:b/>
          <w:bCs/>
          <w:sz w:val="28"/>
          <w:szCs w:val="28"/>
          <w:lang w:val="fr-FR"/>
        </w:rPr>
        <w:t>Implementation</w:t>
      </w:r>
      <w:proofErr w:type="spellEnd"/>
    </w:p>
    <w:p w14:paraId="6FFE3D33" w14:textId="4D2ED300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61979F" wp14:editId="2E362189">
            <wp:extent cx="5731510" cy="7793990"/>
            <wp:effectExtent l="0" t="0" r="2540" b="0"/>
            <wp:docPr id="9974490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902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263B" w14:textId="1446288E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 xml:space="preserve">: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1</w:t>
      </w:r>
    </w:p>
    <w:p w14:paraId="71B2EF8D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56EBF51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70DB006F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224EEFF9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48DC620" w14:textId="361C68DA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F38F3" wp14:editId="2FF1E0F1">
            <wp:extent cx="5731510" cy="4596130"/>
            <wp:effectExtent l="0" t="0" r="2540" b="0"/>
            <wp:docPr id="5821386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8626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C856" w14:textId="2C7AB6BB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 xml:space="preserve">: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2</w:t>
      </w:r>
    </w:p>
    <w:p w14:paraId="16BEB5AD" w14:textId="77777777" w:rsidR="00146AE8" w:rsidRDefault="00146AE8" w:rsidP="006E1483">
      <w:pPr>
        <w:rPr>
          <w:sz w:val="28"/>
          <w:szCs w:val="28"/>
          <w:lang w:val="en-US"/>
        </w:rPr>
      </w:pPr>
    </w:p>
    <w:p w14:paraId="69355CAE" w14:textId="52E2345D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FFA708" wp14:editId="6BCE02FD">
            <wp:extent cx="5731510" cy="7277100"/>
            <wp:effectExtent l="0" t="0" r="2540" b="0"/>
            <wp:docPr id="20998903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039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273" w14:textId="2A23E9BD" w:rsid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 xml:space="preserve">: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3</w:t>
      </w:r>
    </w:p>
    <w:p w14:paraId="382EE85A" w14:textId="77777777" w:rsidR="00146AE8" w:rsidRDefault="00146AE8" w:rsidP="00146AE8">
      <w:pPr>
        <w:jc w:val="center"/>
        <w:rPr>
          <w:sz w:val="28"/>
          <w:szCs w:val="28"/>
          <w:lang w:val="fr-FR"/>
        </w:rPr>
      </w:pPr>
    </w:p>
    <w:p w14:paraId="12D5C6C5" w14:textId="77777777" w:rsidR="00146AE8" w:rsidRDefault="00146AE8" w:rsidP="00146AE8">
      <w:pPr>
        <w:rPr>
          <w:b/>
          <w:bCs/>
          <w:sz w:val="28"/>
          <w:szCs w:val="28"/>
        </w:rPr>
      </w:pPr>
    </w:p>
    <w:p w14:paraId="18205D4C" w14:textId="77777777" w:rsidR="00146AE8" w:rsidRDefault="00146AE8" w:rsidP="00146AE8">
      <w:pPr>
        <w:rPr>
          <w:b/>
          <w:bCs/>
          <w:sz w:val="28"/>
          <w:szCs w:val="28"/>
        </w:rPr>
      </w:pPr>
    </w:p>
    <w:p w14:paraId="60C3E5D4" w14:textId="5EA46FF4" w:rsidR="00146AE8" w:rsidRPr="00146AE8" w:rsidRDefault="00146AE8" w:rsidP="00146AE8">
      <w:pPr>
        <w:rPr>
          <w:b/>
          <w:bCs/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lastRenderedPageBreak/>
        <w:t xml:space="preserve">Appendix </w:t>
      </w:r>
      <w:r>
        <w:rPr>
          <w:b/>
          <w:bCs/>
          <w:sz w:val="28"/>
          <w:szCs w:val="28"/>
          <w:lang w:val="fr-FR"/>
        </w:rPr>
        <w:t>B</w:t>
      </w:r>
      <w:r w:rsidRPr="00146AE8">
        <w:rPr>
          <w:b/>
          <w:bCs/>
          <w:sz w:val="28"/>
          <w:szCs w:val="28"/>
          <w:lang w:val="fr-FR"/>
        </w:rPr>
        <w:t xml:space="preserve"> – </w:t>
      </w:r>
      <w:r>
        <w:rPr>
          <w:b/>
          <w:bCs/>
          <w:sz w:val="28"/>
          <w:szCs w:val="28"/>
          <w:lang w:val="fr-FR"/>
        </w:rPr>
        <w:t>CDCL</w:t>
      </w:r>
      <w:r w:rsidRPr="00146AE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146AE8">
        <w:rPr>
          <w:b/>
          <w:bCs/>
          <w:sz w:val="28"/>
          <w:szCs w:val="28"/>
          <w:lang w:val="fr-FR"/>
        </w:rPr>
        <w:t>Algorithm</w:t>
      </w:r>
      <w:proofErr w:type="spellEnd"/>
      <w:r w:rsidRPr="00146AE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146AE8">
        <w:rPr>
          <w:b/>
          <w:bCs/>
          <w:sz w:val="28"/>
          <w:szCs w:val="28"/>
          <w:lang w:val="fr-FR"/>
        </w:rPr>
        <w:t>Implementation</w:t>
      </w:r>
      <w:proofErr w:type="spellEnd"/>
    </w:p>
    <w:p w14:paraId="2FE0DE7B" w14:textId="77777777" w:rsidR="00146AE8" w:rsidRPr="00146AE8" w:rsidRDefault="00146AE8" w:rsidP="00146AE8">
      <w:pPr>
        <w:jc w:val="center"/>
        <w:rPr>
          <w:sz w:val="28"/>
          <w:szCs w:val="28"/>
          <w:lang w:val="fr-FR"/>
        </w:rPr>
      </w:pPr>
    </w:p>
    <w:p w14:paraId="56422437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sectPr w:rsidR="00146AE8" w:rsidRPr="0014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B56"/>
    <w:multiLevelType w:val="hybridMultilevel"/>
    <w:tmpl w:val="651A1CD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7EF1"/>
    <w:multiLevelType w:val="hybridMultilevel"/>
    <w:tmpl w:val="F3802F32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D32F6"/>
    <w:multiLevelType w:val="multilevel"/>
    <w:tmpl w:val="69CAC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24A4"/>
    <w:multiLevelType w:val="hybridMultilevel"/>
    <w:tmpl w:val="AE66120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81E13"/>
    <w:multiLevelType w:val="multilevel"/>
    <w:tmpl w:val="F8A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074B7"/>
    <w:multiLevelType w:val="multilevel"/>
    <w:tmpl w:val="E0281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23A30"/>
    <w:multiLevelType w:val="multilevel"/>
    <w:tmpl w:val="2774D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B6A2A"/>
    <w:multiLevelType w:val="hybridMultilevel"/>
    <w:tmpl w:val="004C9A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E7F6EAE"/>
    <w:multiLevelType w:val="multilevel"/>
    <w:tmpl w:val="D110F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73192"/>
    <w:multiLevelType w:val="hybridMultilevel"/>
    <w:tmpl w:val="EF66C8A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D70A4B"/>
    <w:multiLevelType w:val="multilevel"/>
    <w:tmpl w:val="44F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37593"/>
    <w:multiLevelType w:val="multilevel"/>
    <w:tmpl w:val="D9F6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A4E61"/>
    <w:multiLevelType w:val="multilevel"/>
    <w:tmpl w:val="4F06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83168"/>
    <w:multiLevelType w:val="multilevel"/>
    <w:tmpl w:val="1E6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20200"/>
    <w:multiLevelType w:val="multilevel"/>
    <w:tmpl w:val="CA7E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86BD5"/>
    <w:multiLevelType w:val="hybridMultilevel"/>
    <w:tmpl w:val="C4EE5C1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61550E2"/>
    <w:multiLevelType w:val="hybridMultilevel"/>
    <w:tmpl w:val="6E3EA6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06744">
    <w:abstractNumId w:val="12"/>
  </w:num>
  <w:num w:numId="2" w16cid:durableId="1322924356">
    <w:abstractNumId w:val="11"/>
  </w:num>
  <w:num w:numId="3" w16cid:durableId="1835995877">
    <w:abstractNumId w:val="2"/>
  </w:num>
  <w:num w:numId="4" w16cid:durableId="2024353231">
    <w:abstractNumId w:val="0"/>
  </w:num>
  <w:num w:numId="5" w16cid:durableId="790981085">
    <w:abstractNumId w:val="6"/>
  </w:num>
  <w:num w:numId="6" w16cid:durableId="1368678883">
    <w:abstractNumId w:val="16"/>
  </w:num>
  <w:num w:numId="7" w16cid:durableId="863205072">
    <w:abstractNumId w:val="14"/>
  </w:num>
  <w:num w:numId="8" w16cid:durableId="1277250408">
    <w:abstractNumId w:val="5"/>
  </w:num>
  <w:num w:numId="9" w16cid:durableId="279343378">
    <w:abstractNumId w:val="1"/>
  </w:num>
  <w:num w:numId="10" w16cid:durableId="1101485755">
    <w:abstractNumId w:val="3"/>
  </w:num>
  <w:num w:numId="11" w16cid:durableId="1686325987">
    <w:abstractNumId w:val="9"/>
  </w:num>
  <w:num w:numId="12" w16cid:durableId="553783886">
    <w:abstractNumId w:val="4"/>
  </w:num>
  <w:num w:numId="13" w16cid:durableId="1488859323">
    <w:abstractNumId w:val="13"/>
  </w:num>
  <w:num w:numId="14" w16cid:durableId="70854046">
    <w:abstractNumId w:val="8"/>
  </w:num>
  <w:num w:numId="15" w16cid:durableId="1385714416">
    <w:abstractNumId w:val="21"/>
  </w:num>
  <w:num w:numId="16" w16cid:durableId="1232236472">
    <w:abstractNumId w:val="10"/>
  </w:num>
  <w:num w:numId="17" w16cid:durableId="583799882">
    <w:abstractNumId w:val="22"/>
  </w:num>
  <w:num w:numId="18" w16cid:durableId="1572500790">
    <w:abstractNumId w:val="15"/>
  </w:num>
  <w:num w:numId="19" w16cid:durableId="940182147">
    <w:abstractNumId w:val="20"/>
  </w:num>
  <w:num w:numId="20" w16cid:durableId="1884097842">
    <w:abstractNumId w:val="17"/>
  </w:num>
  <w:num w:numId="21" w16cid:durableId="1509371994">
    <w:abstractNumId w:val="18"/>
  </w:num>
  <w:num w:numId="22" w16cid:durableId="1078476719">
    <w:abstractNumId w:val="7"/>
  </w:num>
  <w:num w:numId="23" w16cid:durableId="5999895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466C"/>
    <w:rsid w:val="000956C8"/>
    <w:rsid w:val="000A25D0"/>
    <w:rsid w:val="000B1CA9"/>
    <w:rsid w:val="000C354B"/>
    <w:rsid w:val="000D45B2"/>
    <w:rsid w:val="000F053C"/>
    <w:rsid w:val="001170C3"/>
    <w:rsid w:val="001244E6"/>
    <w:rsid w:val="00132AF9"/>
    <w:rsid w:val="001370E5"/>
    <w:rsid w:val="00137D96"/>
    <w:rsid w:val="001415C0"/>
    <w:rsid w:val="00146AE8"/>
    <w:rsid w:val="00190026"/>
    <w:rsid w:val="00190F52"/>
    <w:rsid w:val="00193BA0"/>
    <w:rsid w:val="001A0A5E"/>
    <w:rsid w:val="001D1856"/>
    <w:rsid w:val="001D515E"/>
    <w:rsid w:val="001F08EF"/>
    <w:rsid w:val="001F6D1F"/>
    <w:rsid w:val="002010B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86EE7"/>
    <w:rsid w:val="00290F81"/>
    <w:rsid w:val="002B0514"/>
    <w:rsid w:val="002B7054"/>
    <w:rsid w:val="002E47B5"/>
    <w:rsid w:val="002F7DC3"/>
    <w:rsid w:val="0030295D"/>
    <w:rsid w:val="00314197"/>
    <w:rsid w:val="00316AD6"/>
    <w:rsid w:val="00316D3C"/>
    <w:rsid w:val="00317A8A"/>
    <w:rsid w:val="003558ED"/>
    <w:rsid w:val="00390319"/>
    <w:rsid w:val="00391912"/>
    <w:rsid w:val="00397991"/>
    <w:rsid w:val="00413BB7"/>
    <w:rsid w:val="00415AB0"/>
    <w:rsid w:val="00416372"/>
    <w:rsid w:val="004568E0"/>
    <w:rsid w:val="0046537F"/>
    <w:rsid w:val="0047738D"/>
    <w:rsid w:val="004843E6"/>
    <w:rsid w:val="0049553C"/>
    <w:rsid w:val="004B2AE2"/>
    <w:rsid w:val="004E2B85"/>
    <w:rsid w:val="004F6F3E"/>
    <w:rsid w:val="00505DB7"/>
    <w:rsid w:val="005072BD"/>
    <w:rsid w:val="00507448"/>
    <w:rsid w:val="00537E2C"/>
    <w:rsid w:val="00543638"/>
    <w:rsid w:val="00556BCE"/>
    <w:rsid w:val="00575921"/>
    <w:rsid w:val="00580304"/>
    <w:rsid w:val="005B76A4"/>
    <w:rsid w:val="005C290F"/>
    <w:rsid w:val="005C4937"/>
    <w:rsid w:val="005E7176"/>
    <w:rsid w:val="0060248B"/>
    <w:rsid w:val="006151A6"/>
    <w:rsid w:val="00617AA6"/>
    <w:rsid w:val="00631BA0"/>
    <w:rsid w:val="006B66DB"/>
    <w:rsid w:val="006E1483"/>
    <w:rsid w:val="006E6ECA"/>
    <w:rsid w:val="00700B12"/>
    <w:rsid w:val="0073445F"/>
    <w:rsid w:val="0074293A"/>
    <w:rsid w:val="00767908"/>
    <w:rsid w:val="00772462"/>
    <w:rsid w:val="007878FA"/>
    <w:rsid w:val="007B25CC"/>
    <w:rsid w:val="007B4C8D"/>
    <w:rsid w:val="008037F6"/>
    <w:rsid w:val="00806A48"/>
    <w:rsid w:val="00827F17"/>
    <w:rsid w:val="00836AE1"/>
    <w:rsid w:val="00841EB9"/>
    <w:rsid w:val="00843749"/>
    <w:rsid w:val="00846A76"/>
    <w:rsid w:val="00857407"/>
    <w:rsid w:val="00864F8F"/>
    <w:rsid w:val="008961AE"/>
    <w:rsid w:val="008E2A56"/>
    <w:rsid w:val="008E3C81"/>
    <w:rsid w:val="008E3FCB"/>
    <w:rsid w:val="008E4F5F"/>
    <w:rsid w:val="009063F2"/>
    <w:rsid w:val="00913775"/>
    <w:rsid w:val="0091740A"/>
    <w:rsid w:val="009824BF"/>
    <w:rsid w:val="009A78AE"/>
    <w:rsid w:val="009D48A2"/>
    <w:rsid w:val="00A07640"/>
    <w:rsid w:val="00A152A3"/>
    <w:rsid w:val="00A36AB5"/>
    <w:rsid w:val="00A62EB5"/>
    <w:rsid w:val="00A76ACD"/>
    <w:rsid w:val="00AA455D"/>
    <w:rsid w:val="00AE139F"/>
    <w:rsid w:val="00B120B5"/>
    <w:rsid w:val="00B32AC2"/>
    <w:rsid w:val="00B36802"/>
    <w:rsid w:val="00B66A85"/>
    <w:rsid w:val="00B70C2E"/>
    <w:rsid w:val="00B83D89"/>
    <w:rsid w:val="00B83DA1"/>
    <w:rsid w:val="00BB22EC"/>
    <w:rsid w:val="00BB32DB"/>
    <w:rsid w:val="00BB399A"/>
    <w:rsid w:val="00BB5A47"/>
    <w:rsid w:val="00BB6F2B"/>
    <w:rsid w:val="00BB764C"/>
    <w:rsid w:val="00BD7D87"/>
    <w:rsid w:val="00BE36B1"/>
    <w:rsid w:val="00C056DB"/>
    <w:rsid w:val="00C068FA"/>
    <w:rsid w:val="00C2300F"/>
    <w:rsid w:val="00C44A0E"/>
    <w:rsid w:val="00C603CA"/>
    <w:rsid w:val="00CB7CC1"/>
    <w:rsid w:val="00CD17BF"/>
    <w:rsid w:val="00CE72B8"/>
    <w:rsid w:val="00CF21F5"/>
    <w:rsid w:val="00D067AA"/>
    <w:rsid w:val="00D1100C"/>
    <w:rsid w:val="00D14986"/>
    <w:rsid w:val="00D2744A"/>
    <w:rsid w:val="00D84241"/>
    <w:rsid w:val="00DA2066"/>
    <w:rsid w:val="00DA34FC"/>
    <w:rsid w:val="00DE3D52"/>
    <w:rsid w:val="00DF7ECE"/>
    <w:rsid w:val="00E54EB2"/>
    <w:rsid w:val="00E57B92"/>
    <w:rsid w:val="00E62B30"/>
    <w:rsid w:val="00E63AB2"/>
    <w:rsid w:val="00E66520"/>
    <w:rsid w:val="00E73964"/>
    <w:rsid w:val="00E7452A"/>
    <w:rsid w:val="00E76F02"/>
    <w:rsid w:val="00EB145C"/>
    <w:rsid w:val="00EF0507"/>
    <w:rsid w:val="00EF188E"/>
    <w:rsid w:val="00F04715"/>
    <w:rsid w:val="00F1672F"/>
    <w:rsid w:val="00F65BB2"/>
    <w:rsid w:val="00F66AA8"/>
    <w:rsid w:val="00F9698D"/>
    <w:rsid w:val="00FB0E6F"/>
    <w:rsid w:val="00FE5C7E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s.ox.ac.uk/people/james.worrell/lecture06.pdf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princeton.edu/~zkincaid/courses/fall18/readings/SATHandbook-CDCL.pdf?utm_source=chatgpt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cs.cornell.edu/gomes/pdf/2008_gomes_knowledge_satisfiability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e.buffalo.edu/~erdem/cse331/support/sat-solver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32</Pages>
  <Words>2573</Words>
  <Characters>14671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223</cp:revision>
  <dcterms:created xsi:type="dcterms:W3CDTF">2025-08-05T17:56:00Z</dcterms:created>
  <dcterms:modified xsi:type="dcterms:W3CDTF">2025-09-15T09:09:00Z</dcterms:modified>
</cp:coreProperties>
</file>