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exact" w:line="340" w:before="360" w:after="360"/>
        <w:ind w:hanging="0" w:left="57" w:right="57"/>
        <w:rPr/>
      </w:pPr>
      <w:r>
        <w:rPr/>
        <w:t>Formular: Arbeitspaket</w:t>
      </w:r>
    </w:p>
    <w:tbl>
      <w:tblPr>
        <w:tblW w:w="9214" w:type="dxa"/>
        <w:jc w:val="left"/>
        <w:tblInd w:w="1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2"/>
        <w:gridCol w:w="1842"/>
        <w:gridCol w:w="1910"/>
      </w:tblGrid>
      <w:tr>
        <w:trPr/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/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Projektname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Gaming Café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/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Projekt-Nr.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>
                <w:color w:val="FF0000"/>
              </w:rPr>
              <w:t>21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/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Datum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>
                <w:color w:val="FF0000"/>
              </w:rPr>
              <w:t>03.11.24</w:t>
            </w:r>
          </w:p>
        </w:tc>
      </w:tr>
      <w:tr>
        <w:trPr/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Arbeitspaket-Titel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Standortsuche</w:t>
            </w:r>
          </w:p>
        </w:tc>
        <w:tc>
          <w:tcPr>
            <w:tcW w:w="3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 xml:space="preserve">PSP-Nr. 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>
                <w:color w:val="FF0000"/>
              </w:rPr>
              <w:t>21-1-2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Arbeitspaketbeschreibung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>
                <w:color w:val="FF0000"/>
              </w:rPr>
              <w:t>Einen passenden Standort suchen wo das Gaming Café aufgebaut werden soll.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/>
            </w:r>
          </w:p>
        </w:tc>
      </w:tr>
      <w:tr>
        <w:trPr/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Ziele (Welche Leistungen sollen erbracht werden?)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>
                <w:color w:val="FF0000"/>
              </w:rPr>
              <w:t>Einen optimalen Standort finden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/>
            </w:r>
          </w:p>
        </w:tc>
        <w:tc>
          <w:tcPr>
            <w:tcW w:w="3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 xml:space="preserve">Verantwortlich </w:t>
            </w:r>
            <w:r>
              <w:rPr>
                <w:color w:val="FF0000"/>
              </w:rPr>
              <w:t>Laurin Lange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 xml:space="preserve">Start </w:t>
            </w:r>
            <w:r>
              <w:rPr>
                <w:color w:val="FF0000"/>
              </w:rPr>
              <w:t>13.11.24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/>
              <w:t xml:space="preserve">Ende </w:t>
            </w:r>
            <w:r>
              <w:rPr>
                <w:color w:val="FF0000"/>
              </w:rPr>
              <w:t>13.11.24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Ergebniserwartung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Vertrag, ausführliche Bilder, genaue Informationgewinnung des Verkäufers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Schnittstellen zu anderen Arbeitspaketen/Projekten/ Organisationseinheiten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Raumgestaltung: 21-2-1, Finanzierung sichern: 21-5-1, Marktanalyse: 21-1-1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Aktivitäten/Termine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Inserate durchsuchen und termine finden für den 13.11.24. Der Verkäufer kontaktieren und den Standort besuchen.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Voraussetzungen für das Arbeitspaket / Ressourcen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Ungefähre Budgetvorstellung des Standorts, Verkehrsmittel, ungefähre Vorstellung des Standorts.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Nicht-Inhalte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0" w:right="0"/>
              <w:rPr/>
            </w:pPr>
            <w:r>
              <w:rPr>
                <w:color w:val="FF0000"/>
              </w:rPr>
              <w:t>Nicht Vertrag unterschreiben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  <w:t>Sonstiges</w:t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>
                <w:color w:val="FF0000"/>
              </w:rPr>
              <w:t>-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/>
              <w:t>Datum, Unterschrift Projektleitung</w:t>
            </w:r>
            <w:r>
              <w:rPr>
                <w:color w:val="FF0000"/>
              </w:rPr>
              <w:t xml:space="preserve"> </w:t>
            </w:r>
            <w:r>
              <w:rPr>
                <w:rFonts w:ascii="Z003" w:hAnsi="Z003"/>
                <w:color w:val="FF0000"/>
              </w:rPr>
              <w:t>Samy.Sobhy</w:t>
            </w:r>
            <w:r>
              <w:rPr>
                <w:color w:val="FF0000"/>
              </w:rPr>
              <w:t xml:space="preserve"> 04.11.24</w:t>
            </w:r>
          </w:p>
        </w:tc>
      </w:tr>
      <w:tr>
        <w:trPr/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xt"/>
              <w:tabs>
                <w:tab w:val="clear" w:pos="708"/>
              </w:tabs>
              <w:bidi w:val="0"/>
              <w:spacing w:lineRule="exact" w:line="280"/>
              <w:ind w:hanging="0" w:left="57" w:right="57"/>
              <w:rPr/>
            </w:pPr>
            <w:r>
              <w:rPr/>
            </w:r>
          </w:p>
          <w:p>
            <w:pPr>
              <w:pStyle w:val="txt"/>
              <w:tabs>
                <w:tab w:val="clear" w:pos="708"/>
              </w:tabs>
              <w:bidi w:val="0"/>
              <w:spacing w:lineRule="exact" w:line="280" w:before="0" w:after="60"/>
              <w:ind w:hanging="0" w:left="57" w:right="57"/>
              <w:rPr/>
            </w:pPr>
            <w:r>
              <w:rPr/>
              <w:t xml:space="preserve">Datum, Unterschrift Arbeitspaketverantwortlicher </w:t>
            </w:r>
            <w:r>
              <w:rPr>
                <w:rFonts w:ascii="Z003" w:hAnsi="Z003"/>
                <w:color w:val="FF0000"/>
              </w:rPr>
              <w:t>L.Lange</w:t>
            </w:r>
            <w:r>
              <w:rPr>
                <w:color w:val="FF0000"/>
              </w:rPr>
              <w:t xml:space="preserve"> 04.11.24</w:t>
            </w:r>
          </w:p>
        </w:tc>
      </w:tr>
    </w:tbl>
    <w:p>
      <w:pPr>
        <w:pStyle w:val="Normal"/>
        <w:spacing w:lineRule="auto" w:line="360"/>
        <w:ind w:hanging="0" w:left="0" w:right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p>
      <w:pPr>
        <w:pStyle w:val="Normal"/>
        <w:spacing w:lineRule="auto" w:line="360"/>
        <w:ind w:hanging="0" w:left="0" w:right="0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9" w:top="1386" w:footer="221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auto"/>
    <w:pitch w:val="variable"/>
  </w:font>
  <w:font w:name="Calibri">
    <w:charset w:val="01"/>
    <w:family w:val="auto"/>
    <w:pitch w:val="variable"/>
  </w:font>
  <w:font w:name="Cambria">
    <w:charset w:val="01"/>
    <w:family w:val="auto"/>
    <w:pitch w:val="variable"/>
  </w:font>
  <w:font w:name="Tahoma">
    <w:charset w:val="01"/>
    <w:family w:val="auto"/>
    <w:pitch w:val="variable"/>
  </w:font>
  <w:font w:name="Arial">
    <w:charset w:val="01"/>
    <w:family w:val="auto"/>
    <w:pitch w:val="variable"/>
  </w:font>
  <w:font w:name="Liberation Sans">
    <w:altName w:val="Arial"/>
    <w:charset w:val="01"/>
    <w:family w:val="auto"/>
    <w:pitch w:val="variable"/>
  </w:font>
  <w:font w:name="RotisSansSerif">
    <w:charset w:val="01"/>
    <w:family w:val="auto"/>
    <w:pitch w:val="variable"/>
  </w:font>
  <w:font w:name="Z003">
    <w:charset w:val="01"/>
    <w:family w:val="auto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/>
      <w:ind w:hanging="0" w:left="0" w:right="0"/>
      <w:rPr>
        <w:lang w:val="fr-CH"/>
      </w:rPr>
    </w:pPr>
    <w:r>
      <w:rPr>
        <w:rFonts w:ascii="Calibri" w:hAnsi="Calibri"/>
        <w:b/>
        <w:sz w:val="16"/>
        <w:szCs w:val="16"/>
        <w:lang w:val="fr-CH"/>
      </w:rPr>
      <w:t>Sabine Peipe: Crashkurs Projektmanagement, Haufe</w:t>
      <w:tab/>
    </w:r>
    <w:r>
      <w:rPr>
        <w:rFonts w:ascii="Calibri" w:hAnsi="Calibri"/>
        <w:b/>
        <w:sz w:val="16"/>
        <w:szCs w:val="16"/>
        <w:lang w:val="en-US" w:eastAsia="en-US"/>
      </w:rPr>
      <w:fldChar w:fldCharType="begin"/>
    </w:r>
    <w:r>
      <w:rPr>
        <w:sz w:val="16"/>
        <w:b/>
        <w:szCs w:val="16"/>
        <w:rFonts w:ascii="Calibri" w:hAnsi="Calibri"/>
        <w:lang w:val="en-US" w:eastAsia="en-US"/>
      </w:rPr>
      <w:instrText xml:space="preserve"> PAGE </w:instrText>
    </w:r>
    <w:r>
      <w:rPr>
        <w:sz w:val="16"/>
        <w:b/>
        <w:szCs w:val="16"/>
        <w:rFonts w:ascii="Calibri" w:hAnsi="Calibri"/>
        <w:lang w:val="en-US" w:eastAsia="en-US"/>
      </w:rPr>
      <w:fldChar w:fldCharType="separate"/>
    </w:r>
    <w:r>
      <w:rPr>
        <w:sz w:val="16"/>
        <w:b/>
        <w:szCs w:val="16"/>
        <w:rFonts w:ascii="Calibri" w:hAnsi="Calibri"/>
        <w:lang w:val="en-US" w:eastAsia="en-US"/>
      </w:rPr>
      <w:t>1</w:t>
    </w:r>
    <w:r>
      <w:rPr>
        <w:sz w:val="16"/>
        <w:b/>
        <w:szCs w:val="16"/>
        <w:rFonts w:ascii="Calibri" w:hAnsi="Calibri"/>
        <w:lang w:val="en-US" w:eastAsia="en-US"/>
      </w:rPr>
      <w:fldChar w:fldCharType="end"/>
    </w:r>
  </w:p>
  <w:p>
    <w:pPr>
      <w:pStyle w:val="Footer"/>
      <w:bidi w:val="0"/>
      <w:spacing w:lineRule="auto" w:line="240"/>
      <w:ind w:hanging="0" w:left="0" w:right="0"/>
      <w:rPr>
        <w:lang w:val="fr-CH"/>
      </w:rPr>
    </w:pPr>
    <w:r>
      <w:rPr>
        <w:lang w:val="fr-CH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spacing w:lineRule="auto" w:line="240"/>
      <w:ind w:hanging="0" w:left="0" w:right="0"/>
      <w:rPr>
        <w:lang w:val="fr-CH"/>
      </w:rPr>
    </w:pPr>
    <w:r>
      <w:rPr>
        <w:rFonts w:ascii="Calibri" w:hAnsi="Calibri"/>
        <w:b/>
        <w:sz w:val="16"/>
        <w:szCs w:val="16"/>
        <w:lang w:val="fr-CH"/>
      </w:rPr>
      <w:t>Sabine Peipe: Crashkurs Projektmanagement, Haufe</w:t>
      <w:tab/>
    </w:r>
    <w:r>
      <w:rPr>
        <w:rFonts w:ascii="Calibri" w:hAnsi="Calibri"/>
        <w:b/>
        <w:sz w:val="16"/>
        <w:szCs w:val="16"/>
        <w:lang w:val="en-US" w:eastAsia="en-US"/>
      </w:rPr>
      <w:fldChar w:fldCharType="begin"/>
    </w:r>
    <w:r>
      <w:rPr>
        <w:sz w:val="16"/>
        <w:b/>
        <w:szCs w:val="16"/>
        <w:rFonts w:ascii="Calibri" w:hAnsi="Calibri"/>
        <w:lang w:val="en-US" w:eastAsia="en-US"/>
      </w:rPr>
      <w:instrText xml:space="preserve"> PAGE </w:instrText>
    </w:r>
    <w:r>
      <w:rPr>
        <w:sz w:val="16"/>
        <w:b/>
        <w:szCs w:val="16"/>
        <w:rFonts w:ascii="Calibri" w:hAnsi="Calibri"/>
        <w:lang w:val="en-US" w:eastAsia="en-US"/>
      </w:rPr>
      <w:fldChar w:fldCharType="separate"/>
    </w:r>
    <w:r>
      <w:rPr>
        <w:sz w:val="16"/>
        <w:b/>
        <w:szCs w:val="16"/>
        <w:rFonts w:ascii="Calibri" w:hAnsi="Calibri"/>
        <w:lang w:val="en-US" w:eastAsia="en-US"/>
      </w:rPr>
      <w:t>1</w:t>
    </w:r>
    <w:r>
      <w:rPr>
        <w:sz w:val="16"/>
        <w:b/>
        <w:szCs w:val="16"/>
        <w:rFonts w:ascii="Calibri" w:hAnsi="Calibri"/>
        <w:lang w:val="en-US" w:eastAsia="en-US"/>
      </w:rPr>
      <w:fldChar w:fldCharType="end"/>
    </w:r>
  </w:p>
  <w:p>
    <w:pPr>
      <w:pStyle w:val="Footer"/>
      <w:bidi w:val="0"/>
      <w:spacing w:lineRule="auto" w:line="240"/>
      <w:ind w:hanging="0" w:left="0" w:right="0"/>
      <w:rPr>
        <w:lang w:val="fr-CH"/>
      </w:rPr>
    </w:pPr>
    <w:r>
      <w:rPr>
        <w:lang w:val="fr-CH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/>
      <w:ind w:hanging="0" w:left="0" w:right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spacing w:lineRule="auto" w:line="240"/>
      <w:ind w:hanging="0" w:left="0" w:right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360"/>
      <w:jc w:val="left"/>
      <w:textAlignment w:val="auto"/>
    </w:pPr>
    <w:rPr>
      <w:rFonts w:ascii="Times New Roman" w:hAnsi="Times New Roman" w:eastAsia="Courier New" w:cs="Times New Roman"/>
      <w:color w:val="auto"/>
      <w:kern w:val="2"/>
      <w:sz w:val="22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suppressAutoHyphens w:val="false"/>
      <w:spacing w:lineRule="exact" w:line="340" w:before="360" w:after="360"/>
      <w:ind w:left="57" w:right="57"/>
      <w:jc w:val="left"/>
      <w:textAlignment w:val="auto"/>
    </w:pPr>
    <w:rPr>
      <w:rFonts w:ascii="Calibri" w:hAnsi="Calibri" w:eastAsia="Times New Roman" w:cs="Times New Roman"/>
      <w:b/>
      <w:bCs/>
      <w:color w:val="1F497D"/>
      <w:sz w:val="28"/>
      <w:szCs w:val="28"/>
      <w:lang w:val="de-DE" w:eastAsia="de-DE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widowControl/>
      <w:suppressAutoHyphens w:val="false"/>
      <w:spacing w:lineRule="auto" w:line="360" w:before="200" w:after="0"/>
      <w:jc w:val="left"/>
      <w:textAlignment w:val="auto"/>
    </w:pPr>
    <w:rPr>
      <w:rFonts w:ascii="Cambria" w:hAnsi="Cambria" w:eastAsia="Times New Roman" w:cs="Times New Roman"/>
      <w:b/>
      <w:bCs/>
      <w:color w:val="4F81BD"/>
      <w:sz w:val="26"/>
      <w:szCs w:val="26"/>
      <w:lang w:val="de-DE" w:eastAsia="de-DE" w:bidi="ar-SA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basedOn w:val="DefaultParagraphFont"/>
    <w:qFormat/>
    <w:rPr>
      <w:rFonts w:ascii="Times New Roman" w:hAnsi="Times New Roman" w:eastAsia="Times New Roman" w:cs="Times New Roman"/>
      <w:b/>
      <w:bCs/>
      <w:color w:val="1F497D"/>
      <w:sz w:val="28"/>
      <w:szCs w:val="28"/>
      <w:lang w:val="en-US"/>
    </w:rPr>
  </w:style>
  <w:style w:type="character" w:styleId="berschrift2Zchn">
    <w:name w:val="Überschrift 2 Zchn"/>
    <w:basedOn w:val="DefaultParagraphFont"/>
    <w:qFormat/>
    <w:rPr>
      <w:rFonts w:ascii="Cambria" w:hAnsi="Cambria" w:eastAsia="Times New Roman" w:cs="Times New Roman"/>
      <w:b/>
      <w:bCs/>
      <w:color w:val="4F81BD"/>
      <w:sz w:val="26"/>
      <w:szCs w:val="26"/>
      <w:lang w:val="en-US"/>
    </w:rPr>
  </w:style>
  <w:style w:type="character" w:styleId="KopfzeileZchn">
    <w:name w:val="Kopfzeile Zchn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FuzeileZchn">
    <w:name w:val="Fußzeile Zchn"/>
    <w:basedOn w:val="DefaultParagraphFont"/>
    <w:qFormat/>
    <w:rPr>
      <w:rFonts w:ascii="Times New Roman" w:hAnsi="Times New Roman" w:eastAsia="Times New Roman" w:cs="Times New Roman"/>
      <w:color w:val="000000"/>
      <w:sz w:val="24"/>
      <w:szCs w:val="24"/>
    </w:rPr>
  </w:style>
  <w:style w:type="character" w:styleId="SprechblasentextZchn">
    <w:name w:val="Sprechblasentext Zchn"/>
    <w:basedOn w:val="DefaultParagraphFont"/>
    <w:qFormat/>
    <w:rPr>
      <w:rFonts w:ascii="Tahoma" w:hAnsi="Tahoma" w:eastAsia="Times New Roman" w:cs="Tahoma"/>
      <w:color w:val="000000"/>
      <w:sz w:val="16"/>
      <w:szCs w:val="16"/>
    </w:rPr>
  </w:style>
  <w:style w:type="character" w:styleId="U2Char">
    <w:name w:val="U2 Char"/>
    <w:basedOn w:val="DefaultParagraphFont"/>
    <w:qFormat/>
    <w:rPr>
      <w:rFonts w:eastAsia="Times New Roman" w:cs="Times New Roman"/>
      <w:b/>
      <w:color w:val="000000"/>
      <w:sz w:val="20"/>
      <w:szCs w:val="24"/>
      <w:lang w:val="en-US"/>
    </w:rPr>
  </w:style>
  <w:style w:type="character" w:styleId="TextkrperZchn">
    <w:name w:val="Textkörper Zchn"/>
    <w:basedOn w:val="DefaultParagraphFont"/>
    <w:qFormat/>
    <w:rPr>
      <w:rFonts w:ascii="Arial" w:hAnsi="Arial" w:eastAsia="Times New Roman" w:cs="Arial"/>
      <w:color w:val="000000"/>
      <w:sz w:val="24"/>
      <w:szCs w:val="24"/>
      <w:lang w:val="en-US"/>
    </w:rPr>
  </w:style>
  <w:style w:type="paragraph" w:styleId="Heading">
    <w:name w:val="Heading"/>
    <w:basedOn w:val="Normal"/>
    <w:next w:val="BodyText"/>
    <w:qFormat/>
    <w:pPr>
      <w:keepNext w:val="true"/>
      <w:widowControl/>
      <w:suppressAutoHyphens w:val="false"/>
      <w:spacing w:lineRule="auto" w:line="360" w:before="240" w:after="120"/>
      <w:jc w:val="left"/>
      <w:textAlignment w:val="auto"/>
    </w:pPr>
    <w:rPr>
      <w:rFonts w:ascii="Liberation Sans" w:hAnsi="Liberation Sans" w:eastAsia="Noto Sans CJK SC" w:cs="Noto Sans Devanagari"/>
      <w:sz w:val="28"/>
      <w:szCs w:val="28"/>
      <w:lang w:val="de-DE" w:eastAsia="de-DE" w:bidi="ar-SA"/>
    </w:rPr>
  </w:style>
  <w:style w:type="paragraph" w:styleId="BodyText">
    <w:name w:val="Body Text"/>
    <w:basedOn w:val="Normal"/>
    <w:pPr>
      <w:widowControl/>
      <w:suppressAutoHyphens w:val="false"/>
      <w:spacing w:lineRule="auto" w:line="240"/>
      <w:jc w:val="left"/>
      <w:textAlignment w:val="auto"/>
    </w:pPr>
    <w:rPr>
      <w:rFonts w:ascii="Arial" w:hAnsi="Arial" w:eastAsia="Courier New" w:cs="Arial"/>
      <w:sz w:val="22"/>
      <w:szCs w:val="24"/>
      <w:lang w:val="de-DE" w:eastAsia="de-DE" w:bidi="ar-SA"/>
    </w:rPr>
  </w:style>
  <w:style w:type="paragraph" w:styleId="List">
    <w:name w:val="List"/>
    <w:basedOn w:val="BodyText"/>
    <w:pPr>
      <w:widowControl/>
      <w:suppressAutoHyphens w:val="false"/>
      <w:spacing w:lineRule="auto" w:line="240"/>
      <w:jc w:val="left"/>
      <w:textAlignment w:val="auto"/>
    </w:pPr>
    <w:rPr>
      <w:rFonts w:ascii="Arial" w:hAnsi="Arial" w:eastAsia="Courier New" w:cs="Noto Sans Devanagari"/>
      <w:sz w:val="22"/>
      <w:szCs w:val="24"/>
      <w:lang w:val="de-DE" w:eastAsia="de-DE" w:bidi="ar-SA"/>
    </w:rPr>
  </w:style>
  <w:style w:type="paragraph" w:styleId="Caption">
    <w:name w:val="caption"/>
    <w:basedOn w:val="Normal"/>
    <w:qFormat/>
    <w:pPr>
      <w:widowControl/>
      <w:suppressAutoHyphens w:val="false"/>
      <w:spacing w:lineRule="auto" w:line="360" w:before="120" w:after="120"/>
      <w:jc w:val="left"/>
      <w:textAlignment w:val="auto"/>
    </w:pPr>
    <w:rPr>
      <w:rFonts w:ascii="Times New Roman" w:hAnsi="Times New Roman" w:eastAsia="Courier New" w:cs="Noto Sans Devanagari"/>
      <w:i/>
      <w:iCs/>
      <w:sz w:val="24"/>
      <w:szCs w:val="24"/>
      <w:lang w:val="de-DE" w:eastAsia="de-DE" w:bidi="ar-SA"/>
    </w:rPr>
  </w:style>
  <w:style w:type="paragraph" w:styleId="Index">
    <w:name w:val="Index"/>
    <w:basedOn w:val="Normal"/>
    <w:qFormat/>
    <w:pPr>
      <w:widowControl/>
      <w:suppressAutoHyphens w:val="false"/>
      <w:spacing w:lineRule="auto" w:line="360"/>
      <w:jc w:val="left"/>
      <w:textAlignment w:val="auto"/>
    </w:pPr>
    <w:rPr>
      <w:rFonts w:ascii="Times New Roman" w:hAnsi="Times New Roman" w:eastAsia="Courier New" w:cs="Noto Sans Devanagari"/>
      <w:sz w:val="22"/>
      <w:szCs w:val="20"/>
      <w:lang w:val="de-DE" w:eastAsia="de-DE" w:bidi="ar-SA"/>
    </w:rPr>
  </w:style>
  <w:style w:type="paragraph" w:styleId="NormalTable">
    <w:name w:val="Normal Table"/>
    <w:qFormat/>
    <w:pPr>
      <w:widowControl/>
      <w:suppressAutoHyphens w:val="true"/>
      <w:bidi w:val="0"/>
      <w:spacing w:lineRule="auto" w:line="276" w:before="0" w:after="200"/>
      <w:jc w:val="left"/>
      <w:textAlignment w:val="auto"/>
    </w:pPr>
    <w:rPr>
      <w:rFonts w:ascii="Calibri" w:hAnsi="Calibri" w:eastAsia="Courier New" w:cs="Calibri"/>
      <w:color w:val="auto"/>
      <w:kern w:val="2"/>
      <w:sz w:val="22"/>
      <w:szCs w:val="22"/>
      <w:lang w:val="de-DE" w:eastAsia="en-US" w:bidi="ar-SA"/>
    </w:rPr>
  </w:style>
  <w:style w:type="paragraph" w:styleId="HeaderandFooter">
    <w:name w:val="Header and Footer"/>
    <w:basedOn w:val="Normal"/>
    <w:qFormat/>
    <w:pPr>
      <w:widowControl/>
      <w:suppressAutoHyphens w:val="false"/>
      <w:spacing w:lineRule="auto" w:line="360"/>
      <w:jc w:val="left"/>
      <w:textAlignment w:val="auto"/>
    </w:pPr>
    <w:rPr>
      <w:rFonts w:ascii="Times New Roman" w:hAnsi="Times New Roman" w:eastAsia="Courier New" w:cs="Times New Roman"/>
      <w:sz w:val="22"/>
      <w:szCs w:val="20"/>
      <w:lang w:val="de-DE" w:eastAsia="de-DE" w:bidi="ar-SA"/>
    </w:rPr>
  </w:style>
  <w:style w:type="paragraph" w:styleId="Header">
    <w:name w:val="header"/>
    <w:basedOn w:val="Normal"/>
    <w:pPr>
      <w:widowControl/>
      <w:tabs>
        <w:tab w:val="clear" w:pos="708"/>
        <w:tab w:val="center" w:pos="4536" w:leader="none"/>
        <w:tab w:val="right" w:pos="9072" w:leader="none"/>
      </w:tabs>
      <w:suppressAutoHyphens w:val="false"/>
      <w:spacing w:lineRule="auto" w:line="240"/>
      <w:jc w:val="left"/>
      <w:textAlignment w:val="auto"/>
    </w:pPr>
    <w:rPr>
      <w:rFonts w:ascii="Times New Roman" w:hAnsi="Times New Roman" w:eastAsia="Courier New" w:cs="Times New Roman"/>
      <w:sz w:val="22"/>
      <w:szCs w:val="20"/>
      <w:lang w:val="de-DE" w:eastAsia="de-DE" w:bidi="ar-SA"/>
    </w:rPr>
  </w:style>
  <w:style w:type="paragraph" w:styleId="Footer">
    <w:name w:val="footer"/>
    <w:basedOn w:val="Normal"/>
    <w:pPr>
      <w:widowControl/>
      <w:tabs>
        <w:tab w:val="clear" w:pos="708"/>
        <w:tab w:val="center" w:pos="4536" w:leader="none"/>
        <w:tab w:val="right" w:pos="9072" w:leader="none"/>
      </w:tabs>
      <w:suppressAutoHyphens w:val="false"/>
      <w:spacing w:lineRule="auto" w:line="240"/>
      <w:jc w:val="left"/>
      <w:textAlignment w:val="auto"/>
    </w:pPr>
    <w:rPr>
      <w:rFonts w:ascii="Times New Roman" w:hAnsi="Times New Roman" w:eastAsia="Courier New" w:cs="Times New Roman"/>
      <w:sz w:val="22"/>
      <w:szCs w:val="20"/>
      <w:lang w:val="de-DE" w:eastAsia="de-DE" w:bidi="ar-SA"/>
    </w:rPr>
  </w:style>
  <w:style w:type="paragraph" w:styleId="BalloonText">
    <w:name w:val="Balloon Text"/>
    <w:basedOn w:val="Normal"/>
    <w:qFormat/>
    <w:pPr>
      <w:widowControl/>
      <w:suppressAutoHyphens w:val="false"/>
      <w:spacing w:lineRule="auto" w:line="240"/>
      <w:jc w:val="left"/>
      <w:textAlignment w:val="auto"/>
    </w:pPr>
    <w:rPr>
      <w:rFonts w:ascii="Tahoma" w:hAnsi="Tahoma" w:eastAsia="Courier New" w:cs="Tahoma"/>
      <w:sz w:val="16"/>
      <w:szCs w:val="16"/>
      <w:lang w:val="de-DE" w:eastAsia="de-DE" w:bidi="ar-SA"/>
    </w:rPr>
  </w:style>
  <w:style w:type="paragraph" w:styleId="Uextra">
    <w:name w:val="U_extra"/>
    <w:basedOn w:val="Normal"/>
    <w:next w:val="Normal"/>
    <w:autoRedefine/>
    <w:qFormat/>
    <w:pPr>
      <w:widowControl/>
      <w:shd w:fill="E0E0E0"/>
      <w:suppressAutoHyphens w:val="false"/>
      <w:spacing w:lineRule="auto" w:line="360" w:beforeAutospacing="1" w:after="120"/>
      <w:jc w:val="left"/>
      <w:textAlignment w:val="auto"/>
    </w:pPr>
    <w:rPr>
      <w:rFonts w:ascii="Times New Roman" w:hAnsi="Times New Roman" w:eastAsia="Courier New" w:cs="Times New Roman"/>
      <w:b/>
      <w:sz w:val="22"/>
      <w:szCs w:val="20"/>
      <w:lang w:val="de-DE" w:eastAsia="de-DE" w:bidi="ar-SA"/>
    </w:rPr>
  </w:style>
  <w:style w:type="paragraph" w:styleId="tabbeg">
    <w:name w:val="tab_beg"/>
    <w:basedOn w:val="Normal"/>
    <w:next w:val="Normal"/>
    <w:autoRedefine/>
    <w:qFormat/>
    <w:pPr>
      <w:widowControl/>
      <w:pBdr>
        <w:top w:val="single" w:sz="4" w:space="1" w:color="000000"/>
      </w:pBdr>
      <w:suppressAutoHyphens w:val="false"/>
      <w:spacing w:lineRule="auto" w:line="360" w:before="240" w:after="0"/>
      <w:jc w:val="left"/>
      <w:textAlignment w:val="auto"/>
    </w:pPr>
    <w:rPr>
      <w:rFonts w:ascii="Times New Roman" w:hAnsi="Times New Roman" w:eastAsia="Courier New" w:cs="Times New Roman"/>
      <w:b/>
      <w:sz w:val="22"/>
      <w:szCs w:val="20"/>
      <w:lang w:val="de-DE" w:eastAsia="de-DE" w:bidi="ar-SA"/>
    </w:rPr>
  </w:style>
  <w:style w:type="paragraph" w:styleId="chktxt">
    <w:name w:val="chk_txt"/>
    <w:basedOn w:val="Normal"/>
    <w:qFormat/>
    <w:pPr>
      <w:widowControl/>
      <w:suppressAutoHyphens w:val="false"/>
      <w:spacing w:lineRule="exact" w:line="260" w:before="180" w:after="120"/>
      <w:jc w:val="both"/>
      <w:textAlignment w:val="auto"/>
    </w:pPr>
    <w:rPr>
      <w:rFonts w:ascii="RotisSansSerif" w:hAnsi="RotisSansSerif" w:eastAsia="Courier New" w:cs="Times New Roman"/>
      <w:sz w:val="19"/>
      <w:szCs w:val="19"/>
      <w:lang w:val="de-DE" w:eastAsia="de-DE" w:bidi="ar-SA"/>
    </w:rPr>
  </w:style>
  <w:style w:type="paragraph" w:styleId="chktxtrechts">
    <w:name w:val="chk_txt_rechts"/>
    <w:basedOn w:val="Normal"/>
    <w:qFormat/>
    <w:pPr>
      <w:widowControl/>
      <w:suppressAutoHyphens w:val="false"/>
      <w:spacing w:lineRule="exact" w:line="260" w:before="180" w:after="120"/>
      <w:jc w:val="both"/>
      <w:textAlignment w:val="auto"/>
    </w:pPr>
    <w:rPr>
      <w:rFonts w:ascii="RotisSansSerif" w:hAnsi="RotisSansSerif" w:eastAsia="Courier New" w:cs="Times New Roman"/>
      <w:sz w:val="19"/>
      <w:szCs w:val="19"/>
      <w:lang w:val="de-DE" w:eastAsia="de-DE" w:bidi="ar-SA"/>
    </w:rPr>
  </w:style>
  <w:style w:type="paragraph" w:styleId="txt">
    <w:name w:val="txt"/>
    <w:basedOn w:val="Normal"/>
    <w:qFormat/>
    <w:pPr>
      <w:widowControl/>
      <w:suppressAutoHyphens w:val="false"/>
      <w:spacing w:lineRule="exact" w:line="280" w:before="0" w:after="60"/>
      <w:ind w:left="57" w:right="57"/>
      <w:jc w:val="both"/>
      <w:textAlignment w:val="auto"/>
    </w:pPr>
    <w:rPr>
      <w:rFonts w:ascii="Calibri" w:hAnsi="Calibri" w:eastAsia="Courier New" w:cs="Times New Roman"/>
      <w:sz w:val="22"/>
      <w:szCs w:val="22"/>
      <w:lang w:val="de-DE" w:eastAsia="de-DE" w:bidi="ar-SA"/>
    </w:rPr>
  </w:style>
  <w:style w:type="paragraph" w:styleId="U1">
    <w:name w:val="U1"/>
    <w:basedOn w:val="Normal"/>
    <w:next w:val="txt"/>
    <w:qFormat/>
    <w:pPr>
      <w:widowControl/>
      <w:tabs>
        <w:tab w:val="clear" w:pos="708"/>
        <w:tab w:val="left" w:pos="454" w:leader="none"/>
      </w:tabs>
      <w:suppressAutoHyphens w:val="false"/>
      <w:spacing w:lineRule="auto" w:line="360" w:before="200" w:after="40"/>
      <w:ind w:hanging="454" w:left="454"/>
      <w:jc w:val="left"/>
      <w:textAlignment w:val="auto"/>
    </w:pPr>
    <w:rPr>
      <w:rFonts w:ascii="Times New Roman" w:hAnsi="Times New Roman" w:eastAsia="Courier New" w:cs="Times New Roman"/>
      <w:b/>
      <w:sz w:val="32"/>
      <w:szCs w:val="20"/>
      <w:lang w:val="de-DE" w:eastAsia="de-DE" w:bidi="ar-SA"/>
    </w:rPr>
  </w:style>
  <w:style w:type="paragraph" w:styleId="U2">
    <w:name w:val="U2"/>
    <w:basedOn w:val="Normal"/>
    <w:next w:val="txt"/>
    <w:qFormat/>
    <w:pPr>
      <w:widowControl/>
      <w:tabs>
        <w:tab w:val="clear" w:pos="708"/>
        <w:tab w:val="left" w:pos="567" w:leader="none"/>
      </w:tabs>
      <w:suppressAutoHyphens w:val="false"/>
      <w:spacing w:lineRule="auto" w:line="240" w:before="160" w:after="40"/>
      <w:ind w:hanging="567" w:left="567"/>
      <w:jc w:val="left"/>
      <w:textAlignment w:val="auto"/>
    </w:pPr>
    <w:rPr>
      <w:rFonts w:ascii="Times New Roman" w:hAnsi="Times New Roman" w:eastAsia="Courier New" w:cs="Times New Roman"/>
      <w:b/>
      <w:sz w:val="28"/>
      <w:szCs w:val="20"/>
      <w:lang w:val="de-DE" w:eastAsia="de-DE" w:bidi="ar-SA"/>
    </w:rPr>
  </w:style>
  <w:style w:type="paragraph" w:styleId="U3">
    <w:name w:val="U3"/>
    <w:basedOn w:val="Normal"/>
    <w:next w:val="txt"/>
    <w:qFormat/>
    <w:pPr>
      <w:widowControl/>
      <w:tabs>
        <w:tab w:val="clear" w:pos="708"/>
        <w:tab w:val="left" w:pos="680" w:leader="none"/>
      </w:tabs>
      <w:suppressAutoHyphens w:val="false"/>
      <w:spacing w:lineRule="auto" w:line="360" w:before="120" w:after="40"/>
      <w:ind w:hanging="680" w:left="680"/>
      <w:jc w:val="left"/>
      <w:textAlignment w:val="auto"/>
    </w:pPr>
    <w:rPr>
      <w:rFonts w:ascii="Times New Roman" w:hAnsi="Times New Roman" w:eastAsia="Courier New" w:cs="Times New Roman"/>
      <w:b/>
      <w:sz w:val="22"/>
      <w:szCs w:val="20"/>
      <w:lang w:val="de-DE" w:eastAsia="de-DE" w:bidi="ar-SA"/>
    </w:rPr>
  </w:style>
  <w:style w:type="paragraph" w:styleId="U4">
    <w:name w:val="U4"/>
    <w:basedOn w:val="Normal"/>
    <w:next w:val="txt"/>
    <w:qFormat/>
    <w:pPr>
      <w:widowControl/>
      <w:tabs>
        <w:tab w:val="clear" w:pos="708"/>
        <w:tab w:val="left" w:pos="850" w:leader="none"/>
      </w:tabs>
      <w:suppressAutoHyphens w:val="false"/>
      <w:spacing w:lineRule="auto" w:line="360" w:before="100" w:after="20"/>
      <w:ind w:hanging="850" w:left="850"/>
      <w:jc w:val="left"/>
      <w:textAlignment w:val="auto"/>
    </w:pPr>
    <w:rPr>
      <w:rFonts w:ascii="Times New Roman" w:hAnsi="Times New Roman" w:eastAsia="Courier New" w:cs="Times New Roman"/>
      <w:b/>
      <w:sz w:val="22"/>
      <w:szCs w:val="20"/>
      <w:lang w:val="de-DE" w:eastAsia="de-DE" w:bidi="ar-SA"/>
    </w:rPr>
  </w:style>
  <w:style w:type="paragraph" w:styleId="U5">
    <w:name w:val="U5"/>
    <w:basedOn w:val="Normal"/>
    <w:next w:val="txt"/>
    <w:qFormat/>
    <w:pPr>
      <w:widowControl/>
      <w:tabs>
        <w:tab w:val="clear" w:pos="708"/>
        <w:tab w:val="left" w:pos="964" w:leader="none"/>
      </w:tabs>
      <w:suppressAutoHyphens w:val="false"/>
      <w:spacing w:lineRule="auto" w:line="360" w:before="100" w:after="20"/>
      <w:ind w:hanging="964" w:left="964"/>
      <w:jc w:val="left"/>
      <w:textAlignment w:val="auto"/>
    </w:pPr>
    <w:rPr>
      <w:rFonts w:ascii="Times New Roman" w:hAnsi="Times New Roman" w:eastAsia="Courier New" w:cs="Times New Roman"/>
      <w:b/>
      <w:sz w:val="22"/>
      <w:szCs w:val="20"/>
      <w:lang w:val="de-DE" w:eastAsia="de-DE" w:bidi="ar-SA"/>
    </w:rPr>
  </w:style>
  <w:style w:type="paragraph" w:styleId="U6">
    <w:name w:val="U6"/>
    <w:basedOn w:val="Normal"/>
    <w:next w:val="txt"/>
    <w:qFormat/>
    <w:pPr>
      <w:widowControl/>
      <w:tabs>
        <w:tab w:val="clear" w:pos="708"/>
        <w:tab w:val="left" w:pos="1134" w:leader="none"/>
      </w:tabs>
      <w:suppressAutoHyphens w:val="false"/>
      <w:spacing w:lineRule="auto" w:line="360"/>
      <w:ind w:hanging="1134" w:left="1134"/>
      <w:jc w:val="left"/>
      <w:textAlignment w:val="auto"/>
    </w:pPr>
    <w:rPr>
      <w:rFonts w:ascii="Times New Roman" w:hAnsi="Times New Roman" w:eastAsia="Courier New" w:cs="Times New Roman"/>
      <w:sz w:val="22"/>
      <w:szCs w:val="20"/>
      <w:lang w:val="de-DE" w:eastAsia="de-DE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LibreOffice/24.8.4.2$Linux_X86_64 LibreOffice_project/480$Build-2</Application>
  <AppVersion>15.0000</AppVersion>
  <Pages>1</Pages>
  <Words>115</Words>
  <Characters>994</Characters>
  <CharactersWithSpaces>1077</CharactersWithSpaces>
  <Paragraphs>33</Paragraphs>
  <Company>Haufe Gruppe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2014-09-15T13:53:00Z</dcterms:created>
  <dc:creator>install</dc:creator>
  <dc:description/>
  <dc:language>en-US</dc:language>
  <cp:lastModifiedBy/>
  <dcterms:modified xsi:type="dcterms:W3CDTF">2025-01-14T13:38:00Z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Kälin Thomas</vt:lpwstr>
  </property>
</Properties>
</file>