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26AC" w14:textId="77777777" w:rsidR="00692CF6" w:rsidRDefault="00000000">
      <w:pPr>
        <w:pStyle w:val="berschrift1"/>
      </w:pPr>
      <w:r>
        <w:t>Formular: Arbeitspaket</w:t>
      </w:r>
    </w:p>
    <w:tbl>
      <w:tblPr>
        <w:tblW w:w="9214" w:type="dxa"/>
        <w:tblInd w:w="188" w:type="dxa"/>
        <w:tblLayout w:type="fixed"/>
        <w:tblLook w:val="04A0" w:firstRow="1" w:lastRow="0" w:firstColumn="1" w:lastColumn="0" w:noHBand="0" w:noVBand="1"/>
      </w:tblPr>
      <w:tblGrid>
        <w:gridCol w:w="5462"/>
        <w:gridCol w:w="1842"/>
        <w:gridCol w:w="1910"/>
      </w:tblGrid>
      <w:tr w:rsidR="00692CF6" w14:paraId="1A0B38DE" w14:textId="77777777"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0F7B37" w14:textId="77777777" w:rsidR="00692CF6" w:rsidRDefault="00000000">
            <w:pPr>
              <w:pStyle w:val="txt"/>
            </w:pPr>
            <w:r>
              <w:t>Projektname</w:t>
            </w:r>
          </w:p>
          <w:p w14:paraId="18F6A195" w14:textId="77777777" w:rsidR="00692CF6" w:rsidRDefault="00000000">
            <w:pPr>
              <w:pStyle w:val="txt"/>
              <w:ind w:left="0" w:right="0"/>
            </w:pPr>
            <w:r>
              <w:rPr>
                <w:color w:val="FF0000"/>
              </w:rPr>
              <w:t>Gaming Café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A1983C" w14:textId="77777777" w:rsidR="00692CF6" w:rsidRDefault="00000000">
            <w:pPr>
              <w:pStyle w:val="txt"/>
            </w:pPr>
            <w:r>
              <w:t>Projekt-Nr.</w:t>
            </w:r>
          </w:p>
          <w:p w14:paraId="7A5A1E18" w14:textId="77777777" w:rsidR="00692CF6" w:rsidRDefault="00000000">
            <w:pPr>
              <w:pStyle w:val="txt"/>
            </w:pPr>
            <w:r>
              <w:rPr>
                <w:color w:val="FF0000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4178ED" w14:textId="77777777" w:rsidR="00692CF6" w:rsidRDefault="00000000">
            <w:pPr>
              <w:pStyle w:val="txt"/>
            </w:pPr>
            <w:r>
              <w:t>Datum</w:t>
            </w:r>
          </w:p>
          <w:p w14:paraId="60C8FFD3" w14:textId="77777777" w:rsidR="00692CF6" w:rsidRDefault="00000000">
            <w:pPr>
              <w:pStyle w:val="txt"/>
            </w:pPr>
            <w:r>
              <w:rPr>
                <w:color w:val="FF0000"/>
              </w:rPr>
              <w:t>03.11.24</w:t>
            </w:r>
          </w:p>
        </w:tc>
      </w:tr>
      <w:tr w:rsidR="00692CF6" w14:paraId="2C0F63FB" w14:textId="77777777"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C0" w14:textId="77777777" w:rsidR="00692CF6" w:rsidRDefault="00000000">
            <w:pPr>
              <w:pStyle w:val="txt"/>
            </w:pPr>
            <w:r>
              <w:t>Arbeitspaket-Titel</w:t>
            </w:r>
          </w:p>
          <w:p w14:paraId="50AD4DF1" w14:textId="511CA78F" w:rsidR="00692CF6" w:rsidRPr="00377E92" w:rsidRDefault="00377E92">
            <w:pPr>
              <w:pStyle w:val="txt"/>
              <w:ind w:left="0" w:right="0"/>
              <w:rPr>
                <w:color w:val="FF0000"/>
              </w:rPr>
            </w:pPr>
            <w:r w:rsidRPr="00377E92">
              <w:rPr>
                <w:color w:val="FF0000"/>
              </w:rPr>
              <w:t>Hardware beschaffen</w:t>
            </w:r>
          </w:p>
        </w:tc>
        <w:tc>
          <w:tcPr>
            <w:tcW w:w="3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048C" w14:textId="77777777" w:rsidR="00692CF6" w:rsidRDefault="00000000">
            <w:pPr>
              <w:pStyle w:val="txt"/>
            </w:pPr>
            <w:r>
              <w:t xml:space="preserve">PSP-Nr. </w:t>
            </w:r>
          </w:p>
          <w:p w14:paraId="007F3B37" w14:textId="69968C6A" w:rsidR="00692CF6" w:rsidRDefault="00000000">
            <w:pPr>
              <w:pStyle w:val="txt"/>
            </w:pPr>
            <w:r>
              <w:rPr>
                <w:color w:val="FF0000"/>
              </w:rPr>
              <w:t>21-</w:t>
            </w:r>
            <w:r w:rsidR="00377E92">
              <w:rPr>
                <w:color w:val="FF0000"/>
              </w:rPr>
              <w:t>2</w:t>
            </w:r>
            <w:r>
              <w:rPr>
                <w:color w:val="FF0000"/>
              </w:rPr>
              <w:t>-2</w:t>
            </w:r>
          </w:p>
        </w:tc>
      </w:tr>
      <w:tr w:rsidR="00692CF6" w14:paraId="608FB9D7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5419" w14:textId="77777777" w:rsidR="00692CF6" w:rsidRDefault="00000000">
            <w:pPr>
              <w:pStyle w:val="txt"/>
            </w:pPr>
            <w:r>
              <w:t>Arbeitspaketbeschreibung</w:t>
            </w:r>
          </w:p>
          <w:p w14:paraId="4756261A" w14:textId="45FD9FCA" w:rsidR="00692CF6" w:rsidRDefault="00377E92">
            <w:pPr>
              <w:pStyle w:val="txt"/>
            </w:pPr>
            <w:r>
              <w:rPr>
                <w:color w:val="FF0000"/>
              </w:rPr>
              <w:t>Die benötigte Hardware für das Gaming Café beschaffen.</w:t>
            </w:r>
          </w:p>
          <w:p w14:paraId="4F007B87" w14:textId="77777777" w:rsidR="00692CF6" w:rsidRDefault="00692CF6">
            <w:pPr>
              <w:pStyle w:val="txt"/>
              <w:ind w:left="0" w:right="0"/>
            </w:pPr>
          </w:p>
        </w:tc>
      </w:tr>
      <w:tr w:rsidR="00692CF6" w14:paraId="7BF97952" w14:textId="77777777"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581B" w14:textId="77777777" w:rsidR="00692CF6" w:rsidRDefault="00000000">
            <w:pPr>
              <w:pStyle w:val="txt"/>
            </w:pPr>
            <w:r>
              <w:t>Ziele (Welche Leistungen sollen erbracht werden?)</w:t>
            </w:r>
          </w:p>
          <w:p w14:paraId="2115C5F9" w14:textId="739DFA86" w:rsidR="00692CF6" w:rsidRDefault="00377E92">
            <w:pPr>
              <w:pStyle w:val="txt"/>
            </w:pPr>
            <w:r>
              <w:rPr>
                <w:color w:val="FF0000"/>
              </w:rPr>
              <w:t>Die benötigte Hardware beschaffen.</w:t>
            </w:r>
          </w:p>
          <w:p w14:paraId="5B58A3D8" w14:textId="77777777" w:rsidR="00692CF6" w:rsidRDefault="00692CF6">
            <w:pPr>
              <w:pStyle w:val="txt"/>
              <w:ind w:left="0" w:right="0"/>
            </w:pPr>
          </w:p>
        </w:tc>
        <w:tc>
          <w:tcPr>
            <w:tcW w:w="3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6CC2" w14:textId="74CA888D" w:rsidR="00692CF6" w:rsidRDefault="00000000">
            <w:pPr>
              <w:pStyle w:val="txt"/>
            </w:pPr>
            <w:r>
              <w:t xml:space="preserve">Verantwortlich </w:t>
            </w:r>
            <w:r w:rsidR="00377E92">
              <w:rPr>
                <w:color w:val="FF0000"/>
              </w:rPr>
              <w:t>Yassin Sobhy</w:t>
            </w:r>
          </w:p>
          <w:p w14:paraId="76633FC4" w14:textId="39A2033D" w:rsidR="00692CF6" w:rsidRDefault="00000000">
            <w:pPr>
              <w:pStyle w:val="txt"/>
            </w:pPr>
            <w:r>
              <w:t xml:space="preserve">Start </w:t>
            </w:r>
            <w:r>
              <w:rPr>
                <w:color w:val="FF0000"/>
              </w:rPr>
              <w:t>1</w:t>
            </w:r>
            <w:r w:rsidR="00377E92">
              <w:rPr>
                <w:color w:val="FF0000"/>
              </w:rPr>
              <w:t>8</w:t>
            </w:r>
            <w:r>
              <w:rPr>
                <w:color w:val="FF0000"/>
              </w:rPr>
              <w:t>.11.24</w:t>
            </w:r>
          </w:p>
          <w:p w14:paraId="5892349E" w14:textId="00E9A841" w:rsidR="00692CF6" w:rsidRDefault="00000000">
            <w:pPr>
              <w:pStyle w:val="txt"/>
            </w:pPr>
            <w:r>
              <w:t xml:space="preserve">Ende </w:t>
            </w:r>
            <w:r w:rsidR="00377E92">
              <w:rPr>
                <w:color w:val="FF0000"/>
              </w:rPr>
              <w:t>24</w:t>
            </w:r>
            <w:r>
              <w:rPr>
                <w:color w:val="FF0000"/>
              </w:rPr>
              <w:t>.11.24</w:t>
            </w:r>
          </w:p>
        </w:tc>
      </w:tr>
      <w:tr w:rsidR="00692CF6" w14:paraId="492BA1A7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3C85" w14:textId="77777777" w:rsidR="00692CF6" w:rsidRDefault="00000000">
            <w:pPr>
              <w:pStyle w:val="txt"/>
            </w:pPr>
            <w:r>
              <w:t>Ergebniserwartung</w:t>
            </w:r>
          </w:p>
          <w:p w14:paraId="000E8C5E" w14:textId="0ED1DE76" w:rsidR="00692CF6" w:rsidRDefault="00377E92">
            <w:pPr>
              <w:pStyle w:val="txt"/>
              <w:ind w:left="0" w:right="0"/>
            </w:pPr>
            <w:r>
              <w:rPr>
                <w:color w:val="FF0000"/>
              </w:rPr>
              <w:t>Passende Hardware, gute Preise</w:t>
            </w:r>
          </w:p>
        </w:tc>
      </w:tr>
      <w:tr w:rsidR="00692CF6" w14:paraId="338B0571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63A7" w14:textId="77777777" w:rsidR="00692CF6" w:rsidRDefault="00000000">
            <w:pPr>
              <w:pStyle w:val="txt"/>
            </w:pPr>
            <w:r>
              <w:t>Schnittstellen zu anderen Arbeitspaketen/Projekten/ Organisationseinheiten</w:t>
            </w:r>
          </w:p>
          <w:p w14:paraId="602CD8EE" w14:textId="0C3C9070" w:rsidR="00692CF6" w:rsidRDefault="00000000">
            <w:pPr>
              <w:pStyle w:val="txt"/>
              <w:ind w:left="0" w:right="0"/>
            </w:pPr>
            <w:r>
              <w:rPr>
                <w:color w:val="FF0000"/>
              </w:rPr>
              <w:t xml:space="preserve">Raumgestaltung: 21-2-1, Finanzierung sichern: 21-5-1, </w:t>
            </w:r>
            <w:r w:rsidR="00377E92" w:rsidRPr="00377E92">
              <w:rPr>
                <w:color w:val="FF0000"/>
              </w:rPr>
              <w:t>Netzwerk aufbauen</w:t>
            </w:r>
            <w:r w:rsidR="00377E92">
              <w:rPr>
                <w:color w:val="FF0000"/>
              </w:rPr>
              <w:t xml:space="preserve">: </w:t>
            </w:r>
            <w:r w:rsidR="00377E92" w:rsidRPr="00377E92">
              <w:rPr>
                <w:color w:val="FF0000"/>
              </w:rPr>
              <w:t>21-2-3</w:t>
            </w:r>
          </w:p>
        </w:tc>
      </w:tr>
      <w:tr w:rsidR="00692CF6" w14:paraId="0ED589EB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97DD" w14:textId="77777777" w:rsidR="00692CF6" w:rsidRDefault="00000000">
            <w:pPr>
              <w:pStyle w:val="txt"/>
            </w:pPr>
            <w:r>
              <w:t>Aktivitäten/Termine</w:t>
            </w:r>
          </w:p>
          <w:p w14:paraId="363AF4FE" w14:textId="6467A9B6" w:rsidR="00692CF6" w:rsidRDefault="00377E92">
            <w:pPr>
              <w:pStyle w:val="txt"/>
              <w:ind w:left="0" w:right="0"/>
            </w:pPr>
            <w:r>
              <w:rPr>
                <w:color w:val="FF0000"/>
              </w:rPr>
              <w:t>Hardware aussuchen, bestellen</w:t>
            </w:r>
          </w:p>
        </w:tc>
      </w:tr>
      <w:tr w:rsidR="00692CF6" w14:paraId="3C951ED0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C773" w14:textId="77777777" w:rsidR="00692CF6" w:rsidRDefault="00000000">
            <w:pPr>
              <w:pStyle w:val="txt"/>
            </w:pPr>
            <w:r>
              <w:t>Voraussetzungen für das Arbeitspaket / Ressourcen</w:t>
            </w:r>
          </w:p>
          <w:p w14:paraId="1EA860C5" w14:textId="634508A1" w:rsidR="00692CF6" w:rsidRDefault="00000000">
            <w:pPr>
              <w:pStyle w:val="txt"/>
              <w:ind w:left="0" w:right="0"/>
            </w:pPr>
            <w:r>
              <w:rPr>
                <w:color w:val="FF0000"/>
              </w:rPr>
              <w:t>Ungefähre Budgetvorstellung</w:t>
            </w:r>
          </w:p>
        </w:tc>
      </w:tr>
      <w:tr w:rsidR="00692CF6" w14:paraId="26AC706E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E2B6" w14:textId="77777777" w:rsidR="00692CF6" w:rsidRDefault="00000000">
            <w:pPr>
              <w:pStyle w:val="txt"/>
            </w:pPr>
            <w:r>
              <w:t>Nicht-Inhalte</w:t>
            </w:r>
          </w:p>
          <w:p w14:paraId="0BC52F18" w14:textId="76D484D5" w:rsidR="00692CF6" w:rsidRDefault="00377E92">
            <w:pPr>
              <w:pStyle w:val="txt"/>
              <w:ind w:left="0" w:right="0"/>
            </w:pPr>
            <w:r>
              <w:rPr>
                <w:color w:val="FF0000"/>
              </w:rPr>
              <w:t>-</w:t>
            </w:r>
          </w:p>
        </w:tc>
      </w:tr>
      <w:tr w:rsidR="00692CF6" w14:paraId="06B03638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F517" w14:textId="77777777" w:rsidR="00692CF6" w:rsidRDefault="00000000">
            <w:pPr>
              <w:pStyle w:val="txt"/>
            </w:pPr>
            <w:r>
              <w:t>Sonstiges</w:t>
            </w:r>
          </w:p>
          <w:p w14:paraId="090457FD" w14:textId="77777777" w:rsidR="00692CF6" w:rsidRDefault="00000000">
            <w:pPr>
              <w:pStyle w:val="txt"/>
            </w:pPr>
            <w:r>
              <w:rPr>
                <w:color w:val="FF0000"/>
              </w:rPr>
              <w:t>-</w:t>
            </w:r>
          </w:p>
        </w:tc>
      </w:tr>
      <w:tr w:rsidR="00692CF6" w14:paraId="619F97A7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A363" w14:textId="77777777" w:rsidR="00692CF6" w:rsidRDefault="00692CF6">
            <w:pPr>
              <w:pStyle w:val="txt"/>
            </w:pPr>
          </w:p>
          <w:p w14:paraId="32B4EAC7" w14:textId="77777777" w:rsidR="00692CF6" w:rsidRDefault="00000000">
            <w:pPr>
              <w:pStyle w:val="txt"/>
            </w:pPr>
            <w:r>
              <w:t>Datum, Unterschrift Projektleitung</w:t>
            </w:r>
            <w:r>
              <w:rPr>
                <w:color w:val="FF0000"/>
              </w:rPr>
              <w:t xml:space="preserve"> </w:t>
            </w:r>
            <w:r>
              <w:rPr>
                <w:rFonts w:ascii="Z003" w:hAnsi="Z003"/>
                <w:color w:val="FF0000"/>
              </w:rPr>
              <w:t>Samy.Sobhy</w:t>
            </w:r>
            <w:r>
              <w:rPr>
                <w:color w:val="FF0000"/>
              </w:rPr>
              <w:t xml:space="preserve"> 04.11.24</w:t>
            </w:r>
          </w:p>
        </w:tc>
      </w:tr>
      <w:tr w:rsidR="00692CF6" w14:paraId="3EEE356F" w14:textId="77777777"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C6D2" w14:textId="77777777" w:rsidR="00692CF6" w:rsidRDefault="00692CF6">
            <w:pPr>
              <w:pStyle w:val="txt"/>
            </w:pPr>
          </w:p>
          <w:p w14:paraId="3A9D485F" w14:textId="1E4F7340" w:rsidR="00692CF6" w:rsidRDefault="00000000">
            <w:pPr>
              <w:pStyle w:val="txt"/>
            </w:pPr>
            <w:r>
              <w:t xml:space="preserve">Datum, Unterschrift Arbeitspaketverantwortlicher </w:t>
            </w:r>
            <w:r w:rsidR="003C6149">
              <w:rPr>
                <w:rFonts w:ascii="Z003" w:hAnsi="Z003"/>
                <w:color w:val="FF0000"/>
              </w:rPr>
              <w:t>Y</w:t>
            </w:r>
            <w:r>
              <w:rPr>
                <w:rFonts w:ascii="Z003" w:hAnsi="Z003"/>
                <w:color w:val="FF0000"/>
              </w:rPr>
              <w:t>.</w:t>
            </w:r>
            <w:r w:rsidR="003C6149">
              <w:rPr>
                <w:rFonts w:ascii="Z003" w:hAnsi="Z003"/>
                <w:color w:val="FF0000"/>
              </w:rPr>
              <w:t>Sobhy</w:t>
            </w:r>
            <w:r>
              <w:rPr>
                <w:color w:val="FF0000"/>
              </w:rPr>
              <w:t xml:space="preserve"> 04.11.24</w:t>
            </w:r>
          </w:p>
        </w:tc>
      </w:tr>
    </w:tbl>
    <w:p w14:paraId="5384C3C2" w14:textId="77777777" w:rsidR="00692CF6" w:rsidRDefault="00692CF6">
      <w:pPr>
        <w:rPr>
          <w:rFonts w:ascii="Calibri" w:hAnsi="Calibri"/>
          <w:szCs w:val="22"/>
        </w:rPr>
      </w:pPr>
    </w:p>
    <w:p w14:paraId="2756BA8D" w14:textId="77777777" w:rsidR="00692CF6" w:rsidRDefault="00692CF6">
      <w:pPr>
        <w:rPr>
          <w:rFonts w:ascii="Calibri" w:hAnsi="Calibri"/>
          <w:szCs w:val="22"/>
        </w:rPr>
      </w:pPr>
    </w:p>
    <w:sectPr w:rsidR="00692C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86" w:right="1417" w:bottom="1134" w:left="1417" w:header="709" w:footer="2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04A04" w14:textId="77777777" w:rsidR="00040FE0" w:rsidRDefault="00040FE0">
      <w:pPr>
        <w:spacing w:line="240" w:lineRule="auto"/>
      </w:pPr>
      <w:r>
        <w:separator/>
      </w:r>
    </w:p>
  </w:endnote>
  <w:endnote w:type="continuationSeparator" w:id="0">
    <w:p w14:paraId="6BC3CBE9" w14:textId="77777777" w:rsidR="00040FE0" w:rsidRDefault="00040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RotisSansSerif">
    <w:charset w:val="01"/>
    <w:family w:val="auto"/>
    <w:pitch w:val="variable"/>
  </w:font>
  <w:font w:name="Z003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494AE" w14:textId="77777777" w:rsidR="00692CF6" w:rsidRDefault="00692C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5EFE" w14:textId="77777777" w:rsidR="00692CF6" w:rsidRDefault="00000000">
    <w:pPr>
      <w:pStyle w:val="Fuzeile"/>
      <w:rPr>
        <w:lang w:val="fr-CH"/>
      </w:rPr>
    </w:pPr>
    <w:r>
      <w:rPr>
        <w:rFonts w:ascii="Calibri" w:hAnsi="Calibri"/>
        <w:b/>
        <w:sz w:val="16"/>
        <w:szCs w:val="16"/>
        <w:lang w:val="fr-CH"/>
      </w:rPr>
      <w:t>Sabine Peipe: Crashkurs Projektmanagement, Haufe</w:t>
    </w:r>
    <w:r>
      <w:rPr>
        <w:rFonts w:ascii="Calibri" w:hAnsi="Calibri"/>
        <w:b/>
        <w:sz w:val="16"/>
        <w:szCs w:val="16"/>
        <w:lang w:val="fr-CH"/>
      </w:rPr>
      <w:tab/>
    </w:r>
    <w:r>
      <w:rPr>
        <w:rFonts w:ascii="Calibri" w:hAnsi="Calibri"/>
        <w:b/>
        <w:sz w:val="16"/>
        <w:szCs w:val="16"/>
        <w:lang w:val="en-US" w:eastAsia="en-US"/>
      </w:rPr>
      <w:fldChar w:fldCharType="begin"/>
    </w:r>
    <w:r w:rsidRPr="00377E92">
      <w:rPr>
        <w:rFonts w:ascii="Calibri" w:hAnsi="Calibri"/>
        <w:b/>
        <w:sz w:val="16"/>
        <w:szCs w:val="16"/>
        <w:lang w:val="fr-CH" w:eastAsia="en-US"/>
      </w:rPr>
      <w:instrText xml:space="preserve"> PAGE </w:instrText>
    </w:r>
    <w:r>
      <w:rPr>
        <w:rFonts w:ascii="Calibri" w:hAnsi="Calibri"/>
        <w:b/>
        <w:sz w:val="16"/>
        <w:szCs w:val="16"/>
        <w:lang w:val="en-US" w:eastAsia="en-US"/>
      </w:rPr>
      <w:fldChar w:fldCharType="separate"/>
    </w:r>
    <w:r w:rsidRPr="00377E92">
      <w:rPr>
        <w:rFonts w:ascii="Calibri" w:hAnsi="Calibri"/>
        <w:b/>
        <w:sz w:val="16"/>
        <w:szCs w:val="16"/>
        <w:lang w:val="fr-CH" w:eastAsia="en-US"/>
      </w:rPr>
      <w:t>1</w:t>
    </w:r>
    <w:r>
      <w:rPr>
        <w:rFonts w:ascii="Calibri" w:hAnsi="Calibri"/>
        <w:b/>
        <w:sz w:val="16"/>
        <w:szCs w:val="16"/>
        <w:lang w:val="en-US" w:eastAsia="en-US"/>
      </w:rPr>
      <w:fldChar w:fldCharType="end"/>
    </w:r>
  </w:p>
  <w:p w14:paraId="3488FAAF" w14:textId="77777777" w:rsidR="00692CF6" w:rsidRDefault="00692CF6">
    <w:pPr>
      <w:pStyle w:val="Fuzeile"/>
      <w:rPr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585D8" w14:textId="77777777" w:rsidR="00692CF6" w:rsidRDefault="00000000">
    <w:pPr>
      <w:pStyle w:val="Fuzeile"/>
      <w:rPr>
        <w:lang w:val="fr-CH"/>
      </w:rPr>
    </w:pPr>
    <w:r>
      <w:rPr>
        <w:rFonts w:ascii="Calibri" w:hAnsi="Calibri"/>
        <w:b/>
        <w:sz w:val="16"/>
        <w:szCs w:val="16"/>
        <w:lang w:val="fr-CH"/>
      </w:rPr>
      <w:t>Sabine Peipe: Crashkurs Projektmanagement, Haufe</w:t>
    </w:r>
    <w:r>
      <w:rPr>
        <w:rFonts w:ascii="Calibri" w:hAnsi="Calibri"/>
        <w:b/>
        <w:sz w:val="16"/>
        <w:szCs w:val="16"/>
        <w:lang w:val="fr-CH"/>
      </w:rPr>
      <w:tab/>
    </w:r>
    <w:r>
      <w:rPr>
        <w:rFonts w:ascii="Calibri" w:hAnsi="Calibri"/>
        <w:b/>
        <w:sz w:val="16"/>
        <w:szCs w:val="16"/>
        <w:lang w:val="en-US" w:eastAsia="en-US"/>
      </w:rPr>
      <w:fldChar w:fldCharType="begin"/>
    </w:r>
    <w:r w:rsidRPr="00377E92">
      <w:rPr>
        <w:rFonts w:ascii="Calibri" w:hAnsi="Calibri"/>
        <w:b/>
        <w:sz w:val="16"/>
        <w:szCs w:val="16"/>
        <w:lang w:val="fr-CH" w:eastAsia="en-US"/>
      </w:rPr>
      <w:instrText xml:space="preserve"> PAGE </w:instrText>
    </w:r>
    <w:r>
      <w:rPr>
        <w:rFonts w:ascii="Calibri" w:hAnsi="Calibri"/>
        <w:b/>
        <w:sz w:val="16"/>
        <w:szCs w:val="16"/>
        <w:lang w:val="en-US" w:eastAsia="en-US"/>
      </w:rPr>
      <w:fldChar w:fldCharType="separate"/>
    </w:r>
    <w:r w:rsidRPr="00377E92">
      <w:rPr>
        <w:rFonts w:ascii="Calibri" w:hAnsi="Calibri"/>
        <w:b/>
        <w:sz w:val="16"/>
        <w:szCs w:val="16"/>
        <w:lang w:val="fr-CH" w:eastAsia="en-US"/>
      </w:rPr>
      <w:t>1</w:t>
    </w:r>
    <w:r>
      <w:rPr>
        <w:rFonts w:ascii="Calibri" w:hAnsi="Calibri"/>
        <w:b/>
        <w:sz w:val="16"/>
        <w:szCs w:val="16"/>
        <w:lang w:val="en-US" w:eastAsia="en-US"/>
      </w:rPr>
      <w:fldChar w:fldCharType="end"/>
    </w:r>
  </w:p>
  <w:p w14:paraId="168C6C9D" w14:textId="77777777" w:rsidR="00692CF6" w:rsidRDefault="00692CF6">
    <w:pPr>
      <w:pStyle w:val="Fuzeil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B5869" w14:textId="77777777" w:rsidR="00040FE0" w:rsidRDefault="00040FE0">
      <w:pPr>
        <w:spacing w:line="240" w:lineRule="auto"/>
      </w:pPr>
      <w:r>
        <w:separator/>
      </w:r>
    </w:p>
  </w:footnote>
  <w:footnote w:type="continuationSeparator" w:id="0">
    <w:p w14:paraId="73D87300" w14:textId="77777777" w:rsidR="00040FE0" w:rsidRDefault="00040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F9C6A" w14:textId="77777777" w:rsidR="00692CF6" w:rsidRDefault="00692C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D96EA" w14:textId="77777777" w:rsidR="00692CF6" w:rsidRDefault="00692CF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04FEA" w14:textId="77777777" w:rsidR="00692CF6" w:rsidRDefault="00692C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6"/>
    <w:rsid w:val="00040FE0"/>
    <w:rsid w:val="00377E92"/>
    <w:rsid w:val="003C6149"/>
    <w:rsid w:val="00692CF6"/>
    <w:rsid w:val="00762AD2"/>
    <w:rsid w:val="00E8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CFADE"/>
  <w15:docId w15:val="{597259C1-B2C3-4746-9B85-E068C254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line="360" w:lineRule="auto"/>
    </w:pPr>
    <w:rPr>
      <w:rFonts w:ascii="Times New Roman" w:eastAsia="Courier New" w:hAnsi="Times New Roman" w:cs="Times New Roman"/>
      <w:sz w:val="22"/>
      <w:szCs w:val="20"/>
      <w:lang w:val="de-DE" w:eastAsia="de-DE" w:bidi="ar-SA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360" w:line="340" w:lineRule="exact"/>
      <w:ind w:left="57" w:right="57"/>
      <w:outlineLvl w:val="0"/>
    </w:pPr>
    <w:rPr>
      <w:rFonts w:ascii="Calibri" w:eastAsia="Times New Roman" w:hAnsi="Calibri"/>
      <w:b/>
      <w:bCs/>
      <w:color w:val="1F497D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color w:val="1F497D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qFormat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KopfzeileZchn">
    <w:name w:val="Kopfzeile Zchn"/>
    <w:basedOn w:val="Absatz-Standardschriftart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uzeileZchn">
    <w:name w:val="Fußzeile Zchn"/>
    <w:basedOn w:val="Absatz-Standardschriftart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prechblasentextZchn">
    <w:name w:val="Sprechblasentext Zchn"/>
    <w:basedOn w:val="Absatz-Standardschriftart"/>
    <w:qFormat/>
    <w:rPr>
      <w:rFonts w:ascii="Tahoma" w:eastAsia="Times New Roman" w:hAnsi="Tahoma" w:cs="Tahoma"/>
      <w:color w:val="000000"/>
      <w:sz w:val="16"/>
      <w:szCs w:val="16"/>
    </w:rPr>
  </w:style>
  <w:style w:type="character" w:customStyle="1" w:styleId="U2Char">
    <w:name w:val="U2 Char"/>
    <w:basedOn w:val="Absatz-Standardschriftart"/>
    <w:qFormat/>
    <w:rPr>
      <w:rFonts w:eastAsia="Times New Roman" w:cs="Times New Roman"/>
      <w:b/>
      <w:color w:val="000000"/>
      <w:sz w:val="20"/>
      <w:szCs w:val="24"/>
      <w:lang w:val="en-US"/>
    </w:rPr>
  </w:style>
  <w:style w:type="character" w:customStyle="1" w:styleId="TextkrperZchn">
    <w:name w:val="Textkörper Zchn"/>
    <w:basedOn w:val="Absatz-Standardschriftart"/>
    <w:qFormat/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line="240" w:lineRule="auto"/>
    </w:pPr>
    <w:rPr>
      <w:rFonts w:ascii="Arial" w:hAnsi="Arial" w:cs="Arial"/>
      <w:szCs w:val="24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rPr>
      <w:rFonts w:cs="Noto Sans Devanagari"/>
    </w:rPr>
  </w:style>
  <w:style w:type="paragraph" w:customStyle="1" w:styleId="NormaleTabelle1">
    <w:name w:val="Normale Tabelle1"/>
    <w:qFormat/>
    <w:pPr>
      <w:spacing w:after="200" w:line="276" w:lineRule="auto"/>
    </w:pPr>
    <w:rPr>
      <w:rFonts w:ascii="Calibri" w:eastAsia="Courier New" w:hAnsi="Calibri" w:cs="Calibri"/>
      <w:sz w:val="22"/>
      <w:szCs w:val="22"/>
      <w:lang w:val="de-DE" w:eastAsia="en-US" w:bidi="ar-SA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Sprechblasentext">
    <w:name w:val="Balloon Text"/>
    <w:basedOn w:val="Standard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Uextra">
    <w:name w:val="U_extra"/>
    <w:basedOn w:val="Standard"/>
    <w:next w:val="Standard"/>
    <w:autoRedefine/>
    <w:qFormat/>
    <w:pPr>
      <w:shd w:val="clear" w:color="auto" w:fill="E0E0E0"/>
      <w:spacing w:beforeAutospacing="1" w:after="120"/>
    </w:pPr>
    <w:rPr>
      <w:b/>
    </w:rPr>
  </w:style>
  <w:style w:type="paragraph" w:customStyle="1" w:styleId="tabbeg">
    <w:name w:val="tab_beg"/>
    <w:basedOn w:val="Standard"/>
    <w:next w:val="Standard"/>
    <w:autoRedefine/>
    <w:qFormat/>
    <w:pPr>
      <w:pBdr>
        <w:top w:val="single" w:sz="4" w:space="1" w:color="000000"/>
      </w:pBdr>
      <w:spacing w:before="240"/>
    </w:pPr>
    <w:rPr>
      <w:b/>
    </w:rPr>
  </w:style>
  <w:style w:type="paragraph" w:customStyle="1" w:styleId="chktxt">
    <w:name w:val="chk_txt"/>
    <w:basedOn w:val="Standard"/>
    <w:qFormat/>
    <w:pPr>
      <w:spacing w:before="180" w:after="120" w:line="260" w:lineRule="exact"/>
      <w:jc w:val="both"/>
    </w:pPr>
    <w:rPr>
      <w:rFonts w:ascii="RotisSansSerif" w:hAnsi="RotisSansSerif"/>
      <w:sz w:val="19"/>
      <w:szCs w:val="19"/>
    </w:rPr>
  </w:style>
  <w:style w:type="paragraph" w:customStyle="1" w:styleId="chktxtrechts">
    <w:name w:val="chk_txt_rechts"/>
    <w:basedOn w:val="Standard"/>
    <w:qFormat/>
    <w:pPr>
      <w:spacing w:before="180" w:after="120" w:line="260" w:lineRule="exact"/>
      <w:jc w:val="both"/>
    </w:pPr>
    <w:rPr>
      <w:rFonts w:ascii="RotisSansSerif" w:hAnsi="RotisSansSerif"/>
      <w:sz w:val="19"/>
      <w:szCs w:val="19"/>
    </w:rPr>
  </w:style>
  <w:style w:type="paragraph" w:customStyle="1" w:styleId="txt">
    <w:name w:val="txt"/>
    <w:basedOn w:val="Standard"/>
    <w:qFormat/>
    <w:pPr>
      <w:spacing w:after="60" w:line="280" w:lineRule="exact"/>
      <w:ind w:left="57" w:right="57"/>
      <w:jc w:val="both"/>
    </w:pPr>
    <w:rPr>
      <w:rFonts w:ascii="Calibri" w:hAnsi="Calibri"/>
      <w:szCs w:val="22"/>
    </w:rPr>
  </w:style>
  <w:style w:type="paragraph" w:customStyle="1" w:styleId="U1">
    <w:name w:val="U1"/>
    <w:basedOn w:val="Standard"/>
    <w:next w:val="txt"/>
    <w:qFormat/>
    <w:pPr>
      <w:tabs>
        <w:tab w:val="left" w:pos="454"/>
      </w:tabs>
      <w:spacing w:before="200" w:after="40"/>
      <w:ind w:left="454" w:hanging="454"/>
    </w:pPr>
    <w:rPr>
      <w:b/>
      <w:sz w:val="32"/>
    </w:rPr>
  </w:style>
  <w:style w:type="paragraph" w:customStyle="1" w:styleId="U2">
    <w:name w:val="U2"/>
    <w:basedOn w:val="Standard"/>
    <w:next w:val="txt"/>
    <w:qFormat/>
    <w:pPr>
      <w:tabs>
        <w:tab w:val="left" w:pos="567"/>
      </w:tabs>
      <w:spacing w:before="160" w:after="40" w:line="240" w:lineRule="auto"/>
      <w:ind w:left="567" w:hanging="567"/>
    </w:pPr>
    <w:rPr>
      <w:b/>
      <w:sz w:val="28"/>
    </w:rPr>
  </w:style>
  <w:style w:type="paragraph" w:customStyle="1" w:styleId="U3">
    <w:name w:val="U3"/>
    <w:basedOn w:val="Standard"/>
    <w:next w:val="txt"/>
    <w:qFormat/>
    <w:pPr>
      <w:tabs>
        <w:tab w:val="left" w:pos="680"/>
      </w:tabs>
      <w:spacing w:before="120" w:after="40"/>
      <w:ind w:left="680" w:hanging="680"/>
    </w:pPr>
    <w:rPr>
      <w:b/>
    </w:rPr>
  </w:style>
  <w:style w:type="paragraph" w:customStyle="1" w:styleId="U4">
    <w:name w:val="U4"/>
    <w:basedOn w:val="Standard"/>
    <w:next w:val="txt"/>
    <w:qFormat/>
    <w:pPr>
      <w:tabs>
        <w:tab w:val="left" w:pos="850"/>
      </w:tabs>
      <w:spacing w:before="100" w:after="20"/>
      <w:ind w:left="850" w:hanging="850"/>
    </w:pPr>
    <w:rPr>
      <w:b/>
    </w:rPr>
  </w:style>
  <w:style w:type="paragraph" w:customStyle="1" w:styleId="U5">
    <w:name w:val="U5"/>
    <w:basedOn w:val="Standard"/>
    <w:next w:val="txt"/>
    <w:qFormat/>
    <w:pPr>
      <w:tabs>
        <w:tab w:val="left" w:pos="964"/>
      </w:tabs>
      <w:spacing w:before="100" w:after="20"/>
      <w:ind w:left="964" w:hanging="964"/>
    </w:pPr>
    <w:rPr>
      <w:b/>
    </w:rPr>
  </w:style>
  <w:style w:type="paragraph" w:customStyle="1" w:styleId="U6">
    <w:name w:val="U6"/>
    <w:basedOn w:val="Standard"/>
    <w:next w:val="txt"/>
    <w:qFormat/>
    <w:pPr>
      <w:tabs>
        <w:tab w:val="left" w:pos="1134"/>
      </w:tabs>
      <w:ind w:left="1134" w:hanging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Haufe Gruppe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dc:description/>
  <cp:lastModifiedBy>Yassin Sobhy</cp:lastModifiedBy>
  <cp:revision>2</cp:revision>
  <dcterms:created xsi:type="dcterms:W3CDTF">2014-09-15T13:53:00Z</dcterms:created>
  <dcterms:modified xsi:type="dcterms:W3CDTF">2025-01-14T13:10:00Z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Kälin Thomas</vt:lpwstr>
  </property>
</Properties>
</file>