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6F127" w14:textId="77777777" w:rsidR="00CD7192" w:rsidRDefault="0020400B">
      <w:pPr>
        <w:pStyle w:val="berschrift1"/>
      </w:pPr>
      <w:r>
        <w:t>Formular: Arbeitspaket</w:t>
      </w:r>
    </w:p>
    <w:tbl>
      <w:tblPr>
        <w:tblW w:w="9214" w:type="dxa"/>
        <w:tblInd w:w="188" w:type="dxa"/>
        <w:tblLayout w:type="fixed"/>
        <w:tblLook w:val="04A0" w:firstRow="1" w:lastRow="0" w:firstColumn="1" w:lastColumn="0" w:noHBand="0" w:noVBand="1"/>
      </w:tblPr>
      <w:tblGrid>
        <w:gridCol w:w="5462"/>
        <w:gridCol w:w="1842"/>
        <w:gridCol w:w="1910"/>
      </w:tblGrid>
      <w:tr w:rsidR="00CD7192" w14:paraId="2236F12E" w14:textId="77777777"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36F128" w14:textId="77777777" w:rsidR="00CD7192" w:rsidRDefault="0020400B">
            <w:pPr>
              <w:pStyle w:val="txt"/>
            </w:pPr>
            <w:r>
              <w:t>Projektname</w:t>
            </w:r>
          </w:p>
          <w:p w14:paraId="2236F129" w14:textId="77777777" w:rsidR="00CD7192" w:rsidRDefault="0020400B">
            <w:pPr>
              <w:pStyle w:val="txt"/>
              <w:ind w:left="0" w:right="0"/>
            </w:pPr>
            <w:r>
              <w:rPr>
                <w:color w:val="FF0000"/>
              </w:rPr>
              <w:t>Gaming Café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36F12A" w14:textId="77777777" w:rsidR="00CD7192" w:rsidRDefault="0020400B">
            <w:pPr>
              <w:pStyle w:val="txt"/>
            </w:pPr>
            <w:r>
              <w:t>Projekt-Nr.</w:t>
            </w:r>
          </w:p>
          <w:p w14:paraId="2236F12B" w14:textId="77777777" w:rsidR="00CD7192" w:rsidRDefault="0020400B">
            <w:pPr>
              <w:pStyle w:val="txt"/>
            </w:pPr>
            <w:r>
              <w:rPr>
                <w:color w:val="FF0000"/>
              </w:rPr>
              <w:t>21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36F12C" w14:textId="77777777" w:rsidR="00CD7192" w:rsidRDefault="0020400B">
            <w:pPr>
              <w:pStyle w:val="txt"/>
            </w:pPr>
            <w:r>
              <w:t>Datum</w:t>
            </w:r>
          </w:p>
          <w:p w14:paraId="2236F12D" w14:textId="77777777" w:rsidR="00CD7192" w:rsidRDefault="0020400B">
            <w:pPr>
              <w:pStyle w:val="txt"/>
            </w:pPr>
            <w:r>
              <w:rPr>
                <w:color w:val="FF0000"/>
              </w:rPr>
              <w:t>03.11.24</w:t>
            </w:r>
          </w:p>
        </w:tc>
      </w:tr>
      <w:tr w:rsidR="00CD7192" w14:paraId="2236F133" w14:textId="77777777"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F12F" w14:textId="77777777" w:rsidR="00CD7192" w:rsidRDefault="0020400B">
            <w:pPr>
              <w:pStyle w:val="txt"/>
            </w:pPr>
            <w:r>
              <w:t>Arbeitspaket-Titel</w:t>
            </w:r>
          </w:p>
          <w:p w14:paraId="2236F130" w14:textId="51A24D0A" w:rsidR="00CD7192" w:rsidRDefault="00640595">
            <w:pPr>
              <w:pStyle w:val="txt"/>
              <w:ind w:left="0" w:right="0"/>
            </w:pPr>
            <w:r>
              <w:rPr>
                <w:color w:val="FF0000"/>
              </w:rPr>
              <w:t>Logo und Branding</w:t>
            </w:r>
          </w:p>
        </w:tc>
        <w:tc>
          <w:tcPr>
            <w:tcW w:w="3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F131" w14:textId="77777777" w:rsidR="00CD7192" w:rsidRDefault="0020400B">
            <w:pPr>
              <w:pStyle w:val="txt"/>
            </w:pPr>
            <w:r>
              <w:t xml:space="preserve">PSP-Nr. </w:t>
            </w:r>
          </w:p>
          <w:p w14:paraId="2236F132" w14:textId="2F2126A9" w:rsidR="00CD7192" w:rsidRDefault="001B777D">
            <w:pPr>
              <w:pStyle w:val="txt"/>
            </w:pPr>
            <w:r>
              <w:rPr>
                <w:color w:val="FF0000"/>
              </w:rPr>
              <w:t>21-5-1</w:t>
            </w:r>
          </w:p>
        </w:tc>
      </w:tr>
      <w:tr w:rsidR="00CD7192" w14:paraId="2236F137" w14:textId="77777777"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F134" w14:textId="77777777" w:rsidR="00CD7192" w:rsidRDefault="0020400B">
            <w:pPr>
              <w:pStyle w:val="txt"/>
            </w:pPr>
            <w:r>
              <w:t>Arbeitspaketbeschreibung</w:t>
            </w:r>
          </w:p>
          <w:p w14:paraId="40C54377" w14:textId="77777777" w:rsidR="001B777D" w:rsidRDefault="001B777D" w:rsidP="001B777D">
            <w:pPr>
              <w:pStyle w:val="p1"/>
            </w:pPr>
            <w:r>
              <w:t>Entwicklung eines einzigartigen Logos und eines konsistenten Branding-Konzepts für das Gaming Café, das die Zielgruppe anspricht und eine klare Wiedererkennung gewährleistet. Dies umfasst die Definition von Farbschema, Schriftarten und visuellen Stilrichtungen.</w:t>
            </w:r>
          </w:p>
          <w:p w14:paraId="2236F136" w14:textId="77777777" w:rsidR="00CD7192" w:rsidRDefault="00CD7192" w:rsidP="004746F6">
            <w:pPr>
              <w:pStyle w:val="txt"/>
            </w:pPr>
          </w:p>
        </w:tc>
      </w:tr>
      <w:tr w:rsidR="00CD7192" w14:paraId="2236F13E" w14:textId="77777777"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F138" w14:textId="77777777" w:rsidR="00CD7192" w:rsidRDefault="0020400B">
            <w:pPr>
              <w:pStyle w:val="txt"/>
            </w:pPr>
            <w:r>
              <w:t xml:space="preserve">Ziele (Welche </w:t>
            </w:r>
            <w:r>
              <w:t xml:space="preserve">Leistungen </w:t>
            </w:r>
            <w:proofErr w:type="gramStart"/>
            <w:r>
              <w:t>sollen</w:t>
            </w:r>
            <w:proofErr w:type="gramEnd"/>
            <w:r>
              <w:t xml:space="preserve"> erbracht werden?)</w:t>
            </w:r>
          </w:p>
          <w:p w14:paraId="1159A44C" w14:textId="5E64AC07" w:rsidR="004C2353" w:rsidRPr="004C2353" w:rsidRDefault="004C2353" w:rsidP="004C2353">
            <w:pPr>
              <w:pStyle w:val="txt"/>
              <w:rPr>
                <w:color w:val="FF0000"/>
              </w:rPr>
            </w:pPr>
            <w:r w:rsidRPr="004C2353">
              <w:rPr>
                <w:color w:val="FF0000"/>
              </w:rPr>
              <w:t>Entwurf eines professionellen Logos, das das Konzept des Gaming Cafés widerspiegelt.</w:t>
            </w:r>
          </w:p>
          <w:p w14:paraId="2236F13A" w14:textId="74BEFFB5" w:rsidR="00CD7192" w:rsidRDefault="004C2353" w:rsidP="004C2353">
            <w:pPr>
              <w:pStyle w:val="txt"/>
            </w:pPr>
            <w:r w:rsidRPr="004C2353">
              <w:rPr>
                <w:color w:val="FF0000"/>
              </w:rPr>
              <w:t>Erstellung eines Branding-Guides mit Vorgaben für Farben, Schriftarten und Designrichtlinien.</w:t>
            </w:r>
          </w:p>
        </w:tc>
        <w:tc>
          <w:tcPr>
            <w:tcW w:w="3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F13B" w14:textId="77777777" w:rsidR="00CD7192" w:rsidRDefault="0020400B">
            <w:pPr>
              <w:pStyle w:val="txt"/>
            </w:pPr>
            <w:r>
              <w:t xml:space="preserve">Verantwortlich </w:t>
            </w:r>
            <w:r>
              <w:rPr>
                <w:color w:val="FF0000"/>
              </w:rPr>
              <w:t>Laurin Lange</w:t>
            </w:r>
          </w:p>
          <w:p w14:paraId="2236F13C" w14:textId="77777777" w:rsidR="00CD7192" w:rsidRDefault="0020400B">
            <w:pPr>
              <w:pStyle w:val="txt"/>
            </w:pPr>
            <w:r>
              <w:t xml:space="preserve">Start </w:t>
            </w:r>
            <w:r>
              <w:rPr>
                <w:color w:val="FF0000"/>
              </w:rPr>
              <w:t>13.11.24</w:t>
            </w:r>
          </w:p>
          <w:p w14:paraId="2236F13D" w14:textId="27743827" w:rsidR="00CD7192" w:rsidRDefault="0020400B">
            <w:pPr>
              <w:pStyle w:val="txt"/>
            </w:pPr>
            <w:r>
              <w:t xml:space="preserve">Ende </w:t>
            </w:r>
            <w:r>
              <w:rPr>
                <w:color w:val="FF0000"/>
              </w:rPr>
              <w:t>1</w:t>
            </w:r>
            <w:r w:rsidR="009835BE">
              <w:rPr>
                <w:color w:val="FF0000"/>
              </w:rPr>
              <w:t>5</w:t>
            </w:r>
            <w:r>
              <w:rPr>
                <w:color w:val="FF0000"/>
              </w:rPr>
              <w:t>.11.24</w:t>
            </w:r>
          </w:p>
        </w:tc>
      </w:tr>
      <w:tr w:rsidR="00CD7192" w14:paraId="2236F141" w14:textId="77777777"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F13F" w14:textId="77777777" w:rsidR="00CD7192" w:rsidRDefault="0020400B">
            <w:pPr>
              <w:pStyle w:val="txt"/>
            </w:pPr>
            <w:r>
              <w:t>Ergebniserwartung</w:t>
            </w:r>
          </w:p>
          <w:p w14:paraId="2855D5F6" w14:textId="77777777" w:rsidR="004C2353" w:rsidRPr="00744810" w:rsidRDefault="004C2353" w:rsidP="004C2353">
            <w:pPr>
              <w:pStyle w:val="p1"/>
              <w:rPr>
                <w:color w:val="FF0000"/>
              </w:rPr>
            </w:pPr>
            <w:r w:rsidRPr="00744810">
              <w:rPr>
                <w:color w:val="FF0000"/>
              </w:rPr>
              <w:t>Fertiges Logo in verschiedenen Formaten (PNG, SVG, etc.).</w:t>
            </w:r>
          </w:p>
          <w:p w14:paraId="7FFE1462" w14:textId="47478E2B" w:rsidR="004C2353" w:rsidRPr="00744810" w:rsidRDefault="004C2353" w:rsidP="004C2353">
            <w:pPr>
              <w:pStyle w:val="p2"/>
              <w:rPr>
                <w:color w:val="FF0000"/>
              </w:rPr>
            </w:pPr>
            <w:r w:rsidRPr="00744810">
              <w:rPr>
                <w:color w:val="FF0000"/>
              </w:rPr>
              <w:t>Branding-Guide mit klaren Designrichtlinien für zukünftige Marketingmaterialien.</w:t>
            </w:r>
          </w:p>
          <w:p w14:paraId="2236F140" w14:textId="347F4400" w:rsidR="00CD7192" w:rsidRPr="007F7CBB" w:rsidRDefault="00CD7192">
            <w:pPr>
              <w:pStyle w:val="txt"/>
              <w:ind w:left="0" w:right="0"/>
              <w:rPr>
                <w:lang w:val="de-CH"/>
              </w:rPr>
            </w:pPr>
          </w:p>
        </w:tc>
      </w:tr>
      <w:tr w:rsidR="00CD7192" w14:paraId="2236F144" w14:textId="77777777"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F142" w14:textId="77777777" w:rsidR="00CD7192" w:rsidRDefault="0020400B">
            <w:pPr>
              <w:pStyle w:val="txt"/>
            </w:pPr>
            <w:r>
              <w:t xml:space="preserve">Schnittstellen zu anderen </w:t>
            </w:r>
            <w:r>
              <w:t>Arbeitspaketen/Projekten/ Organisationseinheiten</w:t>
            </w:r>
          </w:p>
          <w:p w14:paraId="7A6F389B" w14:textId="77777777" w:rsidR="009835BE" w:rsidRPr="009835BE" w:rsidRDefault="009835BE" w:rsidP="009835BE">
            <w:pPr>
              <w:pStyle w:val="p1"/>
              <w:rPr>
                <w:rStyle w:val="apple-tab-span"/>
                <w:color w:val="FF0000"/>
              </w:rPr>
            </w:pPr>
            <w:r w:rsidRPr="009835BE">
              <w:rPr>
                <w:rStyle w:val="apple-tab-span"/>
                <w:color w:val="FF0000"/>
              </w:rPr>
              <w:t>Abstimmung mit dem Arbeitspaket “Marketing-Strategie” für ein stimmiges Konzept.</w:t>
            </w:r>
          </w:p>
          <w:p w14:paraId="2236F143" w14:textId="776B0F68" w:rsidR="00CD7192" w:rsidRPr="007F7CBB" w:rsidRDefault="009835BE" w:rsidP="009835BE">
            <w:pPr>
              <w:pStyle w:val="txt"/>
              <w:ind w:left="0" w:right="0"/>
              <w:rPr>
                <w:lang w:val="de-CH"/>
              </w:rPr>
            </w:pPr>
            <w:r w:rsidRPr="009835BE">
              <w:rPr>
                <w:rStyle w:val="apple-tab-span"/>
                <w:color w:val="FF0000"/>
              </w:rPr>
              <w:t>Rückmeldung vom Team für mögliche Anpassungen.</w:t>
            </w:r>
          </w:p>
        </w:tc>
      </w:tr>
      <w:tr w:rsidR="00CD7192" w14:paraId="2236F147" w14:textId="77777777"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F145" w14:textId="77777777" w:rsidR="00CD7192" w:rsidRDefault="0020400B">
            <w:pPr>
              <w:pStyle w:val="txt"/>
            </w:pPr>
            <w:r>
              <w:t>Aktivitäten/Termine</w:t>
            </w:r>
          </w:p>
          <w:p w14:paraId="16C03A70" w14:textId="77777777" w:rsidR="009835BE" w:rsidRPr="009835BE" w:rsidRDefault="009835BE" w:rsidP="009835BE">
            <w:pPr>
              <w:pStyle w:val="p1"/>
              <w:rPr>
                <w:rFonts w:ascii="Calibri" w:eastAsia="Courier New" w:hAnsi="Calibri"/>
                <w:color w:val="FF0000"/>
                <w:kern w:val="2"/>
                <w:sz w:val="22"/>
                <w:szCs w:val="22"/>
                <w:lang w:val="de-DE"/>
              </w:rPr>
            </w:pPr>
            <w:r w:rsidRPr="009835BE">
              <w:rPr>
                <w:rFonts w:ascii="Calibri" w:eastAsia="Courier New" w:hAnsi="Calibri"/>
                <w:color w:val="FF0000"/>
                <w:kern w:val="2"/>
                <w:sz w:val="22"/>
                <w:szCs w:val="22"/>
                <w:lang w:val="de-DE"/>
              </w:rPr>
              <w:t>13.11.24: Brainstorming und Entwicklung erster Logo-Entwürfe.</w:t>
            </w:r>
          </w:p>
          <w:p w14:paraId="678E85D8" w14:textId="1BA141DA" w:rsidR="009835BE" w:rsidRPr="009835BE" w:rsidRDefault="009835BE" w:rsidP="009835BE">
            <w:pPr>
              <w:pStyle w:val="p1"/>
              <w:rPr>
                <w:rFonts w:ascii="Calibri" w:eastAsia="Courier New" w:hAnsi="Calibri"/>
                <w:color w:val="FF0000"/>
                <w:kern w:val="2"/>
                <w:sz w:val="22"/>
                <w:szCs w:val="22"/>
                <w:lang w:val="de-DE"/>
              </w:rPr>
            </w:pPr>
            <w:r>
              <w:rPr>
                <w:rFonts w:ascii="Calibri" w:eastAsia="Courier New" w:hAnsi="Calibri"/>
                <w:color w:val="FF0000"/>
                <w:kern w:val="2"/>
                <w:sz w:val="22"/>
                <w:szCs w:val="22"/>
                <w:lang w:val="de-DE"/>
              </w:rPr>
              <w:t>1</w:t>
            </w:r>
            <w:r w:rsidRPr="009835BE">
              <w:rPr>
                <w:rFonts w:ascii="Calibri" w:eastAsia="Courier New" w:hAnsi="Calibri"/>
                <w:color w:val="FF0000"/>
                <w:kern w:val="2"/>
                <w:sz w:val="22"/>
                <w:szCs w:val="22"/>
                <w:lang w:val="de-DE"/>
              </w:rPr>
              <w:t>4.11.24: Auswahl des finalen Designs und Abstimmung mit dem Team.</w:t>
            </w:r>
          </w:p>
          <w:p w14:paraId="5B7F878B" w14:textId="1F73493C" w:rsidR="004513D2" w:rsidRDefault="009835BE" w:rsidP="009835BE">
            <w:pPr>
              <w:pStyle w:val="txt"/>
            </w:pPr>
            <w:r w:rsidRPr="009835BE">
              <w:rPr>
                <w:color w:val="FF0000"/>
              </w:rPr>
              <w:t>15.11.24: Erstellung des Branding-Guides und Dokumentation.</w:t>
            </w:r>
          </w:p>
          <w:p w14:paraId="2236F146" w14:textId="11607C03" w:rsidR="00CD7192" w:rsidRDefault="00CD7192">
            <w:pPr>
              <w:pStyle w:val="txt"/>
              <w:ind w:left="0" w:right="0"/>
            </w:pPr>
          </w:p>
        </w:tc>
      </w:tr>
      <w:tr w:rsidR="00CD7192" w14:paraId="2236F14A" w14:textId="77777777"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F148" w14:textId="77777777" w:rsidR="00CD7192" w:rsidRDefault="0020400B">
            <w:pPr>
              <w:pStyle w:val="txt"/>
            </w:pPr>
            <w:r>
              <w:t>Voraussetzungen für das Arbeitspaket / Ressourcen</w:t>
            </w:r>
          </w:p>
          <w:p w14:paraId="1728DF10" w14:textId="581C9743" w:rsidR="009835BE" w:rsidRPr="00744810" w:rsidRDefault="009835BE" w:rsidP="009835BE">
            <w:pPr>
              <w:pStyle w:val="p1"/>
              <w:rPr>
                <w:color w:val="FF0000"/>
              </w:rPr>
            </w:pPr>
            <w:r>
              <w:rPr>
                <w:rStyle w:val="apple-tab-span"/>
              </w:rPr>
              <w:tab/>
            </w:r>
            <w:r w:rsidRPr="00744810">
              <w:rPr>
                <w:color w:val="FF0000"/>
              </w:rPr>
              <w:t xml:space="preserve">Zugriff auf Design-Software Adobe Illustrator, </w:t>
            </w:r>
            <w:proofErr w:type="spellStart"/>
            <w:r w:rsidRPr="00744810">
              <w:rPr>
                <w:color w:val="FF0000"/>
              </w:rPr>
              <w:t>Canva</w:t>
            </w:r>
            <w:proofErr w:type="spellEnd"/>
          </w:p>
          <w:p w14:paraId="16021672" w14:textId="2F72E9F9" w:rsidR="009835BE" w:rsidRPr="00744810" w:rsidRDefault="009835BE" w:rsidP="009835BE">
            <w:pPr>
              <w:pStyle w:val="p1"/>
              <w:rPr>
                <w:color w:val="FF0000"/>
              </w:rPr>
            </w:pPr>
            <w:r w:rsidRPr="00744810">
              <w:rPr>
                <w:rStyle w:val="apple-tab-span"/>
                <w:color w:val="FF0000"/>
              </w:rPr>
              <w:tab/>
            </w:r>
            <w:r w:rsidRPr="00744810">
              <w:rPr>
                <w:color w:val="FF0000"/>
              </w:rPr>
              <w:t>Ideensammlung von Teammitgliedern und Zielgruppen-Feedback.</w:t>
            </w:r>
          </w:p>
          <w:p w14:paraId="6923DEA4" w14:textId="5AD17F0B" w:rsidR="009835BE" w:rsidRPr="00744810" w:rsidRDefault="009835BE" w:rsidP="009835BE">
            <w:pPr>
              <w:pStyle w:val="p1"/>
              <w:rPr>
                <w:color w:val="FF0000"/>
              </w:rPr>
            </w:pPr>
            <w:r w:rsidRPr="00744810">
              <w:rPr>
                <w:rStyle w:val="apple-tab-span"/>
                <w:color w:val="FF0000"/>
              </w:rPr>
              <w:tab/>
            </w:r>
            <w:r w:rsidRPr="00744810">
              <w:rPr>
                <w:color w:val="FF0000"/>
              </w:rPr>
              <w:t>Budget für mögliche externe Unterstützung (z. B. Grafikdesigner).</w:t>
            </w:r>
          </w:p>
          <w:p w14:paraId="2236F149" w14:textId="3D822D0F" w:rsidR="00CD7192" w:rsidRDefault="00CD7192">
            <w:pPr>
              <w:pStyle w:val="txt"/>
              <w:ind w:left="0" w:right="0"/>
            </w:pPr>
          </w:p>
        </w:tc>
      </w:tr>
      <w:tr w:rsidR="00CD7192" w14:paraId="2236F14D" w14:textId="77777777"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F14B" w14:textId="77777777" w:rsidR="00CD7192" w:rsidRDefault="0020400B">
            <w:pPr>
              <w:pStyle w:val="txt"/>
            </w:pPr>
            <w:r>
              <w:t>Nicht-Inhalte</w:t>
            </w:r>
          </w:p>
          <w:p w14:paraId="6FEDC3E6" w14:textId="77777777" w:rsidR="00744810" w:rsidRPr="00744810" w:rsidRDefault="00744810" w:rsidP="00744810">
            <w:pPr>
              <w:pStyle w:val="p1"/>
              <w:rPr>
                <w:color w:val="FF0000"/>
              </w:rPr>
            </w:pPr>
            <w:r w:rsidRPr="00744810">
              <w:rPr>
                <w:color w:val="FF0000"/>
              </w:rPr>
              <w:t>Keine Umsetzung von Marketingmaterialien (z. B. Flyer, Plakate) innerhalb dieses Arbeitspakets.</w:t>
            </w:r>
          </w:p>
          <w:p w14:paraId="2236F14C" w14:textId="4E93F6F9" w:rsidR="00CD7192" w:rsidRPr="004513D2" w:rsidRDefault="00CD7192">
            <w:pPr>
              <w:pStyle w:val="txt"/>
              <w:ind w:left="0" w:right="0"/>
              <w:rPr>
                <w:lang w:val="de-CH"/>
              </w:rPr>
            </w:pPr>
          </w:p>
        </w:tc>
      </w:tr>
      <w:tr w:rsidR="00CD7192" w14:paraId="2236F150" w14:textId="77777777"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F14E" w14:textId="77777777" w:rsidR="00CD7192" w:rsidRDefault="0020400B">
            <w:pPr>
              <w:pStyle w:val="txt"/>
            </w:pPr>
            <w:r>
              <w:t>Sonstiges</w:t>
            </w:r>
          </w:p>
          <w:p w14:paraId="1868E412" w14:textId="77777777" w:rsidR="00BD6744" w:rsidRPr="00744810" w:rsidRDefault="00BD6744" w:rsidP="00BD6744">
            <w:pPr>
              <w:pStyle w:val="p1"/>
              <w:rPr>
                <w:rFonts w:ascii="Calibri" w:eastAsia="Courier New" w:hAnsi="Calibri"/>
                <w:color w:val="FF0000"/>
                <w:kern w:val="2"/>
                <w:sz w:val="22"/>
                <w:szCs w:val="22"/>
                <w:lang w:val="de-DE"/>
              </w:rPr>
            </w:pPr>
            <w:r w:rsidRPr="00744810">
              <w:rPr>
                <w:rFonts w:ascii="Calibri" w:eastAsia="Courier New" w:hAnsi="Calibri"/>
                <w:color w:val="FF0000"/>
                <w:kern w:val="2"/>
                <w:sz w:val="22"/>
                <w:szCs w:val="22"/>
                <w:lang w:val="de-DE"/>
              </w:rPr>
              <w:t>Berücksichtigung von Preisempfehlungen durch externe Berater.</w:t>
            </w:r>
          </w:p>
          <w:p w14:paraId="14C27962" w14:textId="77777777" w:rsidR="00BD6744" w:rsidRPr="00BD6744" w:rsidRDefault="00BD6744">
            <w:pPr>
              <w:pStyle w:val="txt"/>
              <w:rPr>
                <w:lang w:val="de-CH"/>
              </w:rPr>
            </w:pPr>
          </w:p>
          <w:p w14:paraId="2236F14F" w14:textId="265AE6CC" w:rsidR="00CD7192" w:rsidRDefault="00CD7192">
            <w:pPr>
              <w:pStyle w:val="txt"/>
            </w:pPr>
          </w:p>
        </w:tc>
      </w:tr>
      <w:tr w:rsidR="00CD7192" w14:paraId="2236F153" w14:textId="77777777"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F151" w14:textId="77777777" w:rsidR="00CD7192" w:rsidRDefault="00CD7192">
            <w:pPr>
              <w:pStyle w:val="txt"/>
            </w:pPr>
          </w:p>
          <w:p w14:paraId="2236F152" w14:textId="77777777" w:rsidR="00CD7192" w:rsidRDefault="0020400B">
            <w:pPr>
              <w:pStyle w:val="txt"/>
            </w:pPr>
            <w:r>
              <w:t>Datum, Unterschrift Projektleitung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rFonts w:ascii="Z003" w:hAnsi="Z003"/>
                <w:color w:val="FF0000"/>
              </w:rPr>
              <w:t>Samy.Sobhy</w:t>
            </w:r>
            <w:proofErr w:type="spellEnd"/>
            <w:r>
              <w:rPr>
                <w:color w:val="FF0000"/>
              </w:rPr>
              <w:t xml:space="preserve"> 04.11.24</w:t>
            </w:r>
          </w:p>
        </w:tc>
      </w:tr>
      <w:tr w:rsidR="00CD7192" w14:paraId="2236F156" w14:textId="77777777"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F154" w14:textId="77777777" w:rsidR="00CD7192" w:rsidRDefault="00CD7192">
            <w:pPr>
              <w:pStyle w:val="txt"/>
            </w:pPr>
          </w:p>
          <w:p w14:paraId="2236F155" w14:textId="77777777" w:rsidR="00CD7192" w:rsidRDefault="0020400B">
            <w:pPr>
              <w:pStyle w:val="txt"/>
            </w:pPr>
            <w:r>
              <w:t xml:space="preserve">Datum, Unterschrift Arbeitspaketverantwortlicher </w:t>
            </w:r>
            <w:proofErr w:type="spellStart"/>
            <w:r>
              <w:rPr>
                <w:rFonts w:ascii="Z003" w:hAnsi="Z003"/>
                <w:color w:val="FF0000"/>
              </w:rPr>
              <w:t>L.Lange</w:t>
            </w:r>
            <w:proofErr w:type="spellEnd"/>
            <w:r>
              <w:rPr>
                <w:color w:val="FF0000"/>
              </w:rPr>
              <w:t xml:space="preserve"> 04.11.24</w:t>
            </w:r>
          </w:p>
        </w:tc>
      </w:tr>
    </w:tbl>
    <w:p w14:paraId="2236F157" w14:textId="77777777" w:rsidR="00CD7192" w:rsidRDefault="00CD7192">
      <w:pPr>
        <w:rPr>
          <w:rFonts w:ascii="Calibri" w:hAnsi="Calibri"/>
          <w:szCs w:val="22"/>
        </w:rPr>
      </w:pPr>
    </w:p>
    <w:p w14:paraId="2236F158" w14:textId="77777777" w:rsidR="00CD7192" w:rsidRDefault="00CD7192">
      <w:pPr>
        <w:rPr>
          <w:rFonts w:ascii="Calibri" w:hAnsi="Calibri"/>
          <w:szCs w:val="22"/>
        </w:rPr>
      </w:pPr>
    </w:p>
    <w:sectPr w:rsidR="00CD71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386" w:right="1417" w:bottom="1134" w:left="1417" w:header="709" w:footer="22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6F165" w14:textId="77777777" w:rsidR="0020400B" w:rsidRDefault="0020400B">
      <w:pPr>
        <w:spacing w:line="240" w:lineRule="auto"/>
      </w:pPr>
      <w:r>
        <w:separator/>
      </w:r>
    </w:p>
  </w:endnote>
  <w:endnote w:type="continuationSeparator" w:id="0">
    <w:p w14:paraId="2236F167" w14:textId="77777777" w:rsidR="0020400B" w:rsidRDefault="002040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auto"/>
    <w:pitch w:val="variable"/>
  </w:font>
  <w:font w:name="Noto Sans CJK SC">
    <w:panose1 w:val="020B0604020202020204"/>
    <w:charset w:val="00"/>
    <w:family w:val="roman"/>
    <w:pitch w:val="default"/>
  </w:font>
  <w:font w:name="RotisSansSerif">
    <w:altName w:val="Calibri"/>
    <w:panose1 w:val="020B0604020202020204"/>
    <w:charset w:val="01"/>
    <w:family w:val="auto"/>
    <w:pitch w:val="variable"/>
  </w:font>
  <w:font w:name=".AppleSystemUIFont">
    <w:altName w:val="Cambria"/>
    <w:panose1 w:val="020B0604020202020204"/>
    <w:charset w:val="00"/>
    <w:family w:val="roman"/>
    <w:notTrueType/>
    <w:pitch w:val="default"/>
  </w:font>
  <w:font w:name="Z003">
    <w:altName w:val="Calibri"/>
    <w:panose1 w:val="020B0604020202020204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6F15B" w14:textId="77777777" w:rsidR="00CD7192" w:rsidRDefault="00CD719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6F15C" w14:textId="77777777" w:rsidR="00CD7192" w:rsidRDefault="0020400B">
    <w:pPr>
      <w:pStyle w:val="Fuzeile"/>
      <w:rPr>
        <w:lang w:val="fr-CH"/>
      </w:rPr>
    </w:pPr>
    <w:r>
      <w:rPr>
        <w:rFonts w:ascii="Calibri" w:hAnsi="Calibri"/>
        <w:b/>
        <w:sz w:val="16"/>
        <w:szCs w:val="16"/>
        <w:lang w:val="fr-CH"/>
      </w:rPr>
      <w:t xml:space="preserve">Sabine </w:t>
    </w:r>
    <w:proofErr w:type="spellStart"/>
    <w:proofErr w:type="gramStart"/>
    <w:r>
      <w:rPr>
        <w:rFonts w:ascii="Calibri" w:hAnsi="Calibri"/>
        <w:b/>
        <w:sz w:val="16"/>
        <w:szCs w:val="16"/>
        <w:lang w:val="fr-CH"/>
      </w:rPr>
      <w:t>Peipe</w:t>
    </w:r>
    <w:proofErr w:type="spellEnd"/>
    <w:r>
      <w:rPr>
        <w:rFonts w:ascii="Calibri" w:hAnsi="Calibri"/>
        <w:b/>
        <w:sz w:val="16"/>
        <w:szCs w:val="16"/>
        <w:lang w:val="fr-CH"/>
      </w:rPr>
      <w:t>:</w:t>
    </w:r>
    <w:proofErr w:type="gramEnd"/>
    <w:r>
      <w:rPr>
        <w:rFonts w:ascii="Calibri" w:hAnsi="Calibri"/>
        <w:b/>
        <w:sz w:val="16"/>
        <w:szCs w:val="16"/>
        <w:lang w:val="fr-CH"/>
      </w:rPr>
      <w:t xml:space="preserve"> </w:t>
    </w:r>
    <w:proofErr w:type="spellStart"/>
    <w:r>
      <w:rPr>
        <w:rFonts w:ascii="Calibri" w:hAnsi="Calibri"/>
        <w:b/>
        <w:sz w:val="16"/>
        <w:szCs w:val="16"/>
        <w:lang w:val="fr-CH"/>
      </w:rPr>
      <w:t>Crashkurs</w:t>
    </w:r>
    <w:proofErr w:type="spellEnd"/>
    <w:r>
      <w:rPr>
        <w:rFonts w:ascii="Calibri" w:hAnsi="Calibri"/>
        <w:b/>
        <w:sz w:val="16"/>
        <w:szCs w:val="16"/>
        <w:lang w:val="fr-CH"/>
      </w:rPr>
      <w:t xml:space="preserve"> </w:t>
    </w:r>
    <w:proofErr w:type="spellStart"/>
    <w:r>
      <w:rPr>
        <w:rFonts w:ascii="Calibri" w:hAnsi="Calibri"/>
        <w:b/>
        <w:sz w:val="16"/>
        <w:szCs w:val="16"/>
        <w:lang w:val="fr-CH"/>
      </w:rPr>
      <w:t>Projektmanagement</w:t>
    </w:r>
    <w:proofErr w:type="spellEnd"/>
    <w:r>
      <w:rPr>
        <w:rFonts w:ascii="Calibri" w:hAnsi="Calibri"/>
        <w:b/>
        <w:sz w:val="16"/>
        <w:szCs w:val="16"/>
        <w:lang w:val="fr-CH"/>
      </w:rPr>
      <w:t xml:space="preserve">, </w:t>
    </w:r>
    <w:proofErr w:type="spellStart"/>
    <w:r>
      <w:rPr>
        <w:rFonts w:ascii="Calibri" w:hAnsi="Calibri"/>
        <w:b/>
        <w:sz w:val="16"/>
        <w:szCs w:val="16"/>
        <w:lang w:val="fr-CH"/>
      </w:rPr>
      <w:t>Haufe</w:t>
    </w:r>
    <w:proofErr w:type="spellEnd"/>
    <w:r>
      <w:rPr>
        <w:rFonts w:ascii="Calibri" w:hAnsi="Calibri"/>
        <w:b/>
        <w:sz w:val="16"/>
        <w:szCs w:val="16"/>
        <w:lang w:val="fr-CH"/>
      </w:rPr>
      <w:tab/>
    </w:r>
    <w:r>
      <w:rPr>
        <w:rFonts w:ascii="Calibri" w:hAnsi="Calibri"/>
        <w:b/>
        <w:sz w:val="16"/>
        <w:szCs w:val="16"/>
        <w:lang w:val="en-US" w:eastAsia="en-US"/>
      </w:rPr>
      <w:fldChar w:fldCharType="begin"/>
    </w:r>
    <w:r w:rsidRPr="004746F6">
      <w:rPr>
        <w:rFonts w:ascii="Calibri" w:hAnsi="Calibri"/>
        <w:b/>
        <w:sz w:val="16"/>
        <w:szCs w:val="16"/>
        <w:lang w:val="fr-CH" w:eastAsia="en-US"/>
      </w:rPr>
      <w:instrText xml:space="preserve"> PAGE </w:instrText>
    </w:r>
    <w:r>
      <w:rPr>
        <w:rFonts w:ascii="Calibri" w:hAnsi="Calibri"/>
        <w:b/>
        <w:sz w:val="16"/>
        <w:szCs w:val="16"/>
        <w:lang w:val="en-US" w:eastAsia="en-US"/>
      </w:rPr>
      <w:fldChar w:fldCharType="separate"/>
    </w:r>
    <w:r w:rsidRPr="004746F6">
      <w:rPr>
        <w:rFonts w:ascii="Calibri" w:hAnsi="Calibri"/>
        <w:b/>
        <w:sz w:val="16"/>
        <w:szCs w:val="16"/>
        <w:lang w:val="fr-CH" w:eastAsia="en-US"/>
      </w:rPr>
      <w:t>1</w:t>
    </w:r>
    <w:r>
      <w:rPr>
        <w:rFonts w:ascii="Calibri" w:hAnsi="Calibri"/>
        <w:b/>
        <w:sz w:val="16"/>
        <w:szCs w:val="16"/>
        <w:lang w:val="en-US" w:eastAsia="en-US"/>
      </w:rPr>
      <w:fldChar w:fldCharType="end"/>
    </w:r>
  </w:p>
  <w:p w14:paraId="2236F15D" w14:textId="77777777" w:rsidR="00CD7192" w:rsidRDefault="00CD7192">
    <w:pPr>
      <w:pStyle w:val="Fuzeile"/>
      <w:rPr>
        <w:lang w:val="fr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6F15F" w14:textId="77777777" w:rsidR="00CD7192" w:rsidRDefault="0020400B">
    <w:pPr>
      <w:pStyle w:val="Fuzeile"/>
      <w:rPr>
        <w:lang w:val="fr-CH"/>
      </w:rPr>
    </w:pPr>
    <w:r>
      <w:rPr>
        <w:rFonts w:ascii="Calibri" w:hAnsi="Calibri"/>
        <w:b/>
        <w:sz w:val="16"/>
        <w:szCs w:val="16"/>
        <w:lang w:val="fr-CH"/>
      </w:rPr>
      <w:t xml:space="preserve">Sabine </w:t>
    </w:r>
    <w:proofErr w:type="spellStart"/>
    <w:proofErr w:type="gramStart"/>
    <w:r>
      <w:rPr>
        <w:rFonts w:ascii="Calibri" w:hAnsi="Calibri"/>
        <w:b/>
        <w:sz w:val="16"/>
        <w:szCs w:val="16"/>
        <w:lang w:val="fr-CH"/>
      </w:rPr>
      <w:t>Peipe</w:t>
    </w:r>
    <w:proofErr w:type="spellEnd"/>
    <w:r>
      <w:rPr>
        <w:rFonts w:ascii="Calibri" w:hAnsi="Calibri"/>
        <w:b/>
        <w:sz w:val="16"/>
        <w:szCs w:val="16"/>
        <w:lang w:val="fr-CH"/>
      </w:rPr>
      <w:t>:</w:t>
    </w:r>
    <w:proofErr w:type="gramEnd"/>
    <w:r>
      <w:rPr>
        <w:rFonts w:ascii="Calibri" w:hAnsi="Calibri"/>
        <w:b/>
        <w:sz w:val="16"/>
        <w:szCs w:val="16"/>
        <w:lang w:val="fr-CH"/>
      </w:rPr>
      <w:t xml:space="preserve"> </w:t>
    </w:r>
    <w:proofErr w:type="spellStart"/>
    <w:r>
      <w:rPr>
        <w:rFonts w:ascii="Calibri" w:hAnsi="Calibri"/>
        <w:b/>
        <w:sz w:val="16"/>
        <w:szCs w:val="16"/>
        <w:lang w:val="fr-CH"/>
      </w:rPr>
      <w:t>Crashkurs</w:t>
    </w:r>
    <w:proofErr w:type="spellEnd"/>
    <w:r>
      <w:rPr>
        <w:rFonts w:ascii="Calibri" w:hAnsi="Calibri"/>
        <w:b/>
        <w:sz w:val="16"/>
        <w:szCs w:val="16"/>
        <w:lang w:val="fr-CH"/>
      </w:rPr>
      <w:t xml:space="preserve"> </w:t>
    </w:r>
    <w:proofErr w:type="spellStart"/>
    <w:r>
      <w:rPr>
        <w:rFonts w:ascii="Calibri" w:hAnsi="Calibri"/>
        <w:b/>
        <w:sz w:val="16"/>
        <w:szCs w:val="16"/>
        <w:lang w:val="fr-CH"/>
      </w:rPr>
      <w:t>Projektmanagement</w:t>
    </w:r>
    <w:proofErr w:type="spellEnd"/>
    <w:r>
      <w:rPr>
        <w:rFonts w:ascii="Calibri" w:hAnsi="Calibri"/>
        <w:b/>
        <w:sz w:val="16"/>
        <w:szCs w:val="16"/>
        <w:lang w:val="fr-CH"/>
      </w:rPr>
      <w:t xml:space="preserve">, </w:t>
    </w:r>
    <w:proofErr w:type="spellStart"/>
    <w:r>
      <w:rPr>
        <w:rFonts w:ascii="Calibri" w:hAnsi="Calibri"/>
        <w:b/>
        <w:sz w:val="16"/>
        <w:szCs w:val="16"/>
        <w:lang w:val="fr-CH"/>
      </w:rPr>
      <w:t>Haufe</w:t>
    </w:r>
    <w:proofErr w:type="spellEnd"/>
    <w:r>
      <w:rPr>
        <w:rFonts w:ascii="Calibri" w:hAnsi="Calibri"/>
        <w:b/>
        <w:sz w:val="16"/>
        <w:szCs w:val="16"/>
        <w:lang w:val="fr-CH"/>
      </w:rPr>
      <w:tab/>
    </w:r>
    <w:r>
      <w:rPr>
        <w:rFonts w:ascii="Calibri" w:hAnsi="Calibri"/>
        <w:b/>
        <w:sz w:val="16"/>
        <w:szCs w:val="16"/>
        <w:lang w:val="en-US" w:eastAsia="en-US"/>
      </w:rPr>
      <w:fldChar w:fldCharType="begin"/>
    </w:r>
    <w:r w:rsidRPr="004746F6">
      <w:rPr>
        <w:rFonts w:ascii="Calibri" w:hAnsi="Calibri"/>
        <w:b/>
        <w:sz w:val="16"/>
        <w:szCs w:val="16"/>
        <w:lang w:val="fr-CH" w:eastAsia="en-US"/>
      </w:rPr>
      <w:instrText xml:space="preserve"> PAGE </w:instrText>
    </w:r>
    <w:r>
      <w:rPr>
        <w:rFonts w:ascii="Calibri" w:hAnsi="Calibri"/>
        <w:b/>
        <w:sz w:val="16"/>
        <w:szCs w:val="16"/>
        <w:lang w:val="en-US" w:eastAsia="en-US"/>
      </w:rPr>
      <w:fldChar w:fldCharType="separate"/>
    </w:r>
    <w:r w:rsidRPr="004746F6">
      <w:rPr>
        <w:rFonts w:ascii="Calibri" w:hAnsi="Calibri"/>
        <w:b/>
        <w:sz w:val="16"/>
        <w:szCs w:val="16"/>
        <w:lang w:val="fr-CH" w:eastAsia="en-US"/>
      </w:rPr>
      <w:t>1</w:t>
    </w:r>
    <w:r>
      <w:rPr>
        <w:rFonts w:ascii="Calibri" w:hAnsi="Calibri"/>
        <w:b/>
        <w:sz w:val="16"/>
        <w:szCs w:val="16"/>
        <w:lang w:val="en-US" w:eastAsia="en-US"/>
      </w:rPr>
      <w:fldChar w:fldCharType="end"/>
    </w:r>
  </w:p>
  <w:p w14:paraId="2236F160" w14:textId="77777777" w:rsidR="00CD7192" w:rsidRDefault="00CD7192">
    <w:pPr>
      <w:pStyle w:val="Fuzeile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6F161" w14:textId="77777777" w:rsidR="0020400B" w:rsidRDefault="0020400B">
      <w:pPr>
        <w:spacing w:line="240" w:lineRule="auto"/>
      </w:pPr>
      <w:r>
        <w:separator/>
      </w:r>
    </w:p>
  </w:footnote>
  <w:footnote w:type="continuationSeparator" w:id="0">
    <w:p w14:paraId="2236F163" w14:textId="77777777" w:rsidR="0020400B" w:rsidRDefault="002040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6F159" w14:textId="77777777" w:rsidR="00CD7192" w:rsidRDefault="00CD719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6F15A" w14:textId="77777777" w:rsidR="00CD7192" w:rsidRDefault="00CD719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6F15E" w14:textId="77777777" w:rsidR="00CD7192" w:rsidRDefault="00CD719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92"/>
    <w:rsid w:val="001B777D"/>
    <w:rsid w:val="001E3FB7"/>
    <w:rsid w:val="0020400B"/>
    <w:rsid w:val="002913B0"/>
    <w:rsid w:val="004513D2"/>
    <w:rsid w:val="00452550"/>
    <w:rsid w:val="004746F6"/>
    <w:rsid w:val="004C2353"/>
    <w:rsid w:val="00640595"/>
    <w:rsid w:val="00744810"/>
    <w:rsid w:val="007F7CBB"/>
    <w:rsid w:val="008E0E2E"/>
    <w:rsid w:val="009835BE"/>
    <w:rsid w:val="00AE57E8"/>
    <w:rsid w:val="00BD6744"/>
    <w:rsid w:val="00CD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236F127"/>
  <w15:docId w15:val="{E71E7011-5D1A-DD40-BC1F-0C3C0640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 w:val="0"/>
      <w:spacing w:line="360" w:lineRule="auto"/>
    </w:pPr>
    <w:rPr>
      <w:rFonts w:ascii="Times New Roman" w:eastAsia="Courier New" w:hAnsi="Times New Roman" w:cs="Times New Roman"/>
      <w:sz w:val="22"/>
      <w:szCs w:val="20"/>
      <w:lang w:val="de-DE" w:eastAsia="de-DE" w:bidi="ar-SA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360" w:after="360" w:line="340" w:lineRule="exact"/>
      <w:ind w:left="57" w:right="57"/>
      <w:outlineLvl w:val="0"/>
    </w:pPr>
    <w:rPr>
      <w:rFonts w:ascii="Calibri" w:eastAsia="Times New Roman" w:hAnsi="Calibri"/>
      <w:b/>
      <w:bCs/>
      <w:color w:val="1F497D"/>
      <w:sz w:val="28"/>
      <w:szCs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qFormat/>
    <w:rPr>
      <w:rFonts w:ascii="Times New Roman" w:eastAsia="Times New Roman" w:hAnsi="Times New Roman" w:cs="Times New Roman"/>
      <w:b/>
      <w:bCs/>
      <w:color w:val="1F497D"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qFormat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customStyle="1" w:styleId="KopfzeileZchn">
    <w:name w:val="Kopfzeile Zchn"/>
    <w:basedOn w:val="Absatz-Standardschriftart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FuzeileZchn">
    <w:name w:val="Fußzeile Zchn"/>
    <w:basedOn w:val="Absatz-Standardschriftart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SprechblasentextZchn">
    <w:name w:val="Sprechblasentext Zchn"/>
    <w:basedOn w:val="Absatz-Standardschriftart"/>
    <w:qFormat/>
    <w:rPr>
      <w:rFonts w:ascii="Tahoma" w:eastAsia="Times New Roman" w:hAnsi="Tahoma" w:cs="Tahoma"/>
      <w:color w:val="000000"/>
      <w:sz w:val="16"/>
      <w:szCs w:val="16"/>
    </w:rPr>
  </w:style>
  <w:style w:type="character" w:customStyle="1" w:styleId="U2Char">
    <w:name w:val="U2 Char"/>
    <w:basedOn w:val="Absatz-Standardschriftart"/>
    <w:qFormat/>
    <w:rPr>
      <w:rFonts w:eastAsia="Times New Roman" w:cs="Times New Roman"/>
      <w:b/>
      <w:color w:val="000000"/>
      <w:sz w:val="20"/>
      <w:szCs w:val="24"/>
      <w:lang w:val="en-US"/>
    </w:rPr>
  </w:style>
  <w:style w:type="character" w:customStyle="1" w:styleId="TextkrperZchn">
    <w:name w:val="Textkörper Zchn"/>
    <w:basedOn w:val="Absatz-Standardschriftart"/>
    <w:qFormat/>
    <w:rPr>
      <w:rFonts w:ascii="Arial" w:eastAsia="Times New Roman" w:hAnsi="Arial" w:cs="Arial"/>
      <w:color w:val="000000"/>
      <w:sz w:val="24"/>
      <w:szCs w:val="24"/>
      <w:lang w:val="en-U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line="240" w:lineRule="auto"/>
    </w:pPr>
    <w:rPr>
      <w:rFonts w:ascii="Arial" w:hAnsi="Arial" w:cs="Arial"/>
      <w:szCs w:val="24"/>
    </w:r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qFormat/>
    <w:rPr>
      <w:rFonts w:cs="Noto Sans Devanagari"/>
    </w:rPr>
  </w:style>
  <w:style w:type="paragraph" w:customStyle="1" w:styleId="NormaleTabelle1">
    <w:name w:val="Normale Tabelle1"/>
    <w:qFormat/>
    <w:pPr>
      <w:spacing w:after="200" w:line="276" w:lineRule="auto"/>
    </w:pPr>
    <w:rPr>
      <w:rFonts w:ascii="Calibri" w:eastAsia="Courier New" w:hAnsi="Calibri" w:cs="Calibri"/>
      <w:sz w:val="22"/>
      <w:szCs w:val="22"/>
      <w:lang w:val="de-DE" w:eastAsia="en-US" w:bidi="ar-SA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Sprechblasentext">
    <w:name w:val="Balloon Text"/>
    <w:basedOn w:val="Standard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Uextra">
    <w:name w:val="U_extra"/>
    <w:basedOn w:val="Standard"/>
    <w:next w:val="Standard"/>
    <w:autoRedefine/>
    <w:qFormat/>
    <w:pPr>
      <w:shd w:val="clear" w:color="auto" w:fill="E0E0E0"/>
      <w:spacing w:beforeAutospacing="1" w:after="120"/>
    </w:pPr>
    <w:rPr>
      <w:b/>
    </w:rPr>
  </w:style>
  <w:style w:type="paragraph" w:customStyle="1" w:styleId="tabbeg">
    <w:name w:val="tab_beg"/>
    <w:basedOn w:val="Standard"/>
    <w:next w:val="Standard"/>
    <w:autoRedefine/>
    <w:qFormat/>
    <w:pPr>
      <w:pBdr>
        <w:top w:val="single" w:sz="4" w:space="1" w:color="000000"/>
      </w:pBdr>
      <w:spacing w:before="240"/>
    </w:pPr>
    <w:rPr>
      <w:b/>
    </w:rPr>
  </w:style>
  <w:style w:type="paragraph" w:customStyle="1" w:styleId="chktxt">
    <w:name w:val="chk_txt"/>
    <w:basedOn w:val="Standard"/>
    <w:qFormat/>
    <w:pPr>
      <w:spacing w:before="180" w:after="120" w:line="260" w:lineRule="exact"/>
      <w:jc w:val="both"/>
    </w:pPr>
    <w:rPr>
      <w:rFonts w:ascii="RotisSansSerif" w:hAnsi="RotisSansSerif"/>
      <w:sz w:val="19"/>
      <w:szCs w:val="19"/>
    </w:rPr>
  </w:style>
  <w:style w:type="paragraph" w:customStyle="1" w:styleId="chktxtrechts">
    <w:name w:val="chk_txt_rechts"/>
    <w:basedOn w:val="Standard"/>
    <w:qFormat/>
    <w:pPr>
      <w:spacing w:before="180" w:after="120" w:line="260" w:lineRule="exact"/>
      <w:jc w:val="both"/>
    </w:pPr>
    <w:rPr>
      <w:rFonts w:ascii="RotisSansSerif" w:hAnsi="RotisSansSerif"/>
      <w:sz w:val="19"/>
      <w:szCs w:val="19"/>
    </w:rPr>
  </w:style>
  <w:style w:type="paragraph" w:customStyle="1" w:styleId="txt">
    <w:name w:val="txt"/>
    <w:basedOn w:val="Standard"/>
    <w:qFormat/>
    <w:pPr>
      <w:spacing w:after="60" w:line="280" w:lineRule="exact"/>
      <w:ind w:left="57" w:right="57"/>
      <w:jc w:val="both"/>
    </w:pPr>
    <w:rPr>
      <w:rFonts w:ascii="Calibri" w:hAnsi="Calibri"/>
      <w:szCs w:val="22"/>
    </w:rPr>
  </w:style>
  <w:style w:type="paragraph" w:customStyle="1" w:styleId="U1">
    <w:name w:val="U1"/>
    <w:basedOn w:val="Standard"/>
    <w:next w:val="txt"/>
    <w:qFormat/>
    <w:pPr>
      <w:tabs>
        <w:tab w:val="left" w:pos="454"/>
      </w:tabs>
      <w:spacing w:before="200" w:after="40"/>
      <w:ind w:left="454" w:hanging="454"/>
    </w:pPr>
    <w:rPr>
      <w:b/>
      <w:sz w:val="32"/>
    </w:rPr>
  </w:style>
  <w:style w:type="paragraph" w:customStyle="1" w:styleId="U2">
    <w:name w:val="U2"/>
    <w:basedOn w:val="Standard"/>
    <w:next w:val="txt"/>
    <w:qFormat/>
    <w:pPr>
      <w:tabs>
        <w:tab w:val="left" w:pos="567"/>
      </w:tabs>
      <w:spacing w:before="160" w:after="40" w:line="240" w:lineRule="auto"/>
      <w:ind w:left="567" w:hanging="567"/>
    </w:pPr>
    <w:rPr>
      <w:b/>
      <w:sz w:val="28"/>
    </w:rPr>
  </w:style>
  <w:style w:type="paragraph" w:customStyle="1" w:styleId="U3">
    <w:name w:val="U3"/>
    <w:basedOn w:val="Standard"/>
    <w:next w:val="txt"/>
    <w:qFormat/>
    <w:pPr>
      <w:tabs>
        <w:tab w:val="left" w:pos="680"/>
      </w:tabs>
      <w:spacing w:before="120" w:after="40"/>
      <w:ind w:left="680" w:hanging="680"/>
    </w:pPr>
    <w:rPr>
      <w:b/>
    </w:rPr>
  </w:style>
  <w:style w:type="paragraph" w:customStyle="1" w:styleId="U4">
    <w:name w:val="U4"/>
    <w:basedOn w:val="Standard"/>
    <w:next w:val="txt"/>
    <w:qFormat/>
    <w:pPr>
      <w:tabs>
        <w:tab w:val="left" w:pos="850"/>
      </w:tabs>
      <w:spacing w:before="100" w:after="20"/>
      <w:ind w:left="850" w:hanging="850"/>
    </w:pPr>
    <w:rPr>
      <w:b/>
    </w:rPr>
  </w:style>
  <w:style w:type="paragraph" w:customStyle="1" w:styleId="U5">
    <w:name w:val="U5"/>
    <w:basedOn w:val="Standard"/>
    <w:next w:val="txt"/>
    <w:qFormat/>
    <w:pPr>
      <w:tabs>
        <w:tab w:val="left" w:pos="964"/>
      </w:tabs>
      <w:spacing w:before="100" w:after="20"/>
      <w:ind w:left="964" w:hanging="964"/>
    </w:pPr>
    <w:rPr>
      <w:b/>
    </w:rPr>
  </w:style>
  <w:style w:type="paragraph" w:customStyle="1" w:styleId="U6">
    <w:name w:val="U6"/>
    <w:basedOn w:val="Standard"/>
    <w:next w:val="txt"/>
    <w:qFormat/>
    <w:pPr>
      <w:tabs>
        <w:tab w:val="left" w:pos="1134"/>
      </w:tabs>
      <w:ind w:left="1134" w:hanging="1134"/>
    </w:pPr>
  </w:style>
  <w:style w:type="paragraph" w:customStyle="1" w:styleId="p1">
    <w:name w:val="p1"/>
    <w:basedOn w:val="Standard"/>
    <w:rsid w:val="007F7CBB"/>
    <w:pPr>
      <w:spacing w:before="180" w:line="240" w:lineRule="auto"/>
      <w:ind w:left="195" w:hanging="195"/>
    </w:pPr>
    <w:rPr>
      <w:rFonts w:ascii=".AppleSystemUIFont" w:eastAsia="Times New Roman" w:hAnsi=".AppleSystemUIFont"/>
      <w:color w:val="0E0E0E"/>
      <w:kern w:val="0"/>
      <w:sz w:val="21"/>
      <w:szCs w:val="21"/>
      <w:lang w:val="de-CH"/>
    </w:rPr>
  </w:style>
  <w:style w:type="character" w:customStyle="1" w:styleId="apple-tab-span">
    <w:name w:val="apple-tab-span"/>
    <w:basedOn w:val="Absatz-Standardschriftart"/>
    <w:rsid w:val="007F7CBB"/>
  </w:style>
  <w:style w:type="paragraph" w:customStyle="1" w:styleId="p2">
    <w:name w:val="p2"/>
    <w:basedOn w:val="Standard"/>
    <w:rsid w:val="004C2353"/>
    <w:pPr>
      <w:spacing w:before="180" w:line="240" w:lineRule="auto"/>
      <w:ind w:left="195" w:hanging="195"/>
    </w:pPr>
    <w:rPr>
      <w:rFonts w:ascii=".AppleSystemUIFont" w:eastAsia="Times New Roman" w:hAnsi=".AppleSystemUIFont"/>
      <w:color w:val="0E0E0E"/>
      <w:kern w:val="0"/>
      <w:sz w:val="21"/>
      <w:szCs w:val="21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1580</Characters>
  <Application>Microsoft Office Word</Application>
  <DocSecurity>0</DocSecurity>
  <Lines>13</Lines>
  <Paragraphs>3</Paragraphs>
  <ScaleCrop>false</ScaleCrop>
  <Company>Haufe Gruppe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</dc:creator>
  <dc:description/>
  <cp:lastModifiedBy>Laurin Lange</cp:lastModifiedBy>
  <cp:revision>2</cp:revision>
  <dcterms:created xsi:type="dcterms:W3CDTF">2025-01-14T13:25:00Z</dcterms:created>
  <dcterms:modified xsi:type="dcterms:W3CDTF">2025-01-14T13:25:00Z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Kälin Thomas</vt:lpwstr>
  </property>
</Properties>
</file>