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FA92" w14:textId="6EF99E5E" w:rsidR="00286A5F" w:rsidRDefault="00286A5F" w:rsidP="00765557">
      <w:pPr>
        <w:jc w:val="center"/>
        <w:rPr>
          <w:b/>
          <w:bCs/>
          <w:i/>
          <w:iCs/>
          <w:sz w:val="24"/>
          <w:szCs w:val="24"/>
          <w:lang w:val="es-MX"/>
        </w:rPr>
      </w:pPr>
      <w:proofErr w:type="spellStart"/>
      <w:r w:rsidRPr="000551CA">
        <w:rPr>
          <w:b/>
          <w:bCs/>
          <w:i/>
          <w:iCs/>
          <w:sz w:val="24"/>
          <w:szCs w:val="24"/>
          <w:lang w:val="es-MX"/>
        </w:rPr>
        <w:t>SoftCheck</w:t>
      </w:r>
      <w:proofErr w:type="spellEnd"/>
      <w:r w:rsidRPr="000551CA">
        <w:rPr>
          <w:b/>
          <w:bCs/>
          <w:i/>
          <w:iCs/>
          <w:sz w:val="24"/>
          <w:szCs w:val="24"/>
          <w:lang w:val="es-MX"/>
        </w:rPr>
        <w:t xml:space="preserve"> - - &gt; Informe preliminar:</w:t>
      </w:r>
    </w:p>
    <w:p w14:paraId="793D5F47" w14:textId="0946EC6C" w:rsidR="00765557" w:rsidRDefault="00765557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noProof/>
          <w:sz w:val="24"/>
          <w:szCs w:val="24"/>
          <w:lang w:val="es-MX"/>
        </w:rPr>
        <w:drawing>
          <wp:inline distT="0" distB="0" distL="0" distR="0" wp14:anchorId="00E890C7" wp14:editId="4251712C">
            <wp:extent cx="5857875" cy="454527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378" cy="45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03E8" w14:textId="6254B472" w:rsidR="00765557" w:rsidRDefault="00765557">
      <w:pPr>
        <w:rPr>
          <w:b/>
          <w:bCs/>
          <w:i/>
          <w:iCs/>
          <w:sz w:val="24"/>
          <w:szCs w:val="24"/>
          <w:lang w:val="es-MX"/>
        </w:rPr>
      </w:pPr>
    </w:p>
    <w:p w14:paraId="15A99900" w14:textId="0E63E651" w:rsidR="002F0FA1" w:rsidRPr="00765557" w:rsidRDefault="002F0FA1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>Introducción:</w:t>
      </w:r>
    </w:p>
    <w:p w14:paraId="73EE95C7" w14:textId="2DA3A555" w:rsidR="007E0ABF" w:rsidRDefault="00286A5F">
      <w:pPr>
        <w:rPr>
          <w:lang w:val="es-MX"/>
        </w:rPr>
      </w:pPr>
      <w:r>
        <w:rPr>
          <w:lang w:val="es-MX"/>
        </w:rPr>
        <w:t>El sistema</w:t>
      </w:r>
      <w:r w:rsidR="00C65B8A">
        <w:rPr>
          <w:lang w:val="es-MX"/>
        </w:rPr>
        <w:t xml:space="preserve"> </w:t>
      </w:r>
      <w:r w:rsidR="00B67B32">
        <w:rPr>
          <w:lang w:val="es-MX"/>
        </w:rPr>
        <w:t xml:space="preserve">de gestión de alertas </w:t>
      </w:r>
      <w:proofErr w:type="spellStart"/>
      <w:r w:rsidR="00B67B32">
        <w:rPr>
          <w:lang w:val="es-MX"/>
        </w:rPr>
        <w:t>softcheck</w:t>
      </w:r>
      <w:proofErr w:type="spellEnd"/>
      <w:r w:rsidR="00B67B32">
        <w:rPr>
          <w:lang w:val="es-MX"/>
        </w:rPr>
        <w:t xml:space="preserve">, es usado para gestión de monitoreo y control de alertas. </w:t>
      </w:r>
      <w:r w:rsidR="006608C6">
        <w:rPr>
          <w:lang w:val="es-MX"/>
        </w:rPr>
        <w:t xml:space="preserve">Brinda a modo de ayuda informes, consultas y reportes para los operadores de sistemas encargados de </w:t>
      </w:r>
      <w:r w:rsidR="002E3CB3">
        <w:rPr>
          <w:lang w:val="es-MX"/>
        </w:rPr>
        <w:t>organizar la</w:t>
      </w:r>
      <w:r w:rsidR="006608C6">
        <w:rPr>
          <w:lang w:val="es-MX"/>
        </w:rPr>
        <w:t xml:space="preserve"> resolución de las tareas.</w:t>
      </w:r>
    </w:p>
    <w:p w14:paraId="2C89E9D9" w14:textId="32C49996" w:rsidR="00286A5F" w:rsidRPr="00765557" w:rsidRDefault="00205CF6" w:rsidP="00205CF6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Descripción detallada: </w:t>
      </w:r>
    </w:p>
    <w:p w14:paraId="3B44D806" w14:textId="43D85799" w:rsidR="006608C6" w:rsidRDefault="006608C6" w:rsidP="00205CF6">
      <w:pPr>
        <w:rPr>
          <w:lang w:val="es-MX"/>
        </w:rPr>
      </w:pPr>
      <w:r>
        <w:rPr>
          <w:lang w:val="es-MX"/>
        </w:rPr>
        <w:t xml:space="preserve">El </w:t>
      </w:r>
      <w:r>
        <w:rPr>
          <w:lang w:val="es-MX"/>
        </w:rPr>
        <w:t xml:space="preserve">objetivo principal de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 es organizar el trabajo</w:t>
      </w:r>
      <w:r w:rsidR="002E3CB3">
        <w:rPr>
          <w:lang w:val="es-MX"/>
        </w:rPr>
        <w:t xml:space="preserve"> del equipo IT y</w:t>
      </w:r>
      <w:r>
        <w:rPr>
          <w:lang w:val="es-MX"/>
        </w:rPr>
        <w:t xml:space="preserve"> los operadores</w:t>
      </w:r>
      <w:r w:rsidR="002E3CB3">
        <w:rPr>
          <w:lang w:val="es-MX"/>
        </w:rPr>
        <w:t xml:space="preserve"> de monitoreo. Los mismos trabajan monitoreando el estado de</w:t>
      </w:r>
      <w:r>
        <w:rPr>
          <w:lang w:val="es-MX"/>
        </w:rPr>
        <w:t xml:space="preserve"> los equipos</w:t>
      </w:r>
      <w:r w:rsidR="002E3CB3">
        <w:rPr>
          <w:lang w:val="es-MX"/>
        </w:rPr>
        <w:t>(host)</w:t>
      </w:r>
      <w:r>
        <w:rPr>
          <w:lang w:val="es-MX"/>
        </w:rPr>
        <w:t>,</w:t>
      </w:r>
      <w:r w:rsidR="002E3CB3">
        <w:rPr>
          <w:lang w:val="es-MX"/>
        </w:rPr>
        <w:t xml:space="preserve"> </w:t>
      </w:r>
      <w:r>
        <w:rPr>
          <w:lang w:val="es-MX"/>
        </w:rPr>
        <w:t>alertas e impactos</w:t>
      </w:r>
      <w:r w:rsidR="002E3CB3">
        <w:rPr>
          <w:lang w:val="es-MX"/>
        </w:rPr>
        <w:t xml:space="preserve"> derivando problemas a las torres de resolución (técnicos). Los equipos que se pueden encontrar son ups, maquinas </w:t>
      </w:r>
      <w:proofErr w:type="spellStart"/>
      <w:r w:rsidR="002E3CB3">
        <w:rPr>
          <w:lang w:val="es-MX"/>
        </w:rPr>
        <w:t>vituales</w:t>
      </w:r>
      <w:proofErr w:type="spellEnd"/>
      <w:r w:rsidR="002E3CB3">
        <w:rPr>
          <w:lang w:val="es-MX"/>
        </w:rPr>
        <w:t xml:space="preserve">, </w:t>
      </w:r>
      <w:proofErr w:type="spellStart"/>
      <w:r w:rsidR="002E3CB3">
        <w:rPr>
          <w:lang w:val="es-MX"/>
        </w:rPr>
        <w:t>switchs</w:t>
      </w:r>
      <w:proofErr w:type="spellEnd"/>
      <w:r w:rsidR="002E3CB3">
        <w:rPr>
          <w:lang w:val="es-MX"/>
        </w:rPr>
        <w:t xml:space="preserve">, </w:t>
      </w:r>
      <w:proofErr w:type="spellStart"/>
      <w:r w:rsidR="002E3CB3">
        <w:rPr>
          <w:lang w:val="es-MX"/>
        </w:rPr>
        <w:t>routers</w:t>
      </w:r>
      <w:proofErr w:type="spellEnd"/>
      <w:r w:rsidR="002E3CB3">
        <w:rPr>
          <w:lang w:val="es-MX"/>
        </w:rPr>
        <w:t xml:space="preserve">, etc. Los equipos al tener un problema se alertan con una escala de resolución del 1 al 4 siendo prioridad 1 lo más </w:t>
      </w:r>
      <w:proofErr w:type="spellStart"/>
      <w:r w:rsidR="002E3CB3">
        <w:rPr>
          <w:lang w:val="es-MX"/>
        </w:rPr>
        <w:t>critico</w:t>
      </w:r>
      <w:proofErr w:type="spellEnd"/>
      <w:r w:rsidR="002E3CB3">
        <w:rPr>
          <w:lang w:val="es-MX"/>
        </w:rPr>
        <w:t xml:space="preserve">. Cada alerta contara con su tipo </w:t>
      </w:r>
      <w:proofErr w:type="spellStart"/>
      <w:r w:rsidR="002E3CB3">
        <w:rPr>
          <w:lang w:val="es-MX"/>
        </w:rPr>
        <w:t>Warning</w:t>
      </w:r>
      <w:proofErr w:type="spellEnd"/>
      <w:r w:rsidR="002E3CB3">
        <w:rPr>
          <w:lang w:val="es-MX"/>
        </w:rPr>
        <w:t xml:space="preserve"> o </w:t>
      </w:r>
      <w:proofErr w:type="spellStart"/>
      <w:r w:rsidR="002E3CB3">
        <w:rPr>
          <w:lang w:val="es-MX"/>
        </w:rPr>
        <w:t>Critical</w:t>
      </w:r>
      <w:proofErr w:type="spellEnd"/>
      <w:r w:rsidR="002E3CB3">
        <w:rPr>
          <w:lang w:val="es-MX"/>
        </w:rPr>
        <w:t xml:space="preserve"> siendo esta ultima lo mas pronto a resolver. </w:t>
      </w:r>
    </w:p>
    <w:p w14:paraId="2B1D2D7B" w14:textId="622E87FE" w:rsidR="00F31F2D" w:rsidRDefault="0063475C" w:rsidP="00205CF6">
      <w:pPr>
        <w:rPr>
          <w:lang w:val="es-MX"/>
        </w:rPr>
      </w:pPr>
      <w:r>
        <w:rPr>
          <w:lang w:val="es-MX"/>
        </w:rPr>
        <w:t xml:space="preserve">El sistema permite cargar cada equipo con su información principal y su estado </w:t>
      </w:r>
      <w:r w:rsidR="00F31F2D">
        <w:rPr>
          <w:lang w:val="es-MX"/>
        </w:rPr>
        <w:t xml:space="preserve">teniendo también la posibilidad de generar un informe de los equipos monitoreados por los operadores. Cada equipo será registrado mediante </w:t>
      </w:r>
      <w:proofErr w:type="spellStart"/>
      <w:r w:rsidR="00F31F2D">
        <w:rPr>
          <w:lang w:val="es-MX"/>
        </w:rPr>
        <w:t>ip</w:t>
      </w:r>
      <w:proofErr w:type="spellEnd"/>
      <w:r w:rsidR="00F31F2D">
        <w:rPr>
          <w:lang w:val="es-MX"/>
        </w:rPr>
        <w:t xml:space="preserve">, nombre, marca y estado. Cada operador será cargado al sistema según su nombre usuario y turno de trabajo. </w:t>
      </w:r>
    </w:p>
    <w:p w14:paraId="2E23F39E" w14:textId="49F71DED" w:rsidR="00F31F2D" w:rsidRDefault="00F31F2D" w:rsidP="00205CF6">
      <w:pPr>
        <w:rPr>
          <w:lang w:val="es-MX"/>
        </w:rPr>
      </w:pPr>
      <w:r>
        <w:rPr>
          <w:lang w:val="es-MX"/>
        </w:rPr>
        <w:lastRenderedPageBreak/>
        <w:t xml:space="preserve">La carga de las alertas se </w:t>
      </w:r>
      <w:r w:rsidR="003E2327">
        <w:rPr>
          <w:lang w:val="es-MX"/>
        </w:rPr>
        <w:t>hace</w:t>
      </w:r>
      <w:r>
        <w:rPr>
          <w:lang w:val="es-MX"/>
        </w:rPr>
        <w:t xml:space="preserve"> por </w:t>
      </w:r>
      <w:r w:rsidR="003E2327">
        <w:rPr>
          <w:lang w:val="es-MX"/>
        </w:rPr>
        <w:t>número</w:t>
      </w:r>
      <w:r>
        <w:rPr>
          <w:lang w:val="es-MX"/>
        </w:rPr>
        <w:t xml:space="preserve"> de impacto, fecha, hora, servicio alertado, tipo de alerta</w:t>
      </w:r>
      <w:r w:rsidR="003E2327">
        <w:rPr>
          <w:lang w:val="es-MX"/>
        </w:rPr>
        <w:t xml:space="preserve">, torre y tiempo para proceder con la resolución. Los equipos de resolución son Network </w:t>
      </w:r>
      <w:proofErr w:type="spellStart"/>
      <w:r w:rsidR="00A14425">
        <w:rPr>
          <w:lang w:val="es-MX"/>
        </w:rPr>
        <w:t>S</w:t>
      </w:r>
      <w:r w:rsidR="00A14425" w:rsidRPr="00A14425">
        <w:rPr>
          <w:lang w:val="es-MX"/>
        </w:rPr>
        <w:t>ource</w:t>
      </w:r>
      <w:proofErr w:type="spellEnd"/>
      <w:r w:rsidR="003E2327">
        <w:rPr>
          <w:lang w:val="es-MX"/>
        </w:rPr>
        <w:t>,</w:t>
      </w:r>
      <w:r w:rsidR="00A14425">
        <w:rPr>
          <w:lang w:val="es-MX"/>
        </w:rPr>
        <w:t xml:space="preserve"> Network</w:t>
      </w:r>
      <w:r w:rsidR="003E2327">
        <w:rPr>
          <w:lang w:val="es-MX"/>
        </w:rPr>
        <w:t xml:space="preserve"> Security, Unix</w:t>
      </w:r>
      <w:r w:rsidR="00A14425">
        <w:rPr>
          <w:lang w:val="es-MX"/>
        </w:rPr>
        <w:t xml:space="preserve"> y </w:t>
      </w:r>
      <w:proofErr w:type="spellStart"/>
      <w:r w:rsidR="00A14425">
        <w:rPr>
          <w:lang w:val="es-MX"/>
        </w:rPr>
        <w:t>Wintel</w:t>
      </w:r>
      <w:proofErr w:type="spellEnd"/>
      <w:r w:rsidR="00A14425">
        <w:rPr>
          <w:lang w:val="es-MX"/>
        </w:rPr>
        <w:t>.</w:t>
      </w:r>
    </w:p>
    <w:p w14:paraId="7FA23267" w14:textId="52115711" w:rsidR="00C65B8A" w:rsidRPr="00765557" w:rsidRDefault="00C65B8A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>Ejemplo</w:t>
      </w:r>
      <w:r w:rsidR="000551CA" w:rsidRPr="00765557">
        <w:rPr>
          <w:b/>
          <w:bCs/>
          <w:i/>
          <w:iCs/>
          <w:sz w:val="28"/>
          <w:szCs w:val="28"/>
          <w:lang w:val="es-MX"/>
        </w:rPr>
        <w:t xml:space="preserve"> alerta:</w:t>
      </w:r>
    </w:p>
    <w:p w14:paraId="0880D424" w14:textId="71C007D6" w:rsidR="00C65B8A" w:rsidRDefault="00C65B8A">
      <w:pPr>
        <w:rPr>
          <w:lang w:val="es-MX"/>
        </w:rPr>
      </w:pP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: 10</w:t>
      </w:r>
      <w:r w:rsidR="005D4845">
        <w:rPr>
          <w:lang w:val="es-MX"/>
        </w:rPr>
        <w:t>12</w:t>
      </w:r>
      <w:r>
        <w:rPr>
          <w:lang w:val="es-MX"/>
        </w:rPr>
        <w:t xml:space="preserve">69 -host: VIRUTALUNIX1 </w:t>
      </w:r>
      <w:r w:rsidR="005D4845">
        <w:rPr>
          <w:lang w:val="es-MX"/>
        </w:rPr>
        <w:t xml:space="preserve">- </w:t>
      </w:r>
      <w:r>
        <w:rPr>
          <w:lang w:val="es-MX"/>
        </w:rPr>
        <w:t xml:space="preserve">Disco %89 de capacidad al máximo – </w:t>
      </w:r>
      <w:proofErr w:type="spellStart"/>
      <w:r>
        <w:rPr>
          <w:lang w:val="es-MX"/>
        </w:rPr>
        <w:t>Prio</w:t>
      </w:r>
      <w:proofErr w:type="spellEnd"/>
      <w:r>
        <w:rPr>
          <w:lang w:val="es-MX"/>
        </w:rPr>
        <w:t xml:space="preserve"> 1 – </w:t>
      </w:r>
      <w:r w:rsidR="00586506">
        <w:rPr>
          <w:lang w:val="es-MX"/>
        </w:rPr>
        <w:t xml:space="preserve">15 minutos de alerta – estado </w:t>
      </w:r>
      <w:proofErr w:type="spellStart"/>
      <w:r w:rsidR="00586506">
        <w:rPr>
          <w:lang w:val="es-MX"/>
        </w:rPr>
        <w:t>critical</w:t>
      </w:r>
      <w:proofErr w:type="spellEnd"/>
      <w:r w:rsidR="00586506">
        <w:rPr>
          <w:lang w:val="es-MX"/>
        </w:rPr>
        <w:t xml:space="preserve"> </w:t>
      </w:r>
    </w:p>
    <w:p w14:paraId="28CEFB0C" w14:textId="4348E5C8" w:rsidR="005D4845" w:rsidRDefault="005D4845">
      <w:pPr>
        <w:rPr>
          <w:lang w:val="es-MX"/>
        </w:rPr>
      </w:pPr>
      <w:r>
        <w:rPr>
          <w:lang w:val="es-MX"/>
        </w:rPr>
        <w:t>Siendo la siguiente tabla podemos determinar cual es el tipo de problema más pronto a resolver: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4845" w14:paraId="40CC46BC" w14:textId="77777777" w:rsidTr="005D4845">
        <w:tc>
          <w:tcPr>
            <w:tcW w:w="2831" w:type="dxa"/>
          </w:tcPr>
          <w:p w14:paraId="3B353B78" w14:textId="5A054180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Impacto:</w:t>
            </w:r>
          </w:p>
        </w:tc>
        <w:tc>
          <w:tcPr>
            <w:tcW w:w="2831" w:type="dxa"/>
          </w:tcPr>
          <w:p w14:paraId="04372EB5" w14:textId="2604A00B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Tipo de alerta</w:t>
            </w:r>
          </w:p>
        </w:tc>
        <w:tc>
          <w:tcPr>
            <w:tcW w:w="2832" w:type="dxa"/>
          </w:tcPr>
          <w:p w14:paraId="54078D80" w14:textId="705FF783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Tiempo de resolución</w:t>
            </w:r>
          </w:p>
        </w:tc>
      </w:tr>
      <w:tr w:rsidR="005D4845" w14:paraId="10FF1A3E" w14:textId="77777777" w:rsidTr="005D4845">
        <w:tc>
          <w:tcPr>
            <w:tcW w:w="2831" w:type="dxa"/>
          </w:tcPr>
          <w:p w14:paraId="77C26EF6" w14:textId="3366C551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31" w:type="dxa"/>
          </w:tcPr>
          <w:p w14:paraId="7927DD4F" w14:textId="2EBEA9DB" w:rsidR="005D4845" w:rsidRDefault="005D484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096208FA" w14:textId="3D28DEFA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 xml:space="preserve">6hs – 8 </w:t>
            </w:r>
            <w:proofErr w:type="spellStart"/>
            <w:r>
              <w:rPr>
                <w:lang w:val="es-MX"/>
              </w:rPr>
              <w:t>hs</w:t>
            </w:r>
            <w:proofErr w:type="spellEnd"/>
          </w:p>
        </w:tc>
      </w:tr>
      <w:tr w:rsidR="005D4845" w14:paraId="6F07FFDB" w14:textId="77777777" w:rsidTr="005D4845">
        <w:tc>
          <w:tcPr>
            <w:tcW w:w="2831" w:type="dxa"/>
          </w:tcPr>
          <w:p w14:paraId="259E7193" w14:textId="08AC941D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831" w:type="dxa"/>
          </w:tcPr>
          <w:p w14:paraId="4A77DEF5" w14:textId="55409EC8" w:rsidR="005D4845" w:rsidRDefault="005D484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73B12C93" w14:textId="714075E8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 xml:space="preserve">10 </w:t>
            </w:r>
            <w:proofErr w:type="spellStart"/>
            <w:r>
              <w:rPr>
                <w:lang w:val="es-MX"/>
              </w:rPr>
              <w:t>hs</w:t>
            </w:r>
            <w:proofErr w:type="spellEnd"/>
            <w:r>
              <w:rPr>
                <w:lang w:val="es-MX"/>
              </w:rPr>
              <w:t xml:space="preserve"> – 12 </w:t>
            </w:r>
            <w:proofErr w:type="spellStart"/>
            <w:r>
              <w:rPr>
                <w:lang w:val="es-MX"/>
              </w:rPr>
              <w:t>hs</w:t>
            </w:r>
            <w:proofErr w:type="spellEnd"/>
          </w:p>
        </w:tc>
      </w:tr>
      <w:tr w:rsidR="005D4845" w14:paraId="6E5B46E2" w14:textId="77777777" w:rsidTr="005D4845">
        <w:tc>
          <w:tcPr>
            <w:tcW w:w="2831" w:type="dxa"/>
          </w:tcPr>
          <w:p w14:paraId="20EF6986" w14:textId="43FD92BE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831" w:type="dxa"/>
          </w:tcPr>
          <w:p w14:paraId="1BB001FD" w14:textId="2B1847C8" w:rsidR="005D4845" w:rsidRDefault="005D484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4A490540" w14:textId="64130DB7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 xml:space="preserve">12 </w:t>
            </w:r>
            <w:proofErr w:type="spellStart"/>
            <w:r>
              <w:rPr>
                <w:lang w:val="es-MX"/>
              </w:rPr>
              <w:t>hs</w:t>
            </w:r>
            <w:proofErr w:type="spellEnd"/>
            <w:r>
              <w:rPr>
                <w:lang w:val="es-MX"/>
              </w:rPr>
              <w:t xml:space="preserve"> – 24 </w:t>
            </w:r>
            <w:proofErr w:type="spellStart"/>
            <w:r>
              <w:rPr>
                <w:lang w:val="es-MX"/>
              </w:rPr>
              <w:t>hs</w:t>
            </w:r>
            <w:proofErr w:type="spellEnd"/>
          </w:p>
        </w:tc>
      </w:tr>
      <w:tr w:rsidR="005D4845" w14:paraId="6B8F2FDF" w14:textId="77777777" w:rsidTr="005D4845">
        <w:tc>
          <w:tcPr>
            <w:tcW w:w="2831" w:type="dxa"/>
          </w:tcPr>
          <w:p w14:paraId="3EBB35C0" w14:textId="71F36EFE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831" w:type="dxa"/>
          </w:tcPr>
          <w:p w14:paraId="2F09E516" w14:textId="5D86976D" w:rsidR="005D4845" w:rsidRDefault="005D484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29A64AC5" w14:textId="45758D97" w:rsidR="005D4845" w:rsidRDefault="005D4845">
            <w:pPr>
              <w:rPr>
                <w:lang w:val="es-MX"/>
              </w:rPr>
            </w:pPr>
            <w:r>
              <w:rPr>
                <w:lang w:val="es-MX"/>
              </w:rPr>
              <w:t xml:space="preserve">24 </w:t>
            </w:r>
            <w:proofErr w:type="spellStart"/>
            <w:r>
              <w:rPr>
                <w:lang w:val="es-MX"/>
              </w:rPr>
              <w:t>hs</w:t>
            </w:r>
            <w:proofErr w:type="spellEnd"/>
            <w:r>
              <w:rPr>
                <w:lang w:val="es-MX"/>
              </w:rPr>
              <w:t xml:space="preserve"> – 48 </w:t>
            </w:r>
            <w:proofErr w:type="spellStart"/>
            <w:r>
              <w:rPr>
                <w:lang w:val="es-MX"/>
              </w:rPr>
              <w:t>hs</w:t>
            </w:r>
            <w:proofErr w:type="spellEnd"/>
          </w:p>
        </w:tc>
      </w:tr>
    </w:tbl>
    <w:p w14:paraId="578BBE30" w14:textId="5EA3FAF4" w:rsidR="005D4845" w:rsidRDefault="005D4845">
      <w:pPr>
        <w:rPr>
          <w:lang w:val="es-MX"/>
        </w:rPr>
      </w:pPr>
    </w:p>
    <w:p w14:paraId="4E283AEE" w14:textId="55F74317" w:rsidR="0063475C" w:rsidRDefault="005D4845">
      <w:pPr>
        <w:rPr>
          <w:lang w:val="es-MX"/>
        </w:rPr>
      </w:pPr>
      <w:r>
        <w:rPr>
          <w:lang w:val="es-MX"/>
        </w:rPr>
        <w:t>El sistema cuanta con un menú principal donde se pueden cargar equipos, alertas e impactos</w:t>
      </w:r>
      <w:r w:rsidR="0063475C">
        <w:rPr>
          <w:lang w:val="es-MX"/>
        </w:rPr>
        <w:t xml:space="preserve"> todo esto con los permisos asignados. Cada menú contara con </w:t>
      </w:r>
      <w:proofErr w:type="spellStart"/>
      <w:r w:rsidR="0063475C">
        <w:rPr>
          <w:lang w:val="es-MX"/>
        </w:rPr>
        <w:t>subs</w:t>
      </w:r>
      <w:proofErr w:type="spellEnd"/>
      <w:r w:rsidR="0063475C">
        <w:rPr>
          <w:lang w:val="es-MX"/>
        </w:rPr>
        <w:t xml:space="preserve"> menú de alta y baja para cada tipo, para su toma de salidas de información contara con el estado informes y sus </w:t>
      </w:r>
      <w:proofErr w:type="spellStart"/>
      <w:r w:rsidR="0063475C">
        <w:rPr>
          <w:lang w:val="es-MX"/>
        </w:rPr>
        <w:t>menus</w:t>
      </w:r>
      <w:proofErr w:type="spellEnd"/>
      <w:r w:rsidR="0063475C">
        <w:rPr>
          <w:lang w:val="es-MX"/>
        </w:rPr>
        <w:t xml:space="preserve"> de Consultas, reportes e informes.</w:t>
      </w:r>
    </w:p>
    <w:p w14:paraId="53DF3F8D" w14:textId="4F6F9D53" w:rsidR="005D4845" w:rsidRDefault="0063475C">
      <w:pPr>
        <w:rPr>
          <w:lang w:val="es-MX"/>
        </w:rPr>
      </w:pPr>
      <w:r>
        <w:rPr>
          <w:lang w:val="es-MX"/>
        </w:rPr>
        <w:t xml:space="preserve">Adicionalmente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 contara con un manual de ayuda donde se explica </w:t>
      </w:r>
      <w:r w:rsidR="00A14425">
        <w:rPr>
          <w:lang w:val="es-MX"/>
        </w:rPr>
        <w:t>brevemente</w:t>
      </w:r>
      <w:r>
        <w:rPr>
          <w:lang w:val="es-MX"/>
        </w:rPr>
        <w:t xml:space="preserve"> el uso de cada opción.  </w:t>
      </w:r>
    </w:p>
    <w:p w14:paraId="33A20EA5" w14:textId="31CD5537" w:rsidR="000551CA" w:rsidRDefault="000551CA">
      <w:pPr>
        <w:rPr>
          <w:lang w:val="es-MX"/>
        </w:rPr>
      </w:pPr>
    </w:p>
    <w:p w14:paraId="0A2A2F89" w14:textId="410055ED" w:rsidR="000551CA" w:rsidRPr="00286A5F" w:rsidRDefault="000551CA">
      <w:pPr>
        <w:rPr>
          <w:lang w:val="es-MX"/>
        </w:rPr>
      </w:pPr>
      <w:r>
        <w:rPr>
          <w:lang w:val="es-MX"/>
        </w:rPr>
        <w:t xml:space="preserve">  </w:t>
      </w:r>
    </w:p>
    <w:sectPr w:rsidR="000551CA" w:rsidRPr="002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5F"/>
    <w:rsid w:val="000551CA"/>
    <w:rsid w:val="00205CF6"/>
    <w:rsid w:val="00286A5F"/>
    <w:rsid w:val="002E3CB3"/>
    <w:rsid w:val="002F0FA1"/>
    <w:rsid w:val="003E2327"/>
    <w:rsid w:val="004344F7"/>
    <w:rsid w:val="00586506"/>
    <w:rsid w:val="005D4845"/>
    <w:rsid w:val="0063475C"/>
    <w:rsid w:val="006608C6"/>
    <w:rsid w:val="0076145E"/>
    <w:rsid w:val="00765557"/>
    <w:rsid w:val="007E0ABF"/>
    <w:rsid w:val="00A14425"/>
    <w:rsid w:val="00B0450B"/>
    <w:rsid w:val="00B6137F"/>
    <w:rsid w:val="00B67B32"/>
    <w:rsid w:val="00C65B8A"/>
    <w:rsid w:val="00EE68D8"/>
    <w:rsid w:val="00F3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02C8"/>
  <w15:chartTrackingRefBased/>
  <w15:docId w15:val="{554739D3-5896-40A0-8556-D6AF4CE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Maciel</dc:creator>
  <cp:keywords/>
  <dc:description/>
  <cp:lastModifiedBy>Nicolas Maciel</cp:lastModifiedBy>
  <cp:revision>7</cp:revision>
  <dcterms:created xsi:type="dcterms:W3CDTF">2022-08-21T21:01:00Z</dcterms:created>
  <dcterms:modified xsi:type="dcterms:W3CDTF">2022-08-27T20:33:00Z</dcterms:modified>
</cp:coreProperties>
</file>