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EE2" w:rsidRDefault="00C21195">
      <w:r>
        <w:t>CHAT</w:t>
      </w:r>
    </w:p>
    <w:p w:rsidR="00C21195" w:rsidRDefault="00C21195">
      <w:r>
        <w:t>OGNUNO DEVE PREPARARE SIA IL SERVER (MULTICLIENT) CHE IL CLIENT</w:t>
      </w:r>
    </w:p>
    <w:p w:rsidR="00C21195" w:rsidRDefault="00C21195">
      <w:r>
        <w:t>NON MI INTERESSA L’ASPETTO ESTERIORE (VA BENE ANCHE UN’APPLICAZIONE CONSOLE)</w:t>
      </w:r>
    </w:p>
    <w:p w:rsidR="00C21195" w:rsidRPr="00C21195" w:rsidRDefault="00C21195">
      <w:pPr>
        <w:rPr>
          <w:b/>
        </w:rPr>
      </w:pPr>
      <w:r w:rsidRPr="00C21195">
        <w:rPr>
          <w:b/>
        </w:rPr>
        <w:t>PROTOCOLLO</w:t>
      </w:r>
    </w:p>
    <w:p w:rsidR="00C21195" w:rsidRDefault="00C21195">
      <w:pPr>
        <w:rPr>
          <w:b/>
        </w:rPr>
      </w:pPr>
      <w:r w:rsidRPr="00C21195">
        <w:rPr>
          <w:b/>
        </w:rPr>
        <w:t>SERVER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21195" w:rsidTr="00C21195">
        <w:tc>
          <w:tcPr>
            <w:tcW w:w="4889" w:type="dxa"/>
          </w:tcPr>
          <w:p w:rsidR="00C21195" w:rsidRDefault="00C21195">
            <w:r>
              <w:t>ALLA CONNESSIONE DI UN CLIENT</w:t>
            </w:r>
          </w:p>
        </w:tc>
        <w:tc>
          <w:tcPr>
            <w:tcW w:w="4889" w:type="dxa"/>
          </w:tcPr>
          <w:p w:rsidR="00C21195" w:rsidRDefault="00C21195">
            <w:r>
              <w:t>CLIENTX (x=0…)</w:t>
            </w:r>
          </w:p>
        </w:tc>
      </w:tr>
      <w:tr w:rsidR="00C21195" w:rsidTr="00C21195">
        <w:tc>
          <w:tcPr>
            <w:tcW w:w="4889" w:type="dxa"/>
          </w:tcPr>
          <w:p w:rsidR="00C21195" w:rsidRDefault="00C21195" w:rsidP="00C21195">
            <w:r>
              <w:t xml:space="preserve">ALLA RICEZIONE DEL NOME (ESEMPIO: </w:t>
            </w:r>
            <w:proofErr w:type="spellStart"/>
            <w:r>
              <w:t>NLuca</w:t>
            </w:r>
            <w:proofErr w:type="spellEnd"/>
            <w:r>
              <w:t xml:space="preserve">) VERIFICA SE </w:t>
            </w:r>
            <w:proofErr w:type="gramStart"/>
            <w:r>
              <w:t>E’</w:t>
            </w:r>
            <w:proofErr w:type="gramEnd"/>
            <w:r>
              <w:t xml:space="preserve"> GIA’ PRESENTE</w:t>
            </w:r>
          </w:p>
          <w:p w:rsidR="006E0739" w:rsidRDefault="006E0739" w:rsidP="00C21195">
            <w:r>
              <w:t>E AGGIORNA PROPRIA LISTA UTENTI</w:t>
            </w:r>
          </w:p>
        </w:tc>
        <w:tc>
          <w:tcPr>
            <w:tcW w:w="4889" w:type="dxa"/>
          </w:tcPr>
          <w:p w:rsidR="00C21195" w:rsidRDefault="00C21195" w:rsidP="00C21195">
            <w:r>
              <w:t xml:space="preserve">INVIA “Y” OPPURE “N” </w:t>
            </w:r>
          </w:p>
          <w:p w:rsidR="00C21195" w:rsidRDefault="00C21195" w:rsidP="00C21195">
            <w:r>
              <w:t>(OK, ACCETTATO, OPPURE NON ACCET</w:t>
            </w:r>
            <w:r w:rsidR="009839AD">
              <w:t>T</w:t>
            </w:r>
            <w:r>
              <w:t>ATO PERCHE’ UTENTE GIA’ PRESENTE)</w:t>
            </w:r>
          </w:p>
        </w:tc>
      </w:tr>
      <w:tr w:rsidR="00C21195" w:rsidTr="00C21195">
        <w:tc>
          <w:tcPr>
            <w:tcW w:w="4889" w:type="dxa"/>
          </w:tcPr>
          <w:p w:rsidR="00C21195" w:rsidRDefault="00C21195" w:rsidP="00C21195">
            <w:r>
              <w:t>ALLA RICEZIONE DI “L”</w:t>
            </w:r>
          </w:p>
        </w:tc>
        <w:tc>
          <w:tcPr>
            <w:tcW w:w="4889" w:type="dxa"/>
          </w:tcPr>
          <w:p w:rsidR="00C21195" w:rsidRDefault="00C21195" w:rsidP="00C21195">
            <w:r>
              <w:t xml:space="preserve">UNA STRINGA </w:t>
            </w:r>
            <w:r w:rsidR="008958A6">
              <w:t xml:space="preserve">che inizia per ‘U’ + </w:t>
            </w:r>
            <w:r>
              <w:t>FORMATO CSV (“|”) CONTENENTE I NOMI DEGLI UTENTI CONNESSI</w:t>
            </w:r>
          </w:p>
          <w:p w:rsidR="008958A6" w:rsidRDefault="008958A6" w:rsidP="00C21195">
            <w:r>
              <w:t>Esempio “Uluca|marco|laura”</w:t>
            </w:r>
            <w:bookmarkStart w:id="0" w:name="_GoBack"/>
            <w:bookmarkEnd w:id="0"/>
          </w:p>
        </w:tc>
      </w:tr>
      <w:tr w:rsidR="006E0739" w:rsidTr="00C21195">
        <w:tc>
          <w:tcPr>
            <w:tcW w:w="4889" w:type="dxa"/>
          </w:tcPr>
          <w:p w:rsidR="006E0739" w:rsidRDefault="006E0739" w:rsidP="00C21195">
            <w:r>
              <w:t>ALLA RICEZIONE DI MESSAGGI “M”</w:t>
            </w:r>
          </w:p>
        </w:tc>
        <w:tc>
          <w:tcPr>
            <w:tcW w:w="4889" w:type="dxa"/>
          </w:tcPr>
          <w:p w:rsidR="006E0739" w:rsidRDefault="006E0739" w:rsidP="00C21195">
            <w:r>
              <w:t>INVIA I MESSAGGI AGLI UTENTI ELENCATI</w:t>
            </w:r>
          </w:p>
          <w:p w:rsidR="006E0739" w:rsidRDefault="006E0739" w:rsidP="00C21195">
            <w:r>
              <w:t>RESTITUISCE</w:t>
            </w:r>
            <w:r w:rsidR="009839AD">
              <w:t xml:space="preserve"> AL MITTENTE</w:t>
            </w:r>
            <w:r>
              <w:t>:</w:t>
            </w:r>
          </w:p>
          <w:p w:rsidR="006E0739" w:rsidRDefault="006E0739" w:rsidP="00C21195">
            <w:r>
              <w:t>“OK” SE TUTTI I DESTINATARI OK</w:t>
            </w:r>
          </w:p>
          <w:p w:rsidR="006E0739" w:rsidRDefault="006E0739" w:rsidP="006E0739">
            <w:r>
              <w:t>“</w:t>
            </w:r>
            <w:proofErr w:type="spellStart"/>
            <w:r w:rsidR="009839AD" w:rsidRPr="009839AD">
              <w:rPr>
                <w:b/>
              </w:rPr>
              <w:t>R</w:t>
            </w:r>
            <w:r>
              <w:t>elenco</w:t>
            </w:r>
            <w:proofErr w:type="spellEnd"/>
            <w:r>
              <w:t xml:space="preserve"> nomi </w:t>
            </w:r>
            <w:proofErr w:type="spellStart"/>
            <w:proofErr w:type="gramStart"/>
            <w:r>
              <w:t>csv</w:t>
            </w:r>
            <w:proofErr w:type="spellEnd"/>
            <w:r>
              <w:t xml:space="preserve"> ,</w:t>
            </w:r>
            <w:proofErr w:type="gramEnd"/>
            <w:r>
              <w:t>” (destinatari non raggiunti)</w:t>
            </w:r>
          </w:p>
        </w:tc>
      </w:tr>
      <w:tr w:rsidR="006E0739" w:rsidTr="00C21195">
        <w:tc>
          <w:tcPr>
            <w:tcW w:w="4889" w:type="dxa"/>
          </w:tcPr>
          <w:p w:rsidR="006E0739" w:rsidRDefault="006E0739" w:rsidP="00C21195">
            <w:r>
              <w:t>INVIO MESSAGGI</w:t>
            </w:r>
          </w:p>
        </w:tc>
        <w:tc>
          <w:tcPr>
            <w:tcW w:w="4889" w:type="dxa"/>
          </w:tcPr>
          <w:p w:rsidR="006E0739" w:rsidRDefault="006E0739" w:rsidP="00C21195">
            <w:r>
              <w:t>“</w:t>
            </w:r>
            <w:proofErr w:type="spellStart"/>
            <w:r w:rsidRPr="009839AD">
              <w:rPr>
                <w:b/>
              </w:rPr>
              <w:t>M</w:t>
            </w:r>
            <w:r>
              <w:t>mittente|messaggio</w:t>
            </w:r>
            <w:proofErr w:type="spellEnd"/>
            <w:r>
              <w:t>”</w:t>
            </w:r>
          </w:p>
        </w:tc>
      </w:tr>
      <w:tr w:rsidR="006E0739" w:rsidTr="00C21195">
        <w:tc>
          <w:tcPr>
            <w:tcW w:w="4889" w:type="dxa"/>
          </w:tcPr>
          <w:p w:rsidR="006E0739" w:rsidRDefault="006E0739" w:rsidP="00C21195">
            <w:r>
              <w:t>DISCONNESSIONE DI UN CLIENT</w:t>
            </w:r>
          </w:p>
          <w:p w:rsidR="006E0739" w:rsidRDefault="006E0739" w:rsidP="00C21195">
            <w:r>
              <w:t>AGGIORNA PROPRIA LISTA UTENTI</w:t>
            </w:r>
          </w:p>
        </w:tc>
        <w:tc>
          <w:tcPr>
            <w:tcW w:w="4889" w:type="dxa"/>
          </w:tcPr>
          <w:p w:rsidR="006E0739" w:rsidRDefault="006E0739" w:rsidP="00C21195"/>
        </w:tc>
      </w:tr>
    </w:tbl>
    <w:p w:rsidR="00C21195" w:rsidRDefault="00C21195" w:rsidP="00C21195">
      <w:pPr>
        <w:rPr>
          <w:b/>
        </w:rPr>
      </w:pPr>
      <w:r>
        <w:rPr>
          <w:b/>
        </w:rPr>
        <w:t>CLIENT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21195" w:rsidTr="00575728">
        <w:tc>
          <w:tcPr>
            <w:tcW w:w="4889" w:type="dxa"/>
          </w:tcPr>
          <w:p w:rsidR="00C21195" w:rsidRDefault="00C21195" w:rsidP="00C21195">
            <w:r>
              <w:t>ALLA CONNESSIONE AL SERVER</w:t>
            </w:r>
          </w:p>
        </w:tc>
        <w:tc>
          <w:tcPr>
            <w:tcW w:w="4889" w:type="dxa"/>
          </w:tcPr>
          <w:p w:rsidR="00C21195" w:rsidRDefault="00C21195" w:rsidP="00575728">
            <w:r>
              <w:t>INVIARE NOME “</w:t>
            </w:r>
            <w:proofErr w:type="spellStart"/>
            <w:r>
              <w:t>Nnome</w:t>
            </w:r>
            <w:proofErr w:type="spellEnd"/>
            <w:r>
              <w:t xml:space="preserve">” (esempio: </w:t>
            </w:r>
            <w:proofErr w:type="spellStart"/>
            <w:r>
              <w:t>NLuca</w:t>
            </w:r>
            <w:proofErr w:type="spellEnd"/>
            <w:r>
              <w:t>)</w:t>
            </w:r>
          </w:p>
        </w:tc>
      </w:tr>
      <w:tr w:rsidR="00C21195" w:rsidTr="00575728">
        <w:tc>
          <w:tcPr>
            <w:tcW w:w="4889" w:type="dxa"/>
          </w:tcPr>
          <w:p w:rsidR="00C21195" w:rsidRDefault="00C21195" w:rsidP="00575728">
            <w:r>
              <w:t xml:space="preserve">RICHIESTA UTENTI ON-LINE </w:t>
            </w:r>
          </w:p>
        </w:tc>
        <w:tc>
          <w:tcPr>
            <w:tcW w:w="4889" w:type="dxa"/>
          </w:tcPr>
          <w:p w:rsidR="00C21195" w:rsidRDefault="00C21195" w:rsidP="00575728">
            <w:r>
              <w:t>INVIARE “L”</w:t>
            </w:r>
          </w:p>
        </w:tc>
      </w:tr>
      <w:tr w:rsidR="00C21195" w:rsidTr="00575728">
        <w:tc>
          <w:tcPr>
            <w:tcW w:w="4889" w:type="dxa"/>
          </w:tcPr>
          <w:p w:rsidR="00C21195" w:rsidRDefault="00C21195" w:rsidP="00575728">
            <w:r>
              <w:t>INVIO MESSAGGIO</w:t>
            </w:r>
          </w:p>
        </w:tc>
        <w:tc>
          <w:tcPr>
            <w:tcW w:w="4889" w:type="dxa"/>
          </w:tcPr>
          <w:p w:rsidR="00C21195" w:rsidRDefault="00C21195" w:rsidP="00575728">
            <w:r>
              <w:t>INVIARE</w:t>
            </w:r>
            <w:r w:rsidR="006E0739">
              <w:t xml:space="preserve"> MESSAGGIO, TRE VERSIONI:</w:t>
            </w:r>
          </w:p>
          <w:p w:rsidR="00C21195" w:rsidRDefault="00C21195" w:rsidP="00C21195">
            <w:r>
              <w:t>“</w:t>
            </w:r>
            <w:proofErr w:type="spellStart"/>
            <w:r w:rsidR="006E0739" w:rsidRPr="009839AD">
              <w:rPr>
                <w:b/>
              </w:rPr>
              <w:t>M</w:t>
            </w:r>
            <w:r w:rsidR="006E0739">
              <w:t>destinatario</w:t>
            </w:r>
            <w:r>
              <w:t>|messaggio</w:t>
            </w:r>
            <w:proofErr w:type="spellEnd"/>
            <w:r>
              <w:t>”</w:t>
            </w:r>
          </w:p>
          <w:p w:rsidR="006E0739" w:rsidRDefault="006E0739" w:rsidP="006E0739">
            <w:r>
              <w:t>“</w:t>
            </w:r>
            <w:r w:rsidRPr="009839AD">
              <w:rPr>
                <w:b/>
              </w:rPr>
              <w:t>M</w:t>
            </w:r>
            <w:r>
              <w:t xml:space="preserve">&lt;elenco </w:t>
            </w:r>
            <w:proofErr w:type="spellStart"/>
            <w:proofErr w:type="gramStart"/>
            <w:r>
              <w:t>csv</w:t>
            </w:r>
            <w:proofErr w:type="spellEnd"/>
            <w:r>
              <w:t xml:space="preserve"> ,</w:t>
            </w:r>
            <w:proofErr w:type="gramEnd"/>
            <w:r>
              <w:t xml:space="preserve"> destinatari&gt;|messaggio”</w:t>
            </w:r>
          </w:p>
          <w:p w:rsidR="006E0739" w:rsidRDefault="006E0739" w:rsidP="006E0739">
            <w:r>
              <w:t>“</w:t>
            </w:r>
            <w:r w:rsidRPr="009839AD">
              <w:rPr>
                <w:b/>
              </w:rPr>
              <w:t>M</w:t>
            </w:r>
            <w:r>
              <w:t>*|messaggio”</w:t>
            </w:r>
          </w:p>
        </w:tc>
      </w:tr>
      <w:tr w:rsidR="009839AD" w:rsidTr="00575728">
        <w:tc>
          <w:tcPr>
            <w:tcW w:w="4889" w:type="dxa"/>
          </w:tcPr>
          <w:p w:rsidR="009839AD" w:rsidRDefault="009839AD" w:rsidP="00575728">
            <w:r>
              <w:t>RICEZIONE DI UN MESSAGGIO</w:t>
            </w:r>
          </w:p>
        </w:tc>
        <w:tc>
          <w:tcPr>
            <w:tcW w:w="4889" w:type="dxa"/>
          </w:tcPr>
          <w:p w:rsidR="009839AD" w:rsidRDefault="009839AD" w:rsidP="00575728">
            <w:r>
              <w:t>MOSTRA IL MESSAGGIO</w:t>
            </w:r>
          </w:p>
        </w:tc>
      </w:tr>
    </w:tbl>
    <w:p w:rsidR="00C21195" w:rsidRDefault="00C21195"/>
    <w:p w:rsidR="009839AD" w:rsidRDefault="009839AD">
      <w:r>
        <w:t>UTENTI: UNSENSITIVE</w:t>
      </w:r>
    </w:p>
    <w:p w:rsidR="009839AD" w:rsidRPr="009839AD" w:rsidRDefault="009839AD">
      <w:pPr>
        <w:rPr>
          <w:b/>
          <w:color w:val="FF0000"/>
        </w:rPr>
      </w:pPr>
      <w:r w:rsidRPr="009839AD">
        <w:rPr>
          <w:b/>
          <w:color w:val="FF0000"/>
        </w:rPr>
        <w:t xml:space="preserve">ATTENZIONE: CONTROLLARE CONTENUTO MSG E NOMI PER PROBLEMA | </w:t>
      </w:r>
      <w:proofErr w:type="gramStart"/>
      <w:r w:rsidRPr="009839AD">
        <w:rPr>
          <w:b/>
          <w:color w:val="FF0000"/>
        </w:rPr>
        <w:t>E ,</w:t>
      </w:r>
      <w:proofErr w:type="gramEnd"/>
    </w:p>
    <w:sectPr w:rsidR="009839AD" w:rsidRPr="009839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F3454"/>
    <w:multiLevelType w:val="hybridMultilevel"/>
    <w:tmpl w:val="568477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195"/>
    <w:rsid w:val="00272EE2"/>
    <w:rsid w:val="006E0739"/>
    <w:rsid w:val="0070340E"/>
    <w:rsid w:val="008958A6"/>
    <w:rsid w:val="009839AD"/>
    <w:rsid w:val="00C2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CDE"/>
  <w15:docId w15:val="{388AE636-B5C7-46DD-9F32-F7B707FA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21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2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GAFFURI MAURIZIO</dc:creator>
  <cp:lastModifiedBy>luca maccarini</cp:lastModifiedBy>
  <cp:revision>2</cp:revision>
  <dcterms:created xsi:type="dcterms:W3CDTF">2018-11-06T11:04:00Z</dcterms:created>
  <dcterms:modified xsi:type="dcterms:W3CDTF">2018-11-26T12:20:00Z</dcterms:modified>
</cp:coreProperties>
</file>