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6810F" w14:textId="77777777" w:rsidR="000A3F1A" w:rsidRDefault="000A3F1A">
      <w:pPr>
        <w:rPr>
          <w:lang w:val="fr-CH"/>
        </w:rPr>
      </w:pPr>
    </w:p>
    <w:p w14:paraId="517323FA" w14:textId="77777777" w:rsidR="003345C1" w:rsidRDefault="003345C1">
      <w:pPr>
        <w:rPr>
          <w:lang w:val="fr-CH"/>
        </w:rPr>
      </w:pPr>
    </w:p>
    <w:p w14:paraId="77088A70" w14:textId="1DB3D0D1" w:rsidR="005B3B86" w:rsidRDefault="005B3B86">
      <w:pPr>
        <w:rPr>
          <w:lang w:val="fr-CH"/>
        </w:rPr>
      </w:pPr>
      <w:r>
        <w:rPr>
          <w:lang w:val="fr-CH"/>
        </w:rPr>
        <w:br w:type="page"/>
      </w:r>
    </w:p>
    <w:p w14:paraId="165EAB95" w14:textId="3F1061C8" w:rsidR="005B3B86" w:rsidRPr="0028052C" w:rsidRDefault="009A4476">
      <w:pPr>
        <w:rPr>
          <w:b/>
          <w:bCs/>
        </w:rPr>
      </w:pPr>
      <w:r w:rsidRPr="0028052C">
        <w:rPr>
          <w:b/>
          <w:bCs/>
        </w:rPr>
        <w:lastRenderedPageBreak/>
        <w:t>Rapporti naturali</w:t>
      </w:r>
    </w:p>
    <w:p w14:paraId="21049428" w14:textId="77777777" w:rsidR="00A27684" w:rsidRPr="00A27684" w:rsidRDefault="00A27684" w:rsidP="00A27684">
      <w:pPr>
        <w:spacing w:after="0" w:line="240" w:lineRule="auto"/>
        <w:rPr>
          <w:rFonts w:ascii="Times New Roman" w:eastAsia="Times New Roman" w:hAnsi="Times New Roman" w:cs="Times New Roman"/>
          <w:kern w:val="0"/>
          <w:lang w:eastAsia="it-IT"/>
          <w14:ligatures w14:val="none"/>
        </w:rPr>
      </w:pPr>
      <w:r w:rsidRPr="00A27684">
        <w:rPr>
          <w:rFonts w:ascii="Nasa" w:eastAsia="Times New Roman" w:hAnsi="Nasa" w:cs="Times New Roman"/>
          <w:color w:val="FFFFFF"/>
          <w:kern w:val="0"/>
          <w:lang w:eastAsia="it-IT"/>
          <w14:ligatures w14:val="none"/>
        </w:rPr>
        <w:t>scala</w:t>
      </w:r>
      <w:r w:rsidRPr="00A27684">
        <w:rPr>
          <w:rFonts w:ascii="Nasa" w:eastAsia="Times New Roman" w:hAnsi="Nasa" w:cs="Times New Roman"/>
          <w:color w:val="FFFFFF"/>
          <w:kern w:val="0"/>
          <w:lang w:eastAsia="it-IT"/>
          <w14:ligatures w14:val="none"/>
        </w:rPr>
        <w:br/>
        <w:t>nasa</w:t>
      </w:r>
      <w:hyperlink r:id="rId4" w:anchor="intro" w:history="1">
        <w:r w:rsidRPr="00A27684">
          <w:rPr>
            <w:rFonts w:ascii="Times New Roman" w:eastAsia="Times New Roman" w:hAnsi="Times New Roman" w:cs="Times New Roman"/>
            <w:color w:val="FFFFFF"/>
            <w:kern w:val="0"/>
            <w:lang w:eastAsia="it-IT"/>
            <w14:ligatures w14:val="none"/>
          </w:rPr>
          <w:t>Introduzione</w:t>
        </w:r>
      </w:hyperlink>
      <w:hyperlink r:id="rId5" w:anchor="storia-tecnologie" w:history="1">
        <w:r w:rsidRPr="00A27684">
          <w:rPr>
            <w:rFonts w:ascii="Times New Roman" w:eastAsia="Times New Roman" w:hAnsi="Times New Roman" w:cs="Times New Roman"/>
            <w:color w:val="FFFFFF"/>
            <w:kern w:val="0"/>
            <w:lang w:eastAsia="it-IT"/>
            <w14:ligatures w14:val="none"/>
          </w:rPr>
          <w:t>Storia e Tecnologie</w:t>
        </w:r>
      </w:hyperlink>
      <w:hyperlink r:id="rId6" w:anchor="dimensioni" w:history="1">
        <w:r w:rsidRPr="00A27684">
          <w:rPr>
            <w:rFonts w:ascii="Times New Roman" w:eastAsia="Times New Roman" w:hAnsi="Times New Roman" w:cs="Times New Roman"/>
            <w:color w:val="FFFFFF"/>
            <w:kern w:val="0"/>
            <w:lang w:eastAsia="it-IT"/>
            <w14:ligatures w14:val="none"/>
          </w:rPr>
          <w:t>Dimensioni</w:t>
        </w:r>
      </w:hyperlink>
      <w:hyperlink r:id="rId7" w:anchor="posizioni" w:history="1">
        <w:r w:rsidRPr="00A27684">
          <w:rPr>
            <w:rFonts w:ascii="Times New Roman" w:eastAsia="Times New Roman" w:hAnsi="Times New Roman" w:cs="Times New Roman"/>
            <w:color w:val="FFFFFF"/>
            <w:kern w:val="0"/>
            <w:lang w:eastAsia="it-IT"/>
            <w14:ligatures w14:val="none"/>
          </w:rPr>
          <w:t>Posizioni</w:t>
        </w:r>
      </w:hyperlink>
      <w:hyperlink r:id="rId8" w:anchor="distanze" w:history="1">
        <w:r w:rsidRPr="00A27684">
          <w:rPr>
            <w:rFonts w:ascii="Times New Roman" w:eastAsia="Times New Roman" w:hAnsi="Times New Roman" w:cs="Times New Roman"/>
            <w:color w:val="FFFFFF"/>
            <w:kern w:val="0"/>
            <w:lang w:eastAsia="it-IT"/>
            <w14:ligatures w14:val="none"/>
          </w:rPr>
          <w:t>Distanze</w:t>
        </w:r>
      </w:hyperlink>
      <w:hyperlink r:id="rId9" w:anchor="crediti" w:history="1">
        <w:r w:rsidRPr="00A27684">
          <w:rPr>
            <w:rFonts w:ascii="Courier New" w:eastAsia="Times New Roman" w:hAnsi="Courier New" w:cs="Courier New"/>
            <w:b/>
            <w:bCs/>
            <w:caps/>
            <w:color w:val="FFFFFF"/>
            <w:kern w:val="0"/>
            <w:shd w:val="clear" w:color="auto" w:fill="000000"/>
            <w:lang w:eastAsia="it-IT"/>
            <w14:ligatures w14:val="none"/>
          </w:rPr>
          <w:t>Crediti</w:t>
        </w:r>
      </w:hyperlink>
    </w:p>
    <w:p w14:paraId="47B47868" w14:textId="77777777" w:rsidR="00A27684" w:rsidRPr="00A27684" w:rsidRDefault="00A27684" w:rsidP="00A27684">
      <w:pPr>
        <w:shd w:val="clear" w:color="auto" w:fill="000000"/>
        <w:spacing w:before="100" w:beforeAutospacing="1" w:after="100" w:afterAutospacing="1" w:line="240" w:lineRule="auto"/>
        <w:outlineLvl w:val="1"/>
        <w:rPr>
          <w:rFonts w:ascii="Courier New" w:eastAsia="Times New Roman" w:hAnsi="Courier New" w:cs="Courier New"/>
          <w:b/>
          <w:bCs/>
          <w:caps/>
          <w:color w:val="FFFFFF"/>
          <w:spacing w:val="15"/>
          <w:kern w:val="0"/>
          <w:sz w:val="36"/>
          <w:szCs w:val="36"/>
          <w:lang w:eastAsia="it-IT"/>
          <w14:ligatures w14:val="none"/>
        </w:rPr>
      </w:pPr>
      <w:r w:rsidRPr="00A27684">
        <w:rPr>
          <w:rFonts w:ascii="Courier New" w:eastAsia="Times New Roman" w:hAnsi="Courier New" w:cs="Courier New"/>
          <w:b/>
          <w:bCs/>
          <w:caps/>
          <w:color w:val="FFFFFF"/>
          <w:spacing w:val="15"/>
          <w:kern w:val="0"/>
          <w:sz w:val="36"/>
          <w:szCs w:val="36"/>
          <w:lang w:eastAsia="it-IT"/>
          <w14:ligatures w14:val="none"/>
        </w:rPr>
        <w:t>Introduzione</w:t>
      </w:r>
    </w:p>
    <w:p w14:paraId="717BF842" w14:textId="77777777" w:rsidR="00A27684" w:rsidRPr="00A27684" w:rsidRDefault="00A27684" w:rsidP="00A27684">
      <w:pPr>
        <w:shd w:val="clear" w:color="auto" w:fill="000000"/>
        <w:spacing w:before="100" w:beforeAutospacing="1" w:after="100" w:afterAutospacing="1" w:line="240" w:lineRule="auto"/>
        <w:rPr>
          <w:rFonts w:ascii="Courier New" w:eastAsia="Times New Roman" w:hAnsi="Courier New" w:cs="Courier New"/>
          <w:color w:val="FFFFFF"/>
          <w:kern w:val="0"/>
          <w:lang w:eastAsia="it-IT"/>
          <w14:ligatures w14:val="none"/>
        </w:rPr>
      </w:pPr>
      <w:r w:rsidRPr="00A27684">
        <w:rPr>
          <w:rFonts w:ascii="Courier New" w:eastAsia="Times New Roman" w:hAnsi="Courier New" w:cs="Courier New"/>
          <w:color w:val="FFFFFF"/>
          <w:kern w:val="0"/>
          <w:lang w:eastAsia="it-IT"/>
          <w14:ligatures w14:val="none"/>
        </w:rPr>
        <w:t>Nel 2028 la NASA celebrerà il suo 70° anniversario. Fondata nel 1958, l’agenzia ha contribuito in modo determinante alla conoscenza e all’esplorazione dello spazio, raccogliendo nel tempo una grande quantità di dati scientifici sull’universo, sui pianeti, sulle stelle e sul Sistema Solare.</w:t>
      </w:r>
    </w:p>
    <w:p w14:paraId="3BEFEAF2" w14:textId="77777777" w:rsidR="00A27684" w:rsidRPr="00A27684" w:rsidRDefault="00A27684" w:rsidP="00A27684">
      <w:pPr>
        <w:shd w:val="clear" w:color="auto" w:fill="000000"/>
        <w:spacing w:before="100" w:beforeAutospacing="1" w:after="100" w:afterAutospacing="1" w:line="240" w:lineRule="auto"/>
        <w:rPr>
          <w:rFonts w:ascii="Courier New" w:eastAsia="Times New Roman" w:hAnsi="Courier New" w:cs="Courier New"/>
          <w:color w:val="FFFFFF"/>
          <w:kern w:val="0"/>
          <w:lang w:eastAsia="it-IT"/>
          <w14:ligatures w14:val="none"/>
        </w:rPr>
      </w:pPr>
      <w:r w:rsidRPr="00A27684">
        <w:rPr>
          <w:rFonts w:ascii="Courier New" w:eastAsia="Times New Roman" w:hAnsi="Courier New" w:cs="Courier New"/>
          <w:color w:val="FFFFFF"/>
          <w:kern w:val="0"/>
          <w:lang w:eastAsia="it-IT"/>
          <w14:ligatures w14:val="none"/>
        </w:rPr>
        <w:t>Nonostante queste informazioni siano oggi facilmente accessibili, le dimensioni dei pianeti e le distanze che li separano risultano spesso difficili da immaginare. Molte immagini e rappresentazioni diffuse online semplificano o alterano le proporzioni per ragioni grafiche, rendendo poco chiara la reale scala del Sistema Solare.</w:t>
      </w:r>
    </w:p>
    <w:p w14:paraId="7E152033" w14:textId="77777777" w:rsidR="00A27684" w:rsidRPr="00A27684" w:rsidRDefault="00A27684" w:rsidP="00A27684">
      <w:pPr>
        <w:shd w:val="clear" w:color="auto" w:fill="000000"/>
        <w:spacing w:before="100" w:beforeAutospacing="1" w:after="100" w:afterAutospacing="1" w:line="240" w:lineRule="auto"/>
        <w:rPr>
          <w:rFonts w:ascii="Courier New" w:eastAsia="Times New Roman" w:hAnsi="Courier New" w:cs="Courier New"/>
          <w:color w:val="FFFFFF"/>
          <w:kern w:val="0"/>
          <w:lang w:eastAsia="it-IT"/>
          <w14:ligatures w14:val="none"/>
        </w:rPr>
      </w:pPr>
      <w:r w:rsidRPr="00A27684">
        <w:rPr>
          <w:rFonts w:ascii="Courier New" w:eastAsia="Times New Roman" w:hAnsi="Courier New" w:cs="Courier New"/>
          <w:color w:val="FFFFFF"/>
          <w:kern w:val="0"/>
          <w:lang w:eastAsia="it-IT"/>
          <w14:ligatures w14:val="none"/>
        </w:rPr>
        <w:t>Questa pagina nasce con l’obiettivo di proporre una visualizzazione più chiara e fedele delle proporzioni naturali, utilizzando dati scientifici ufficiali per rappresentare in modo più comprensibile le dimensioni dei pianeti e le immense distanze che li separano.</w:t>
      </w:r>
    </w:p>
    <w:p w14:paraId="26BB2232" w14:textId="77777777" w:rsidR="00777F0E" w:rsidRDefault="00777F0E" w:rsidP="00526260">
      <w:pPr>
        <w:pStyle w:val="NormaleWeb"/>
      </w:pPr>
    </w:p>
    <w:p w14:paraId="61A32EE9" w14:textId="4C4B84AC" w:rsidR="00777F0E" w:rsidRDefault="00777F0E">
      <w:pPr>
        <w:rPr>
          <w:rFonts w:ascii="Times New Roman" w:eastAsia="Times New Roman" w:hAnsi="Times New Roman" w:cs="Times New Roman"/>
          <w:kern w:val="0"/>
          <w:lang w:eastAsia="it-IT"/>
          <w14:ligatures w14:val="none"/>
        </w:rPr>
      </w:pPr>
      <w:r>
        <w:br w:type="page"/>
      </w:r>
    </w:p>
    <w:p w14:paraId="082DA722" w14:textId="0020E854" w:rsidR="00777F0E" w:rsidRDefault="00944F7C" w:rsidP="00526260">
      <w:pPr>
        <w:pStyle w:val="NormaleWeb"/>
      </w:pPr>
      <w:r>
        <w:lastRenderedPageBreak/>
        <w:t xml:space="preserve">Panoramica del </w:t>
      </w:r>
      <w:r w:rsidR="0085720F">
        <w:t>s</w:t>
      </w:r>
      <w:r>
        <w:t xml:space="preserve">istema </w:t>
      </w:r>
      <w:r w:rsidR="0085720F">
        <w:t>s</w:t>
      </w:r>
      <w:r>
        <w:t>olare</w:t>
      </w:r>
    </w:p>
    <w:p w14:paraId="60AEC345" w14:textId="6C485383" w:rsidR="00944F7C" w:rsidRDefault="0085720F" w:rsidP="00526260">
      <w:pPr>
        <w:pStyle w:val="NormaleWeb"/>
      </w:pPr>
      <w:r>
        <w:t>Misurare le distanze e le posizioni</w:t>
      </w:r>
    </w:p>
    <w:p w14:paraId="53DAF40A" w14:textId="2F8E115B" w:rsidR="0085720F" w:rsidRDefault="0085720F" w:rsidP="00526260">
      <w:pPr>
        <w:pStyle w:val="NormaleWeb"/>
      </w:pPr>
      <w:r>
        <w:t>Calcolare dimensioni e forme</w:t>
      </w:r>
    </w:p>
    <w:p w14:paraId="555682EC" w14:textId="58728563" w:rsidR="0085720F" w:rsidRDefault="0085720F" w:rsidP="00526260">
      <w:pPr>
        <w:pStyle w:val="NormaleWeb"/>
      </w:pPr>
      <w:r>
        <w:t>Rilevare rotazioni e massa</w:t>
      </w:r>
    </w:p>
    <w:p w14:paraId="747D07C0" w14:textId="77777777" w:rsidR="006E487C" w:rsidRDefault="006E487C" w:rsidP="00526260">
      <w:pPr>
        <w:pStyle w:val="NormaleWeb"/>
      </w:pPr>
    </w:p>
    <w:p w14:paraId="2745512B" w14:textId="2ACE8550" w:rsidR="006E487C" w:rsidRDefault="006E487C" w:rsidP="00526260">
      <w:pPr>
        <w:pStyle w:val="NormaleWeb"/>
      </w:pPr>
      <w:hyperlink r:id="rId10" w:history="1">
        <w:r w:rsidRPr="007B0A23">
          <w:rPr>
            <w:rStyle w:val="Collegamentoipertestuale"/>
          </w:rPr>
          <w:t>https://sketchfab.com/3d-models/solar-system-real-scale-2k-textures-febde2b6e3f64b06965620fd3ddc97c2</w:t>
        </w:r>
      </w:hyperlink>
      <w:r>
        <w:t xml:space="preserve"> </w:t>
      </w:r>
    </w:p>
    <w:p w14:paraId="00B97CCC" w14:textId="77777777" w:rsidR="0017137E" w:rsidRDefault="0017137E" w:rsidP="00526260">
      <w:pPr>
        <w:pStyle w:val="NormaleWeb"/>
      </w:pPr>
    </w:p>
    <w:p w14:paraId="70BAD7A9" w14:textId="77777777" w:rsidR="00812718" w:rsidRDefault="00812718" w:rsidP="00526260">
      <w:pPr>
        <w:pStyle w:val="NormaleWeb"/>
      </w:pPr>
    </w:p>
    <w:p w14:paraId="03DE4032" w14:textId="6FC8A895" w:rsidR="00812718" w:rsidRDefault="00812718" w:rsidP="00526260">
      <w:pPr>
        <w:pStyle w:val="NormaleWeb"/>
      </w:pPr>
      <w:r>
        <w:t>Distanze:</w:t>
      </w:r>
    </w:p>
    <w:p w14:paraId="6B49549C" w14:textId="01A942DE" w:rsidR="0017137E" w:rsidRDefault="0017137E" w:rsidP="00526260">
      <w:pPr>
        <w:pStyle w:val="NormaleWeb"/>
      </w:pPr>
      <w:hyperlink r:id="rId11" w:history="1">
        <w:r w:rsidRPr="007B0A23">
          <w:rPr>
            <w:rStyle w:val="Collegamentoipertestuale"/>
          </w:rPr>
          <w:t>https://joshworth.com/dev/pixelspace/pixelspace_solarsystem.html</w:t>
        </w:r>
      </w:hyperlink>
    </w:p>
    <w:p w14:paraId="13417AA6" w14:textId="4D883FCE" w:rsidR="0017137E" w:rsidRDefault="00812718" w:rsidP="00526260">
      <w:pPr>
        <w:pStyle w:val="NormaleWeb"/>
      </w:pPr>
      <w:hyperlink r:id="rId12" w:history="1">
        <w:r w:rsidRPr="007B0A23">
          <w:rPr>
            <w:rStyle w:val="Collegamentoipertestuale"/>
          </w:rPr>
          <w:t>https://solartoscale.com/</w:t>
        </w:r>
      </w:hyperlink>
    </w:p>
    <w:p w14:paraId="177305C3" w14:textId="77777777" w:rsidR="00812718" w:rsidRDefault="00812718" w:rsidP="00526260">
      <w:pPr>
        <w:pStyle w:val="NormaleWeb"/>
      </w:pPr>
    </w:p>
    <w:p w14:paraId="1F85BA23" w14:textId="1AF3C1EF" w:rsidR="00BA1569" w:rsidRDefault="006F37FD" w:rsidP="00526260">
      <w:pPr>
        <w:pStyle w:val="NormaleWeb"/>
      </w:pPr>
      <w:r w:rsidRPr="006F37FD">
        <w:t>Nono ricrea uguale ma al posto delle immagini metti gli elementi 3D miei</w:t>
      </w:r>
    </w:p>
    <w:p w14:paraId="43CACB45" w14:textId="77777777" w:rsidR="00E72FB1" w:rsidRDefault="00E72FB1" w:rsidP="00E72FB1">
      <w:pPr>
        <w:pStyle w:val="NormaleWeb"/>
      </w:pPr>
      <w:r>
        <w:t>cartella_progetto/</w:t>
      </w:r>
    </w:p>
    <w:p w14:paraId="55E4ECD5" w14:textId="77777777" w:rsidR="00E72FB1" w:rsidRDefault="00E72FB1" w:rsidP="00E72FB1">
      <w:pPr>
        <w:pStyle w:val="NormaleWeb"/>
      </w:pPr>
      <w:r>
        <w:t xml:space="preserve"> │</w:t>
      </w:r>
    </w:p>
    <w:p w14:paraId="4A5E8E41" w14:textId="77777777" w:rsidR="00E72FB1" w:rsidRDefault="00E72FB1" w:rsidP="00E72FB1">
      <w:pPr>
        <w:pStyle w:val="NormaleWeb"/>
      </w:pPr>
      <w:r>
        <w:t xml:space="preserve"> ├── index.html        &lt;-- Il codice che ti ho dato</w:t>
      </w:r>
    </w:p>
    <w:p w14:paraId="28843C84" w14:textId="77777777" w:rsidR="00E72FB1" w:rsidRDefault="00E72FB1" w:rsidP="00E72FB1">
      <w:pPr>
        <w:pStyle w:val="NormaleWeb"/>
      </w:pPr>
      <w:r>
        <w:t xml:space="preserve"> │</w:t>
      </w:r>
    </w:p>
    <w:p w14:paraId="741252D1" w14:textId="77777777" w:rsidR="00E72FB1" w:rsidRDefault="00E72FB1" w:rsidP="00E72FB1">
      <w:pPr>
        <w:pStyle w:val="NormaleWeb"/>
      </w:pPr>
      <w:r>
        <w:t xml:space="preserve"> └── assets/           &lt;-- Cartella contenente i modelli 3D</w:t>
      </w:r>
    </w:p>
    <w:p w14:paraId="7E0004F9" w14:textId="77777777" w:rsidR="00E72FB1" w:rsidRDefault="00E72FB1" w:rsidP="00E72FB1">
      <w:pPr>
        <w:pStyle w:val="NormaleWeb"/>
      </w:pPr>
      <w:r>
        <w:t xml:space="preserve">     ├── mercury.glb</w:t>
      </w:r>
    </w:p>
    <w:p w14:paraId="61CBB79F" w14:textId="77777777" w:rsidR="00E72FB1" w:rsidRDefault="00E72FB1" w:rsidP="00E72FB1">
      <w:pPr>
        <w:pStyle w:val="NormaleWeb"/>
      </w:pPr>
      <w:r>
        <w:t xml:space="preserve">     ├── mars.glb</w:t>
      </w:r>
    </w:p>
    <w:p w14:paraId="5F502FA4" w14:textId="77777777" w:rsidR="00E72FB1" w:rsidRDefault="00E72FB1" w:rsidP="00E72FB1">
      <w:pPr>
        <w:pStyle w:val="NormaleWeb"/>
      </w:pPr>
      <w:r>
        <w:t xml:space="preserve">     ├── venus.glb</w:t>
      </w:r>
    </w:p>
    <w:p w14:paraId="2240A176" w14:textId="77777777" w:rsidR="00E72FB1" w:rsidRDefault="00E72FB1" w:rsidP="00E72FB1">
      <w:pPr>
        <w:pStyle w:val="NormaleWeb"/>
      </w:pPr>
      <w:r>
        <w:t xml:space="preserve">     ├── earth.glb</w:t>
      </w:r>
    </w:p>
    <w:p w14:paraId="247F0183" w14:textId="77777777" w:rsidR="00E72FB1" w:rsidRDefault="00E72FB1" w:rsidP="00E72FB1">
      <w:pPr>
        <w:pStyle w:val="NormaleWeb"/>
      </w:pPr>
      <w:r>
        <w:t xml:space="preserve">     ├── neptune.glb</w:t>
      </w:r>
    </w:p>
    <w:p w14:paraId="3769C9AB" w14:textId="77777777" w:rsidR="00E72FB1" w:rsidRDefault="00E72FB1" w:rsidP="00E72FB1">
      <w:pPr>
        <w:pStyle w:val="NormaleWeb"/>
      </w:pPr>
      <w:r>
        <w:t xml:space="preserve">     ├── uranus.glb</w:t>
      </w:r>
    </w:p>
    <w:p w14:paraId="706A7F1B" w14:textId="77777777" w:rsidR="00E72FB1" w:rsidRDefault="00E72FB1" w:rsidP="00E72FB1">
      <w:pPr>
        <w:pStyle w:val="NormaleWeb"/>
      </w:pPr>
      <w:r>
        <w:t xml:space="preserve">     ├── saturn.glb</w:t>
      </w:r>
    </w:p>
    <w:p w14:paraId="409B34C8" w14:textId="77777777" w:rsidR="00E72FB1" w:rsidRDefault="00E72FB1" w:rsidP="00E72FB1">
      <w:pPr>
        <w:pStyle w:val="NormaleWeb"/>
      </w:pPr>
      <w:r>
        <w:lastRenderedPageBreak/>
        <w:t xml:space="preserve">     ├── jupiter.glb</w:t>
      </w:r>
    </w:p>
    <w:p w14:paraId="7F2C5AD4" w14:textId="1D44ADCE" w:rsidR="00E72FB1" w:rsidRDefault="00E72FB1" w:rsidP="00E72FB1">
      <w:pPr>
        <w:pStyle w:val="NormaleWeb"/>
      </w:pPr>
      <w:r>
        <w:t xml:space="preserve">     └── sun.glb</w:t>
      </w:r>
    </w:p>
    <w:p w14:paraId="5C8829F1" w14:textId="77777777" w:rsidR="00BA1569" w:rsidRDefault="00BA1569" w:rsidP="00526260">
      <w:pPr>
        <w:pStyle w:val="NormaleWeb"/>
      </w:pPr>
    </w:p>
    <w:p w14:paraId="0926672E" w14:textId="539D0765" w:rsidR="00BA1569" w:rsidRDefault="00BA1569">
      <w:pPr>
        <w:rPr>
          <w:rFonts w:ascii="Times New Roman" w:eastAsia="Times New Roman" w:hAnsi="Times New Roman" w:cs="Times New Roman"/>
          <w:kern w:val="0"/>
          <w:lang w:eastAsia="it-IT"/>
          <w14:ligatures w14:val="none"/>
        </w:rPr>
      </w:pPr>
      <w:r>
        <w:br w:type="page"/>
      </w:r>
    </w:p>
    <w:p w14:paraId="639C69FE" w14:textId="4601BF93" w:rsidR="00204B45" w:rsidRPr="00E43CED" w:rsidRDefault="008A2611" w:rsidP="00204B45">
      <w:pPr>
        <w:pStyle w:val="NormaleWeb"/>
        <w:rPr>
          <w:b/>
          <w:bCs/>
        </w:rPr>
      </w:pPr>
      <w:r w:rsidRPr="00E43CED">
        <w:rPr>
          <w:b/>
          <w:bCs/>
        </w:rPr>
        <w:lastRenderedPageBreak/>
        <w:t>Accenno</w:t>
      </w:r>
      <w:r w:rsidR="00204B45" w:rsidRPr="00E43CED">
        <w:rPr>
          <w:b/>
          <w:bCs/>
        </w:rPr>
        <w:t xml:space="preserve"> storico</w:t>
      </w:r>
    </w:p>
    <w:p w14:paraId="1372DA0E" w14:textId="77777777" w:rsidR="00321789" w:rsidRDefault="00321789" w:rsidP="00321789">
      <w:pPr>
        <w:pStyle w:val="NormaleWeb"/>
      </w:pPr>
      <w:r>
        <w:t>Per migliaia di anni guardando il cielo gli esseri umani hanno creduto a una cosa che sembrava logica e ovvia. Pensavano che la Terra fosse immobile al centro di tutto e che il Sole la Luna e le stelle le girassero attorno. Questa idea è durata tantissimo tempo. Il celebre matematico Tolomeo nell'antica Grecia aveva persino creato dei complessi calcoli geometrici per prevedere le eclissi e i movimenti celesti rendendo questo modello così credibile e rassicurante che nessuno osò metterlo in dubbio per oltre un millennio.</w:t>
      </w:r>
    </w:p>
    <w:p w14:paraId="696F48BA" w14:textId="0139BDBA" w:rsidR="000D62F2" w:rsidRDefault="000D62F2" w:rsidP="00204B45">
      <w:pPr>
        <w:pStyle w:val="NormaleWeb"/>
      </w:pPr>
      <w:r>
        <w:t>[Immagine</w:t>
      </w:r>
      <w:r w:rsidR="008355BA">
        <w:t>1</w:t>
      </w:r>
      <w:r w:rsidR="00A066A5">
        <w:t>.jpg</w:t>
      </w:r>
      <w:r w:rsidR="008355BA">
        <w:t xml:space="preserve"> con didascalia: </w:t>
      </w:r>
      <w:r w:rsidR="008355BA" w:rsidRPr="008355BA">
        <w:rPr>
          <w:rFonts w:ascii="Arial" w:eastAsiaTheme="minorHAnsi" w:hAnsi="Arial" w:cs="Arial"/>
          <w:color w:val="202122"/>
          <w:kern w:val="2"/>
          <w:sz w:val="21"/>
          <w:szCs w:val="21"/>
          <w:shd w:val="clear" w:color="auto" w:fill="F8F9FA"/>
          <w:lang w:eastAsia="en-US"/>
          <w14:ligatures w14:val="standardContextual"/>
        </w:rPr>
        <w:t>Rappresentazione del 1500 del sistema solare del cartografo </w:t>
      </w:r>
      <w:hyperlink r:id="rId13" w:tooltip="Bartolomeu Velho" w:history="1">
        <w:r w:rsidR="008355BA" w:rsidRPr="008355BA">
          <w:rPr>
            <w:rFonts w:ascii="Arial" w:eastAsiaTheme="minorHAnsi" w:hAnsi="Arial" w:cs="Arial"/>
            <w:color w:val="3366CC"/>
            <w:kern w:val="2"/>
            <w:sz w:val="21"/>
            <w:szCs w:val="21"/>
            <w:lang w:eastAsia="en-US"/>
            <w14:ligatures w14:val="standardContextual"/>
          </w:rPr>
          <w:t>Bartolomeu Velho</w:t>
        </w:r>
      </w:hyperlink>
      <w:r w:rsidR="008355BA" w:rsidRPr="008355BA">
        <w:rPr>
          <w:rFonts w:ascii="Arial" w:eastAsiaTheme="minorHAnsi" w:hAnsi="Arial" w:cs="Arial"/>
          <w:color w:val="202122"/>
          <w:kern w:val="2"/>
          <w:sz w:val="21"/>
          <w:szCs w:val="21"/>
          <w:shd w:val="clear" w:color="auto" w:fill="F8F9FA"/>
          <w:lang w:eastAsia="en-US"/>
          <w14:ligatures w14:val="standardContextual"/>
        </w:rPr>
        <w:t> con la Terra al centro dell'universo</w:t>
      </w:r>
      <w:r>
        <w:t>]</w:t>
      </w:r>
    </w:p>
    <w:p w14:paraId="6D66B745" w14:textId="77777777" w:rsidR="00321789" w:rsidRDefault="00321789" w:rsidP="00321789">
      <w:pPr>
        <w:pStyle w:val="NormaleWeb"/>
      </w:pPr>
      <w:r>
        <w:t>Le cose cambiarono nel 1543 quando lo studioso Niccolò Copernico propose un'idea rivoluzionaria mettendo il Sole al centro. Ma come fece a capirlo senza avere a disposizione un telescopio? Osservando pazientemente il cielo notturno per anni Copernico notò che i pianeti facevano dei movimenti strani a volte sembravano rallentare fermarsi e addirittura tornare indietro. Per spiegare questa strana danza mantenendo la Terra ferma al centro i matematici dell'epoca dovevano inventare calcoli impossibili e confusionari. Copernico ebbe un'intuizione geniale e capì che se anche la Terra si fosse mossa viaggiando attorno al Sole questi strani movimenti diventavano improvvisamente logici e facili da calcolare. Era solo un'illusione ottica simile a quando superiamo un'auto più lenta in autostrada e ci sembra che vada all'indietro.</w:t>
      </w:r>
    </w:p>
    <w:p w14:paraId="44DA3B09" w14:textId="46A17859" w:rsidR="007C731F" w:rsidRDefault="007C731F" w:rsidP="00321789">
      <w:pPr>
        <w:pStyle w:val="NormaleWeb"/>
      </w:pPr>
      <w:r>
        <w:t>[Immagine2</w:t>
      </w:r>
      <w:r w:rsidR="00A066A5">
        <w:t>.jpg con didascalia</w:t>
      </w:r>
      <w:r>
        <w:t xml:space="preserve">: </w:t>
      </w:r>
      <w:r w:rsidR="008A2611" w:rsidRPr="008A2611">
        <w:t>Ipotesi copernicana</w:t>
      </w:r>
      <w:r w:rsidR="008A2611">
        <w:t xml:space="preserve"> ]</w:t>
      </w:r>
    </w:p>
    <w:p w14:paraId="1891CADB" w14:textId="19541567" w:rsidR="00321789" w:rsidRDefault="00321789" w:rsidP="00321789">
      <w:pPr>
        <w:pStyle w:val="NormaleWeb"/>
      </w:pPr>
      <w:r>
        <w:t>In seguito Johannes Keplero capì che i pianeti non viaggiano in cerchi perfetti ma lungo percorsi leggermente schiacciati chiamati ellissi. Alla fine Galileo Galilei puntò il suo telescopio verso il cielo e trovò le prove visive definitive che i pianeti girano davvero attorno al Sole</w:t>
      </w:r>
      <w:r w:rsidR="00A163F6">
        <w:t>,</w:t>
      </w:r>
      <w:r>
        <w:t xml:space="preserve"> ovvero una stella specifica classificata come nana gialla.</w:t>
      </w:r>
    </w:p>
    <w:p w14:paraId="4A318B5A" w14:textId="386DA27F" w:rsidR="00BA1569" w:rsidRDefault="00321789" w:rsidP="00526260">
      <w:pPr>
        <w:pStyle w:val="NormaleWeb"/>
      </w:pPr>
      <w:r>
        <w:t>Ma cos'è esattamente un sistema solare e come abbiamo trovato tutti i suoi abitanti? Un sistema solare è semplicemente una famiglia cosmica tenuta insieme dalla forza di gravità di una stella. Tutto ciò che viene catturato e trattenuto da questa calamita invisibile fa parte del sistema. Fin dall'antichità gli esseri umani conoscevano già cinque pianeti oltre alla Terra ovvero Mercurio Venere Marte Giove e Saturno perché erano abbastanza luminosi da poter essere visti a occhio nudo come delle stelle vagabonde. Il nostro vicinato però era molto più grande di così. Solo molto tempo dopo grazie a telescopi sempre più grandi gli astronomi riuscirono a spingere lo sguardo nel buio profondo. Nel 1781 venne scoperto il gigante di ghiaccio Urano e nel 1846 fu trovato Nettuno addirittura usando prima la matematica per indovinare la sua posizione esatta nel buio. Così passo dopo passo abbiamo completato la mappa della nostra casa nello spazio.</w:t>
      </w:r>
    </w:p>
    <w:p w14:paraId="4CE9C25B" w14:textId="453960F0" w:rsidR="008A2611" w:rsidRPr="00E43CED" w:rsidRDefault="003D3584" w:rsidP="00526260">
      <w:pPr>
        <w:pStyle w:val="NormaleWeb"/>
        <w:rPr>
          <w:b/>
          <w:bCs/>
        </w:rPr>
      </w:pPr>
      <w:r w:rsidRPr="00E43CED">
        <w:rPr>
          <w:b/>
          <w:bCs/>
        </w:rPr>
        <w:t>La struttura odierna</w:t>
      </w:r>
    </w:p>
    <w:p w14:paraId="386AE7EB" w14:textId="77777777" w:rsidR="00E32BA3" w:rsidRDefault="00E32BA3" w:rsidP="00E32BA3">
      <w:pPr>
        <w:pStyle w:val="NormaleWeb"/>
      </w:pPr>
      <w:r>
        <w:t>Oggi sappiamo che il nostro vicinato spaziale è governato dal Sole. La nostra stella è così immensa e pesante che da sola rappresenta quasi tutto l'ingombro dell'intero sistema. Tutti i pianeti le lune e gli asteroidi messi insieme sono solo una piccolissima briciola in confronto.</w:t>
      </w:r>
    </w:p>
    <w:p w14:paraId="784FEE0C" w14:textId="77777777" w:rsidR="00E32BA3" w:rsidRDefault="00E32BA3" w:rsidP="00E32BA3">
      <w:pPr>
        <w:pStyle w:val="NormaleWeb"/>
      </w:pPr>
      <w:r>
        <w:t>Possiamo immaginare questa grande famiglia divisa in due quartieri molto diversi. Nel quartiere più vicino al calore del Sole c'è una zona abitata da quattro piccoli pianeti fatti di roccia solida su cui si potrebbe teoricamente camminare. Questi sono Mercurio Venere la nostra Terra e Marte.</w:t>
      </w:r>
    </w:p>
    <w:p w14:paraId="2D6C2DBC" w14:textId="77777777" w:rsidR="00E32BA3" w:rsidRDefault="00E32BA3" w:rsidP="00E32BA3">
      <w:pPr>
        <w:pStyle w:val="NormaleWeb"/>
      </w:pPr>
      <w:r>
        <w:lastRenderedPageBreak/>
        <w:t>Superato Marte troviamo una specie di confine fatto di milioni di sassi spaziali vaganti chiamato fascia degli asteroidi. Oltrepassato questo anello di rocce lo spazio vuoto diventa improvvisamente enorme e freddissimo. Qui abitano i pianeti giganti che non hanno un pavimento solido ma sono enormi sfere fatte di gas e ghiaccio. Sono Giove Saturno Urano e Nettuno. Questi mondi colossali sono circondati da anelli spettacolari e accompagnati da decine di lune che gli danzano attorno.</w:t>
      </w:r>
    </w:p>
    <w:p w14:paraId="235D2EA0" w14:textId="77777777" w:rsidR="00E32BA3" w:rsidRDefault="00E32BA3" w:rsidP="00E32BA3">
      <w:pPr>
        <w:pStyle w:val="NormaleWeb"/>
      </w:pPr>
      <w:r>
        <w:t>Il regno del Sole però non finisce con l'ultimo pianeta. Molto più lontano nel buio assoluto si estende una vastissima ciambella di mondi ghiacciati e pianeti nani come Plutone conosciuta come Fascia di Kuiper. Ancora più in là ai confini estremi troviamo una gigantesca bolla che avvolge tutto il sistema chiamata Nube di Oort. Questa bolla lontanissima fa da culla a miliardi di comete.</w:t>
      </w:r>
    </w:p>
    <w:p w14:paraId="48D26CAB" w14:textId="77777777" w:rsidR="00E32BA3" w:rsidRDefault="00E32BA3" w:rsidP="00E32BA3">
      <w:pPr>
        <w:pStyle w:val="NormaleWeb"/>
      </w:pPr>
      <w:r>
        <w:t>Il vero confine finale e invisibile si chiama Eliopausa. È come un muro dove il respiro di energia soffiato dal Sole finisce la sua spinta e si scontra con il gelo dello spazio profondo interstellare. Finora solo due piccole navicelle costruite dall'uomo chiamate Voyager 1 e Voyager 2 sono riuscite a viaggiare per decenni e ad attraversare coraggiosamente questa frontiera sconfinata.</w:t>
      </w:r>
    </w:p>
    <w:p w14:paraId="128256C9" w14:textId="11DB8B61" w:rsidR="003D3584" w:rsidRDefault="00FD302E" w:rsidP="00526260">
      <w:pPr>
        <w:pStyle w:val="NormaleWeb"/>
      </w:pPr>
      <w:r>
        <w:t>[Mappa sistema solare interattiva]</w:t>
      </w:r>
    </w:p>
    <w:p w14:paraId="21E5EA2F" w14:textId="46CCE8BA" w:rsidR="00F636E4" w:rsidRDefault="00F636E4" w:rsidP="00F636E4">
      <w:pPr>
        <w:pStyle w:val="NormaleWeb"/>
        <w:spacing w:before="0" w:beforeAutospacing="0"/>
        <w:rPr>
          <w:rFonts w:ascii="Arial" w:hAnsi="Arial" w:cs="Arial"/>
        </w:rPr>
      </w:pPr>
      <w:r>
        <w:rPr>
          <w:rFonts w:ascii="Arial" w:hAnsi="Arial" w:cs="Arial"/>
          <w:b/>
          <w:bCs/>
        </w:rPr>
        <w:t>Video di approfondimento</w:t>
      </w:r>
    </w:p>
    <w:p w14:paraId="0C55CD71" w14:textId="3372778E" w:rsidR="00F636E4" w:rsidRDefault="00F636E4" w:rsidP="00F636E4">
      <w:pPr>
        <w:pStyle w:val="NormaleWeb"/>
        <w:spacing w:before="0" w:beforeAutospacing="0"/>
        <w:rPr>
          <w:rFonts w:ascii="Arial" w:hAnsi="Arial" w:cs="Arial"/>
        </w:rPr>
      </w:pPr>
      <w:r>
        <w:rPr>
          <w:rFonts w:ascii="Apple Color Emoji" w:hAnsi="Apple Color Emoji" w:cs="Apple Color Emoji"/>
        </w:rPr>
        <w:t xml:space="preserve">▶️ </w:t>
      </w:r>
      <w:hyperlink r:id="rId14" w:tgtFrame="_blank" w:history="1">
        <w:r>
          <w:rPr>
            <w:rStyle w:val="Collegamentoipertestuale"/>
            <w:rFonts w:ascii="Arial" w:hAnsi="Arial" w:cs="Arial"/>
          </w:rPr>
          <w:t>To scale the solar system</w:t>
        </w:r>
      </w:hyperlink>
    </w:p>
    <w:p w14:paraId="52B71CA6" w14:textId="77777777" w:rsidR="00F636E4" w:rsidRDefault="00F636E4" w:rsidP="00F636E4">
      <w:pPr>
        <w:pStyle w:val="NormaleWeb"/>
        <w:spacing w:before="0" w:beforeAutospacing="0"/>
        <w:rPr>
          <w:rFonts w:ascii="Arial" w:hAnsi="Arial" w:cs="Arial"/>
        </w:rPr>
      </w:pPr>
      <w:r>
        <w:rPr>
          <w:rFonts w:ascii="Arial" w:hAnsi="Arial" w:cs="Arial"/>
          <w:i/>
          <w:iCs/>
        </w:rPr>
        <w:t>Un capolavoro di divulgazione che mostra la costruzione del primo modello in scala del Sistema Solare su un lago salato del Nevada. Fondamentale per far comprendere visivamente la vastità del vuoto cosmico rispetto alle dimensioni dei pianeti.</w:t>
      </w:r>
    </w:p>
    <w:p w14:paraId="55D2F9C6" w14:textId="3304A2BC" w:rsidR="00F636E4" w:rsidRPr="00F636E4" w:rsidRDefault="00F636E4" w:rsidP="00F636E4">
      <w:pPr>
        <w:pStyle w:val="NormaleWeb"/>
        <w:spacing w:before="0" w:beforeAutospacing="0"/>
        <w:rPr>
          <w:rFonts w:ascii="Arial" w:hAnsi="Arial" w:cs="Arial"/>
          <w:lang w:val="de-CH"/>
        </w:rPr>
      </w:pPr>
      <w:r w:rsidRPr="00F636E4">
        <w:rPr>
          <w:rFonts w:ascii="Apple Color Emoji" w:hAnsi="Apple Color Emoji" w:cs="Apple Color Emoji"/>
          <w:lang w:val="de-CH"/>
        </w:rPr>
        <w:t>▶</w:t>
      </w:r>
      <w:r>
        <w:rPr>
          <w:rFonts w:ascii="Apple Color Emoji" w:hAnsi="Apple Color Emoji" w:cs="Apple Color Emoji"/>
        </w:rPr>
        <w:t>️</w:t>
      </w:r>
      <w:r w:rsidRPr="00F636E4">
        <w:rPr>
          <w:rFonts w:ascii="Apple Color Emoji" w:hAnsi="Apple Color Emoji" w:cs="Apple Color Emoji"/>
          <w:lang w:val="de-CH"/>
        </w:rPr>
        <w:t xml:space="preserve"> </w:t>
      </w:r>
      <w:hyperlink r:id="rId15" w:tgtFrame="_blank" w:history="1">
        <w:r>
          <w:rPr>
            <w:rStyle w:val="Collegamentoipertestuale"/>
            <w:rFonts w:ascii="Arial" w:hAnsi="Arial" w:cs="Arial"/>
            <w:lang w:val="de-CH"/>
          </w:rPr>
          <w:t>A</w:t>
        </w:r>
        <w:r w:rsidRPr="00F636E4">
          <w:rPr>
            <w:rStyle w:val="Collegamentoipertestuale"/>
            <w:rFonts w:ascii="Arial" w:hAnsi="Arial" w:cs="Arial"/>
            <w:lang w:val="de-CH"/>
          </w:rPr>
          <w:t xml:space="preserve"> history of our knowledge of the solar system</w:t>
        </w:r>
      </w:hyperlink>
    </w:p>
    <w:p w14:paraId="19C5093C" w14:textId="77777777" w:rsidR="00F636E4" w:rsidRDefault="00F636E4" w:rsidP="00F636E4">
      <w:pPr>
        <w:pStyle w:val="NormaleWeb"/>
        <w:spacing w:before="0" w:beforeAutospacing="0"/>
        <w:rPr>
          <w:rFonts w:ascii="Arial" w:hAnsi="Arial" w:cs="Arial"/>
        </w:rPr>
      </w:pPr>
      <w:r>
        <w:rPr>
          <w:rFonts w:ascii="Arial" w:hAnsi="Arial" w:cs="Arial"/>
          <w:i/>
          <w:iCs/>
        </w:rPr>
        <w:t>Un affascinante viaggio animato che ripercorre le tappe fondamentali dell'astronomia dalle antiche credenze fino alle scoperte di Copernico Galileo e Keplero spiegando come abbiamo compreso la vera natura del nostro vicinato cosmico.</w:t>
      </w:r>
    </w:p>
    <w:p w14:paraId="36FFF047" w14:textId="64B93750" w:rsidR="00F636E4" w:rsidRPr="00F636E4" w:rsidRDefault="00F636E4" w:rsidP="00F636E4">
      <w:pPr>
        <w:pStyle w:val="NormaleWeb"/>
        <w:spacing w:before="0" w:beforeAutospacing="0"/>
        <w:rPr>
          <w:rFonts w:ascii="Arial" w:hAnsi="Arial" w:cs="Arial"/>
          <w:lang w:val="de-CH"/>
        </w:rPr>
      </w:pPr>
      <w:r w:rsidRPr="00F636E4">
        <w:rPr>
          <w:rFonts w:ascii="Apple Color Emoji" w:hAnsi="Apple Color Emoji" w:cs="Apple Color Emoji"/>
          <w:lang w:val="de-CH"/>
        </w:rPr>
        <w:t>▶</w:t>
      </w:r>
      <w:r>
        <w:rPr>
          <w:rFonts w:ascii="Apple Color Emoji" w:hAnsi="Apple Color Emoji" w:cs="Apple Color Emoji"/>
        </w:rPr>
        <w:t>️</w:t>
      </w:r>
      <w:r w:rsidRPr="00F636E4">
        <w:rPr>
          <w:rFonts w:ascii="Apple Color Emoji" w:hAnsi="Apple Color Emoji" w:cs="Apple Color Emoji"/>
          <w:lang w:val="de-CH"/>
        </w:rPr>
        <w:t xml:space="preserve"> </w:t>
      </w:r>
      <w:hyperlink r:id="rId16" w:tgtFrame="_blank" w:history="1">
        <w:r>
          <w:rPr>
            <w:rStyle w:val="Collegamentoipertestuale"/>
            <w:rFonts w:ascii="Arial" w:hAnsi="Arial" w:cs="Arial"/>
            <w:lang w:val="de-CH"/>
          </w:rPr>
          <w:t>A</w:t>
        </w:r>
        <w:r w:rsidRPr="00F636E4">
          <w:rPr>
            <w:rStyle w:val="Collegamentoipertestuale"/>
            <w:rFonts w:ascii="Arial" w:hAnsi="Arial" w:cs="Arial"/>
            <w:lang w:val="de-CH"/>
          </w:rPr>
          <w:t>n epic journey to the edge of the solar system</w:t>
        </w:r>
      </w:hyperlink>
    </w:p>
    <w:p w14:paraId="3CF5B002" w14:textId="6CDF3A53" w:rsidR="00D31A28" w:rsidRPr="00F636E4" w:rsidRDefault="00F636E4" w:rsidP="00F636E4">
      <w:pPr>
        <w:pStyle w:val="NormaleWeb"/>
        <w:spacing w:before="0" w:beforeAutospacing="0"/>
        <w:rPr>
          <w:rFonts w:ascii="Arial" w:hAnsi="Arial" w:cs="Arial"/>
        </w:rPr>
      </w:pPr>
      <w:r>
        <w:rPr>
          <w:rFonts w:ascii="Arial" w:hAnsi="Arial" w:cs="Arial"/>
          <w:i/>
          <w:iCs/>
        </w:rPr>
        <w:t>Un incredibile e suggestivo documentario che ci porta in viaggio partendo dal Sole per attraversare tutti i pianeti fino a raggiungere l'Eliopausa e lo spazio interstellare esplorando i veri confini del nostro sistema.</w:t>
      </w:r>
    </w:p>
    <w:p w14:paraId="309B98F8" w14:textId="77777777" w:rsidR="008035AB" w:rsidRDefault="008035AB" w:rsidP="00526260">
      <w:pPr>
        <w:pStyle w:val="NormaleWeb"/>
      </w:pPr>
    </w:p>
    <w:p w14:paraId="4E3E7075" w14:textId="0EB0D301" w:rsidR="00980A82" w:rsidRPr="00A066A5" w:rsidRDefault="00980A82" w:rsidP="00526260">
      <w:pPr>
        <w:pStyle w:val="NormaleWeb"/>
        <w:rPr>
          <w:b/>
          <w:bCs/>
        </w:rPr>
      </w:pPr>
      <w:r w:rsidRPr="00A066A5">
        <w:rPr>
          <w:b/>
          <w:bCs/>
        </w:rPr>
        <w:t>Fonti</w:t>
      </w:r>
    </w:p>
    <w:p w14:paraId="67C00EA4" w14:textId="77777777" w:rsidR="008968B3" w:rsidRDefault="008968B3" w:rsidP="008968B3">
      <w:pPr>
        <w:pStyle w:val="NormaleWeb"/>
      </w:pPr>
      <w:hyperlink r:id="rId17" w:tgtFrame="_blank" w:history="1">
        <w:r>
          <w:rPr>
            <w:rStyle w:val="Collegamentoipertestuale"/>
          </w:rPr>
          <w:t>https://it.wikipedia.org/wiki/Sistema_solare</w:t>
        </w:r>
      </w:hyperlink>
      <w:r>
        <w:t xml:space="preserve"> Questa pagina è stata fondamentale per riassumere la storia antica delle scoperte astronomiche e per spiegare in modo chiaro l'architettura generale dello spazio attorno a noi</w:t>
      </w:r>
    </w:p>
    <w:p w14:paraId="4DFEAA9B" w14:textId="77777777" w:rsidR="008968B3" w:rsidRDefault="008968B3" w:rsidP="008968B3">
      <w:pPr>
        <w:pStyle w:val="NormaleWeb"/>
      </w:pPr>
      <w:hyperlink r:id="rId18" w:tgtFrame="_blank" w:history="1">
        <w:r>
          <w:rPr>
            <w:rStyle w:val="Collegamentoipertestuale"/>
          </w:rPr>
          <w:t>https://it.wikipedia.org/wiki/Pianeti_del_sistema_solare</w:t>
        </w:r>
      </w:hyperlink>
      <w:r>
        <w:t xml:space="preserve"> Un approfondimento molto utile per descrivere le caratteristiche fisiche dei singoli corpi celesti e per capire come si dividono tra mondi rocciosi e giganti di gas</w:t>
      </w:r>
    </w:p>
    <w:p w14:paraId="3DE3CDE8" w14:textId="77777777" w:rsidR="008968B3" w:rsidRDefault="008968B3" w:rsidP="008968B3">
      <w:pPr>
        <w:pStyle w:val="NormaleWeb"/>
      </w:pPr>
      <w:hyperlink r:id="rId19" w:tgtFrame="_blank" w:history="1">
        <w:r>
          <w:rPr>
            <w:rStyle w:val="Collegamentoipertestuale"/>
          </w:rPr>
          <w:t>https://science.nasa.gov/solar-system/</w:t>
        </w:r>
      </w:hyperlink>
      <w:r>
        <w:t xml:space="preserve"> Il portale ufficiale dell'agenzia spaziale americana da cui abbiamo tratto i dati scientifici più precisi e aggiornati sulle distanze sulle missioni Voyager e sui confini estremi del regno del Sole</w:t>
      </w:r>
    </w:p>
    <w:p w14:paraId="33049309" w14:textId="115D556D" w:rsidR="00980A82" w:rsidRDefault="008968B3" w:rsidP="00526260">
      <w:pPr>
        <w:pStyle w:val="NormaleWeb"/>
      </w:pPr>
      <w:hyperlink r:id="rId20" w:tgtFrame="_blank" w:history="1">
        <w:r>
          <w:rPr>
            <w:rStyle w:val="Collegamentoipertestuale"/>
          </w:rPr>
          <w:t>https://cosmicnoise.it/o/items/show/966</w:t>
        </w:r>
      </w:hyperlink>
      <w:r>
        <w:t xml:space="preserve"> L'archivio digitale storico che ospita i dettagli sulla meravigliosa mappa del cosmo disegnata nel 1568 dal cartografo Bartolomeu Velho e che ci ha permesso di visualizzare le antiche credenze dell'umanità</w:t>
      </w:r>
    </w:p>
    <w:p w14:paraId="4E95516B" w14:textId="393037B7" w:rsidR="00FD302E" w:rsidRPr="00FD3C88" w:rsidRDefault="00FD302E" w:rsidP="00526260">
      <w:pPr>
        <w:pStyle w:val="NormaleWeb"/>
      </w:pPr>
      <w:r>
        <w:t xml:space="preserve"> </w:t>
      </w:r>
    </w:p>
    <w:sectPr w:rsidR="00FD302E" w:rsidRPr="00FD3C8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Nasa">
    <w:panose1 w:val="020B05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5C1"/>
    <w:rsid w:val="00056FFF"/>
    <w:rsid w:val="000610AD"/>
    <w:rsid w:val="000A3F1A"/>
    <w:rsid w:val="000C39D9"/>
    <w:rsid w:val="000D62F2"/>
    <w:rsid w:val="001524EB"/>
    <w:rsid w:val="0017137E"/>
    <w:rsid w:val="00204B45"/>
    <w:rsid w:val="00225F4E"/>
    <w:rsid w:val="0028052C"/>
    <w:rsid w:val="002B1F98"/>
    <w:rsid w:val="002D47E9"/>
    <w:rsid w:val="002D6AC2"/>
    <w:rsid w:val="00321789"/>
    <w:rsid w:val="003345C1"/>
    <w:rsid w:val="003D3584"/>
    <w:rsid w:val="00526260"/>
    <w:rsid w:val="005B3B86"/>
    <w:rsid w:val="0067771F"/>
    <w:rsid w:val="006C2FD7"/>
    <w:rsid w:val="006C4E2D"/>
    <w:rsid w:val="006E487C"/>
    <w:rsid w:val="006F37FD"/>
    <w:rsid w:val="00777F0E"/>
    <w:rsid w:val="007C731F"/>
    <w:rsid w:val="008035AB"/>
    <w:rsid w:val="00812718"/>
    <w:rsid w:val="00825781"/>
    <w:rsid w:val="00835531"/>
    <w:rsid w:val="008355BA"/>
    <w:rsid w:val="0085720F"/>
    <w:rsid w:val="008968B3"/>
    <w:rsid w:val="008A1846"/>
    <w:rsid w:val="008A2611"/>
    <w:rsid w:val="00907323"/>
    <w:rsid w:val="00944F7C"/>
    <w:rsid w:val="00980A82"/>
    <w:rsid w:val="00983525"/>
    <w:rsid w:val="00997B26"/>
    <w:rsid w:val="009A4476"/>
    <w:rsid w:val="00A066A5"/>
    <w:rsid w:val="00A163F6"/>
    <w:rsid w:val="00A27684"/>
    <w:rsid w:val="00AB2D23"/>
    <w:rsid w:val="00BA1569"/>
    <w:rsid w:val="00CF5F96"/>
    <w:rsid w:val="00D31A28"/>
    <w:rsid w:val="00DA4022"/>
    <w:rsid w:val="00E32BA3"/>
    <w:rsid w:val="00E43CED"/>
    <w:rsid w:val="00E72FB1"/>
    <w:rsid w:val="00E76B80"/>
    <w:rsid w:val="00F3422D"/>
    <w:rsid w:val="00F636E4"/>
    <w:rsid w:val="00FB15DB"/>
    <w:rsid w:val="00FD302E"/>
    <w:rsid w:val="00FD3C88"/>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ecimalSymbol w:val="."/>
  <w:listSeparator w:val=";"/>
  <w14:docId w14:val="2588CC89"/>
  <w15:chartTrackingRefBased/>
  <w15:docId w15:val="{AC7A3B48-7854-CD4C-8EB4-0B575815D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345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3345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3345C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3345C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345C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345C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345C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345C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345C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345C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3345C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345C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345C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345C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345C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345C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345C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345C1"/>
    <w:rPr>
      <w:rFonts w:eastAsiaTheme="majorEastAsia" w:cstheme="majorBidi"/>
      <w:color w:val="272727" w:themeColor="text1" w:themeTint="D8"/>
    </w:rPr>
  </w:style>
  <w:style w:type="paragraph" w:styleId="Titolo">
    <w:name w:val="Title"/>
    <w:basedOn w:val="Normale"/>
    <w:next w:val="Normale"/>
    <w:link w:val="TitoloCarattere"/>
    <w:uiPriority w:val="10"/>
    <w:qFormat/>
    <w:rsid w:val="003345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345C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345C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345C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345C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345C1"/>
    <w:rPr>
      <w:i/>
      <w:iCs/>
      <w:color w:val="404040" w:themeColor="text1" w:themeTint="BF"/>
    </w:rPr>
  </w:style>
  <w:style w:type="paragraph" w:styleId="Paragrafoelenco">
    <w:name w:val="List Paragraph"/>
    <w:basedOn w:val="Normale"/>
    <w:uiPriority w:val="34"/>
    <w:qFormat/>
    <w:rsid w:val="003345C1"/>
    <w:pPr>
      <w:ind w:left="720"/>
      <w:contextualSpacing/>
    </w:pPr>
  </w:style>
  <w:style w:type="character" w:styleId="Enfasiintensa">
    <w:name w:val="Intense Emphasis"/>
    <w:basedOn w:val="Carpredefinitoparagrafo"/>
    <w:uiPriority w:val="21"/>
    <w:qFormat/>
    <w:rsid w:val="003345C1"/>
    <w:rPr>
      <w:i/>
      <w:iCs/>
      <w:color w:val="0F4761" w:themeColor="accent1" w:themeShade="BF"/>
    </w:rPr>
  </w:style>
  <w:style w:type="paragraph" w:styleId="Citazioneintensa">
    <w:name w:val="Intense Quote"/>
    <w:basedOn w:val="Normale"/>
    <w:next w:val="Normale"/>
    <w:link w:val="CitazioneintensaCarattere"/>
    <w:uiPriority w:val="30"/>
    <w:qFormat/>
    <w:rsid w:val="003345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345C1"/>
    <w:rPr>
      <w:i/>
      <w:iCs/>
      <w:color w:val="0F4761" w:themeColor="accent1" w:themeShade="BF"/>
    </w:rPr>
  </w:style>
  <w:style w:type="character" w:styleId="Riferimentointenso">
    <w:name w:val="Intense Reference"/>
    <w:basedOn w:val="Carpredefinitoparagrafo"/>
    <w:uiPriority w:val="32"/>
    <w:qFormat/>
    <w:rsid w:val="003345C1"/>
    <w:rPr>
      <w:b/>
      <w:bCs/>
      <w:smallCaps/>
      <w:color w:val="0F4761" w:themeColor="accent1" w:themeShade="BF"/>
      <w:spacing w:val="5"/>
    </w:rPr>
  </w:style>
  <w:style w:type="character" w:styleId="Collegamentoipertestuale">
    <w:name w:val="Hyperlink"/>
    <w:basedOn w:val="Carpredefinitoparagrafo"/>
    <w:uiPriority w:val="99"/>
    <w:unhideWhenUsed/>
    <w:rsid w:val="00F3422D"/>
    <w:rPr>
      <w:color w:val="467886" w:themeColor="hyperlink"/>
      <w:u w:val="single"/>
    </w:rPr>
  </w:style>
  <w:style w:type="character" w:styleId="Menzionenonrisolta">
    <w:name w:val="Unresolved Mention"/>
    <w:basedOn w:val="Carpredefinitoparagrafo"/>
    <w:uiPriority w:val="99"/>
    <w:semiHidden/>
    <w:unhideWhenUsed/>
    <w:rsid w:val="00F3422D"/>
    <w:rPr>
      <w:color w:val="605E5C"/>
      <w:shd w:val="clear" w:color="auto" w:fill="E1DFDD"/>
    </w:rPr>
  </w:style>
  <w:style w:type="paragraph" w:styleId="NormaleWeb">
    <w:name w:val="Normal (Web)"/>
    <w:basedOn w:val="Normale"/>
    <w:uiPriority w:val="99"/>
    <w:unhideWhenUsed/>
    <w:rsid w:val="00FD3C88"/>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styleId="Enfasigrassetto">
    <w:name w:val="Strong"/>
    <w:basedOn w:val="Carpredefinitoparagrafo"/>
    <w:uiPriority w:val="22"/>
    <w:qFormat/>
    <w:rsid w:val="00FD3C88"/>
    <w:rPr>
      <w:b/>
      <w:bCs/>
    </w:rPr>
  </w:style>
  <w:style w:type="character" w:customStyle="1" w:styleId="whitespace-normal">
    <w:name w:val="whitespace-normal"/>
    <w:basedOn w:val="Carpredefinitoparagrafo"/>
    <w:rsid w:val="00FD3C88"/>
  </w:style>
  <w:style w:type="paragraph" w:customStyle="1" w:styleId="isselectedend">
    <w:name w:val="isselectedend"/>
    <w:basedOn w:val="Normale"/>
    <w:rsid w:val="00CF5F96"/>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styleId="Collegamentovisitato">
    <w:name w:val="FollowedHyperlink"/>
    <w:basedOn w:val="Carpredefinitoparagrafo"/>
    <w:uiPriority w:val="99"/>
    <w:semiHidden/>
    <w:unhideWhenUsed/>
    <w:rsid w:val="00F636E4"/>
    <w:rPr>
      <w:color w:val="96607D" w:themeColor="followedHyperlink"/>
      <w:u w:val="single"/>
    </w:rPr>
  </w:style>
  <w:style w:type="character" w:customStyle="1" w:styleId="nasa-title">
    <w:name w:val="nasa-title"/>
    <w:basedOn w:val="Carpredefinitoparagrafo"/>
    <w:rsid w:val="00A27684"/>
  </w:style>
  <w:style w:type="character" w:customStyle="1" w:styleId="text-label">
    <w:name w:val="text-label"/>
    <w:basedOn w:val="Carpredefinitoparagrafo"/>
    <w:rsid w:val="00A27684"/>
  </w:style>
  <w:style w:type="paragraph" w:customStyle="1" w:styleId="cascade-element">
    <w:name w:val="cascade-element"/>
    <w:basedOn w:val="Normale"/>
    <w:rsid w:val="00A27684"/>
    <w:pPr>
      <w:spacing w:before="100" w:beforeAutospacing="1" w:after="100" w:afterAutospacing="1" w:line="240" w:lineRule="auto"/>
    </w:pPr>
    <w:rPr>
      <w:rFonts w:ascii="Times New Roman" w:eastAsia="Times New Roman" w:hAnsi="Times New Roman" w:cs="Times New Roman"/>
      <w:kern w:val="0"/>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5500/index.html" TargetMode="External"/><Relationship Id="rId13" Type="http://schemas.openxmlformats.org/officeDocument/2006/relationships/hyperlink" Target="https://it.wikipedia.org/wiki/Bartolomeu_Velho" TargetMode="External"/><Relationship Id="rId18" Type="http://schemas.openxmlformats.org/officeDocument/2006/relationships/hyperlink" Target="https://it.wikipedia.org/wiki/Pianeti_del_sistema_solare"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127.0.0.1:5500/index.html" TargetMode="External"/><Relationship Id="rId12" Type="http://schemas.openxmlformats.org/officeDocument/2006/relationships/hyperlink" Target="https://solartoscale.com/" TargetMode="External"/><Relationship Id="rId17" Type="http://schemas.openxmlformats.org/officeDocument/2006/relationships/hyperlink" Target="https://it.wikipedia.org/wiki/Sistema_solare" TargetMode="External"/><Relationship Id="rId2" Type="http://schemas.openxmlformats.org/officeDocument/2006/relationships/settings" Target="settings.xml"/><Relationship Id="rId16" Type="http://schemas.openxmlformats.org/officeDocument/2006/relationships/hyperlink" Target="https://www.youtube.com/watch?v=CUMqKhrsRL4" TargetMode="External"/><Relationship Id="rId20" Type="http://schemas.openxmlformats.org/officeDocument/2006/relationships/hyperlink" Target="https://cosmicnoise.it/o/items/show/966" TargetMode="External"/><Relationship Id="rId1" Type="http://schemas.openxmlformats.org/officeDocument/2006/relationships/styles" Target="styles.xml"/><Relationship Id="rId6" Type="http://schemas.openxmlformats.org/officeDocument/2006/relationships/hyperlink" Target="http://127.0.0.1:5500/index.html" TargetMode="External"/><Relationship Id="rId11" Type="http://schemas.openxmlformats.org/officeDocument/2006/relationships/hyperlink" Target="https://joshworth.com/dev/pixelspace/pixelspace_solarsystem.html" TargetMode="External"/><Relationship Id="rId5" Type="http://schemas.openxmlformats.org/officeDocument/2006/relationships/hyperlink" Target="http://127.0.0.1:5500/index.html" TargetMode="External"/><Relationship Id="rId15" Type="http://schemas.openxmlformats.org/officeDocument/2006/relationships/hyperlink" Target="https://www.youtube.com/watch?v=ecHhGAiBoI8" TargetMode="External"/><Relationship Id="rId10" Type="http://schemas.openxmlformats.org/officeDocument/2006/relationships/hyperlink" Target="https://sketchfab.com/3d-models/solar-system-real-scale-2k-textures-febde2b6e3f64b06965620fd3ddc97c2" TargetMode="External"/><Relationship Id="rId19" Type="http://schemas.openxmlformats.org/officeDocument/2006/relationships/hyperlink" Target="https://science.nasa.gov/solar-system/" TargetMode="External"/><Relationship Id="rId4" Type="http://schemas.openxmlformats.org/officeDocument/2006/relationships/hyperlink" Target="http://127.0.0.1:5500/index.html" TargetMode="External"/><Relationship Id="rId9" Type="http://schemas.openxmlformats.org/officeDocument/2006/relationships/hyperlink" Target="http://127.0.0.1:5500/index.html" TargetMode="External"/><Relationship Id="rId14" Type="http://schemas.openxmlformats.org/officeDocument/2006/relationships/hyperlink" Target="https://www.youtube.com/watch?v=zR3Igc3Rhfg" TargetMode="External"/><Relationship Id="rId22"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7</Pages>
  <Words>1412</Words>
  <Characters>8052</Characters>
  <Application>Microsoft Office Word</Application>
  <DocSecurity>0</DocSecurity>
  <Lines>67</Lines>
  <Paragraphs>18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Mazzola Luca</dc:creator>
  <cp:keywords/>
  <dc:description/>
  <cp:lastModifiedBy>Mazzola Luca</cp:lastModifiedBy>
  <cp:revision>56</cp:revision>
  <dcterms:created xsi:type="dcterms:W3CDTF">2026-03-07T09:42:00Z</dcterms:created>
  <dcterms:modified xsi:type="dcterms:W3CDTF">2026-03-30T16:35:00Z</dcterms:modified>
</cp:coreProperties>
</file>