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F6CC" w14:textId="77777777" w:rsidR="00BA346A" w:rsidRDefault="00BA346A">
      <w:pPr>
        <w:spacing w:after="400"/>
      </w:pPr>
    </w:p>
    <w:p w14:paraId="0189A7C9" w14:textId="77777777" w:rsidR="00BA346A" w:rsidRDefault="00000000">
      <w:pPr>
        <w:spacing w:after="80"/>
        <w:jc w:val="center"/>
      </w:pPr>
      <w:r>
        <w:rPr>
          <w:b/>
          <w:bCs/>
          <w:color w:val="1A1A2E"/>
          <w:sz w:val="32"/>
          <w:szCs w:val="32"/>
        </w:rPr>
        <w:t>RAPORT PRIVIND UTILIZAREA INSTRUMENTELOR DE INTELIGENTA ARTIFICIALA</w:t>
      </w:r>
    </w:p>
    <w:p w14:paraId="18F67BED" w14:textId="77777777" w:rsidR="00BA346A" w:rsidRDefault="00000000">
      <w:pPr>
        <w:spacing w:after="80"/>
        <w:jc w:val="center"/>
      </w:pPr>
      <w:r>
        <w:rPr>
          <w:b/>
          <w:bCs/>
          <w:color w:val="1A1A2E"/>
          <w:sz w:val="32"/>
          <w:szCs w:val="32"/>
        </w:rPr>
        <w:t>IN CADRUL PROIECTULUI</w:t>
      </w:r>
    </w:p>
    <w:p w14:paraId="42FCE587" w14:textId="77777777" w:rsidR="00BA346A" w:rsidRDefault="00BA346A">
      <w:pPr>
        <w:spacing w:after="80"/>
      </w:pPr>
    </w:p>
    <w:p w14:paraId="7AFE3462" w14:textId="77777777" w:rsidR="00BA346A" w:rsidRDefault="00000000">
      <w:pPr>
        <w:spacing w:after="160"/>
        <w:jc w:val="center"/>
      </w:pPr>
      <w:r>
        <w:rPr>
          <w:b/>
          <w:bCs/>
          <w:color w:val="C0392B"/>
          <w:sz w:val="30"/>
          <w:szCs w:val="30"/>
        </w:rPr>
        <w:t>BattleFleet_Game</w:t>
      </w:r>
    </w:p>
    <w:p w14:paraId="052C8EF0" w14:textId="77777777" w:rsidR="00BA346A" w:rsidRDefault="00BA346A">
      <w:pPr>
        <w:pBdr>
          <w:bottom w:val="single" w:sz="6" w:space="1" w:color="1A1A2E"/>
        </w:pBdr>
        <w:spacing w:before="120" w:after="120"/>
      </w:pPr>
    </w:p>
    <w:p w14:paraId="19744011" w14:textId="77777777" w:rsidR="00BA346A" w:rsidRDefault="00BA346A">
      <w:pPr>
        <w:spacing w:after="80"/>
      </w:pPr>
    </w:p>
    <w:p w14:paraId="1BCA8C77" w14:textId="77777777" w:rsidR="00BA346A" w:rsidRDefault="00000000">
      <w:pPr>
        <w:spacing w:after="60"/>
      </w:pPr>
      <w:r>
        <w:rPr>
          <w:b/>
          <w:bCs/>
        </w:rPr>
        <w:t>Autor:</w:t>
      </w:r>
      <w:r>
        <w:t xml:space="preserve">  Bora Lorena-Violeta</w:t>
      </w:r>
    </w:p>
    <w:p w14:paraId="447B853A" w14:textId="77777777" w:rsidR="00BA346A" w:rsidRDefault="00000000">
      <w:pPr>
        <w:spacing w:after="60"/>
      </w:pPr>
      <w:r>
        <w:rPr>
          <w:b/>
          <w:bCs/>
        </w:rPr>
        <w:t>Grupa:</w:t>
      </w:r>
      <w:r>
        <w:t xml:space="preserve">  233</w:t>
      </w:r>
    </w:p>
    <w:p w14:paraId="51B2CD4C" w14:textId="77777777" w:rsidR="00BA346A" w:rsidRDefault="00000000">
      <w:pPr>
        <w:spacing w:after="60"/>
      </w:pPr>
      <w:r>
        <w:rPr>
          <w:b/>
          <w:bCs/>
        </w:rPr>
        <w:t>Rol in proiect:</w:t>
      </w:r>
      <w:r>
        <w:t xml:space="preserve">  Databases</w:t>
      </w:r>
    </w:p>
    <w:p w14:paraId="537AC489" w14:textId="77777777" w:rsidR="00BA346A" w:rsidRDefault="00000000">
      <w:pPr>
        <w:spacing w:after="60"/>
      </w:pPr>
      <w:r>
        <w:rPr>
          <w:b/>
          <w:bCs/>
        </w:rPr>
        <w:t>Proiect:</w:t>
      </w:r>
      <w:r>
        <w:t xml:space="preserve">  BattleFleet_Game</w:t>
      </w:r>
    </w:p>
    <w:p w14:paraId="27D29323" w14:textId="77777777" w:rsidR="00BA346A" w:rsidRDefault="00BA346A">
      <w:pPr>
        <w:pBdr>
          <w:bottom w:val="single" w:sz="2" w:space="1" w:color="CCCCCC"/>
        </w:pBdr>
        <w:spacing w:before="80" w:after="80"/>
      </w:pPr>
    </w:p>
    <w:p w14:paraId="5463779C" w14:textId="77777777" w:rsidR="00BA346A" w:rsidRDefault="00000000">
      <w:pPr>
        <w:pStyle w:val="Heading1"/>
      </w:pPr>
      <w:r>
        <w:t>1. Introducere</w:t>
      </w:r>
    </w:p>
    <w:p w14:paraId="06F089F8" w14:textId="77777777" w:rsidR="00BA346A" w:rsidRDefault="00000000">
      <w:pPr>
        <w:spacing w:after="160" w:line="360" w:lineRule="auto"/>
        <w:ind w:firstLine="480"/>
        <w:jc w:val="both"/>
      </w:pPr>
      <w:r>
        <w:t xml:space="preserve">Prezentul raport are drept scop documentarea utilizarii instrumentelor de inteligenta artificiala (AI) pe parcursul dezvoltarii proiectului </w:t>
      </w:r>
      <w:r>
        <w:rPr>
          <w:b/>
          <w:bCs/>
        </w:rPr>
        <w:t>BattleFleet_Game</w:t>
      </w:r>
      <w:r>
        <w:t>, in cadrul activitatilor aferente rolului de Databases. Utilizarea acestor instrumente a reprezentat un suport esential in accelerarea fluxului de lucru, in intelegerea conceptelor tehnice si in mentinerea consistentei logicii interne a aplicatiei pe intreaga durata a proiectului.</w:t>
      </w:r>
    </w:p>
    <w:p w14:paraId="54E9B0F4" w14:textId="77777777" w:rsidR="00BA346A" w:rsidRDefault="00000000">
      <w:pPr>
        <w:spacing w:after="160" w:line="360" w:lineRule="auto"/>
        <w:ind w:firstLine="480"/>
        <w:jc w:val="both"/>
      </w:pPr>
      <w:r>
        <w:t>Instrumentele AI utilizate nu au substituit rationamentul si deciziile tehnice ale autorului, ci au functionat ca un asistent inteligent, capabil sa ofere sugestii, sa genereze cod, sa rafineze documentatie si sa asigure coerenta modificarilor operate. In toate etapele, prompturile transmise au fost elaborate cu atentie, continand context detaliat si instructiuni clare, ceea ce a condus la un randament satisfacator, cu un numar minim de erori.</w:t>
      </w:r>
    </w:p>
    <w:p w14:paraId="243673E2" w14:textId="77777777" w:rsidR="00BA346A" w:rsidRDefault="00000000">
      <w:pPr>
        <w:spacing w:after="160" w:line="360" w:lineRule="auto"/>
        <w:ind w:firstLine="480"/>
        <w:jc w:val="both"/>
      </w:pPr>
      <w:r>
        <w:t>Raportul este structurat pe etapele principale ale proiectului, prezentand pentru fiecare instrument AI utilizat scopul, modul de utilizare si impactul observat asupra calitatii si eficientei muncii.</w:t>
      </w:r>
    </w:p>
    <w:p w14:paraId="58086683" w14:textId="77777777" w:rsidR="00BA346A" w:rsidRDefault="00000000">
      <w:pPr>
        <w:pStyle w:val="Heading1"/>
      </w:pPr>
      <w:r>
        <w:t>2. Instrumente AI Utilizate pe Parcursul Proiectului</w:t>
      </w:r>
    </w:p>
    <w:p w14:paraId="55519F62" w14:textId="77777777" w:rsidR="00BA346A" w:rsidRDefault="00000000">
      <w:pPr>
        <w:spacing w:after="160" w:line="360" w:lineRule="auto"/>
        <w:ind w:firstLine="480"/>
        <w:jc w:val="both"/>
      </w:pPr>
      <w:r>
        <w:t>Pe parcursul proiectului au fost utilizate mai multe instrumente AI, fiecare indeplinind un rol specific in functie de etapa de dezvoltare si de natura sarcinii. Principalele instrumente folosite sunt prezentate in cele ce urmeaza.</w:t>
      </w:r>
    </w:p>
    <w:p w14:paraId="375C4CBE" w14:textId="77777777" w:rsidR="00BA346A" w:rsidRDefault="00000000">
      <w:pPr>
        <w:pStyle w:val="Heading2"/>
      </w:pPr>
      <w:r>
        <w:lastRenderedPageBreak/>
        <w:t>2.1. Mermaid AI - Generarea Diagramelor UML</w:t>
      </w:r>
    </w:p>
    <w:p w14:paraId="6AF8DC34" w14:textId="77777777" w:rsidR="00BA346A" w:rsidRDefault="00000000">
      <w:pPr>
        <w:spacing w:after="160" w:line="360" w:lineRule="auto"/>
        <w:ind w:firstLine="480"/>
        <w:jc w:val="both"/>
      </w:pPr>
      <w:r>
        <w:t xml:space="preserve">In faza initiala a proiectului, instrumentul </w:t>
      </w:r>
      <w:r>
        <w:rPr>
          <w:b/>
          <w:bCs/>
        </w:rPr>
        <w:t>Mermaid AI</w:t>
      </w:r>
      <w:r>
        <w:t xml:space="preserve"> a fost utilizat pentru generarea diagramelor UML. Aceste diagrame au reprezentat un punct de plecare esential in intelegerea arhitecturii aplicatiei si in comunicarea structurii conceptuale in cadrul echipei. Varianta initiala a diagramelor a fost generata cu ajutorul acestui instrument, urmand ca ulterior sa fie rafinate in conformitate cu evolutia logicii jocului.</w:t>
      </w:r>
    </w:p>
    <w:p w14:paraId="6824A628" w14:textId="77777777" w:rsidR="00BA346A" w:rsidRDefault="00000000">
      <w:pPr>
        <w:spacing w:after="160" w:line="360" w:lineRule="auto"/>
        <w:ind w:firstLine="480"/>
        <w:jc w:val="both"/>
      </w:pPr>
      <w:r>
        <w:t>Utilizarea Mermaid AI a permis vizualizarea rapida a relatiilor dintre entitatile sistemului, facilitand alinierea echipei in ceea ce priveste structura bazei de date si fluxurile interne ale aplicatiei.</w:t>
      </w:r>
    </w:p>
    <w:p w14:paraId="610742B1" w14:textId="77777777" w:rsidR="00BA346A" w:rsidRDefault="00000000">
      <w:pPr>
        <w:pStyle w:val="Heading2"/>
      </w:pPr>
      <w:r>
        <w:t>2.2. Google Gemini - Elaborarea Prompturilor si Conversia Datelor</w:t>
      </w:r>
    </w:p>
    <w:p w14:paraId="6E966B4C" w14:textId="77777777" w:rsidR="00BA346A" w:rsidRDefault="00000000">
      <w:pPr>
        <w:spacing w:after="160" w:line="360" w:lineRule="auto"/>
        <w:ind w:firstLine="480"/>
        <w:jc w:val="both"/>
      </w:pPr>
      <w:r>
        <w:t xml:space="preserve">Instrumentul </w:t>
      </w:r>
      <w:r>
        <w:rPr>
          <w:b/>
          <w:bCs/>
        </w:rPr>
        <w:t>Google Gemini</w:t>
      </w:r>
      <w:r>
        <w:t xml:space="preserve"> a fost utilizat in doua contexte distincte ale proiectului. Prima utilizare semnificativa a avut loc in etapa in care proiectul era dezvoltat in limbajul </w:t>
      </w:r>
      <w:r>
        <w:rPr>
          <w:b/>
          <w:bCs/>
        </w:rPr>
        <w:t>C#</w:t>
      </w:r>
      <w:r>
        <w:t xml:space="preserve">. Dat fiind nivelul de cunoastere incepator al autorului in acest limbaj, Gemini a fost folosit pentru a elabora un prompt detaliat si structurat, destinat agentului din </w:t>
      </w:r>
      <w:r>
        <w:rPr>
          <w:b/>
          <w:bCs/>
        </w:rPr>
        <w:t>Claude Code</w:t>
      </w:r>
      <w:r>
        <w:t>. Scopul acestui prompt a fost de a instrui agentul sa genereze o ierarhie corecta de fisiere si clase, care sa respecte logica jocului si fluxul natural al acestuia.</w:t>
      </w:r>
    </w:p>
    <w:p w14:paraId="1B9F2B23" w14:textId="77777777" w:rsidR="00BA346A" w:rsidRDefault="00000000">
      <w:pPr>
        <w:spacing w:after="160" w:line="360" w:lineRule="auto"/>
        <w:ind w:firstLine="480"/>
        <w:jc w:val="both"/>
      </w:pPr>
      <w:r>
        <w:t>Aceasta abordare a permis nu doar generarea codului intr-un mod coerent, ci si intelegerea mai profunda a structurii aplicatiei de catre autor, contribuind la formarea unor competente tehnice suplimentare in contextul limbajului C#.</w:t>
      </w:r>
    </w:p>
    <w:p w14:paraId="4446A02D" w14:textId="77777777" w:rsidR="00BA346A" w:rsidRDefault="00000000">
      <w:pPr>
        <w:spacing w:after="160" w:line="360" w:lineRule="auto"/>
        <w:ind w:firstLine="480"/>
        <w:jc w:val="both"/>
      </w:pPr>
      <w:r>
        <w:t xml:space="preserve">Cea de-a doua utilizare majora a lui Gemini a avut loc in </w:t>
      </w:r>
      <w:r>
        <w:rPr>
          <w:b/>
          <w:bCs/>
        </w:rPr>
        <w:t>etapa finala</w:t>
      </w:r>
      <w:r>
        <w:t xml:space="preserve"> a proiectului, cand s-a realizat tranzitia la scripturi Python si configurarea importurilor pentru baza de date. Aceasta etapa a presupus interventii mai manuale, deoarece au survenit numeroase modificari majore in logica jocului, iar riscul introducerii erorilor de flux intern era ridicat. Utilizarea unui agent autonom in aceasta faza ar fi putut conduce la inconsistente, motiv pentru care s-a optat pentru o abordare graduala, controlata.</w:t>
      </w:r>
    </w:p>
    <w:p w14:paraId="647BBC9B" w14:textId="77777777" w:rsidR="00BA346A" w:rsidRDefault="00000000">
      <w:pPr>
        <w:pStyle w:val="Heading2"/>
      </w:pPr>
      <w:r>
        <w:t>2.3. Claude AI - Rafinarea Documentatiei si Corectarea Erorilor</w:t>
      </w:r>
    </w:p>
    <w:p w14:paraId="79FF737A" w14:textId="77777777" w:rsidR="00BA346A" w:rsidRDefault="00000000">
      <w:pPr>
        <w:spacing w:after="160" w:line="360" w:lineRule="auto"/>
        <w:ind w:firstLine="480"/>
        <w:jc w:val="both"/>
      </w:pPr>
      <w:r>
        <w:t xml:space="preserve">Instrumentul </w:t>
      </w:r>
      <w:r>
        <w:rPr>
          <w:b/>
          <w:bCs/>
        </w:rPr>
        <w:t>Claude AI</w:t>
      </w:r>
      <w:r>
        <w:t xml:space="preserve"> (in varianta conversationala) a fost utilizat pentru rafinarea documentatiei tehnice a proiectului, in special a fisierelor </w:t>
      </w:r>
      <w:r>
        <w:rPr>
          <w:b/>
          <w:bCs/>
        </w:rPr>
        <w:t>README</w:t>
      </w:r>
      <w:r>
        <w:t>, si pentru corectarea erorilor minore de natura umana aparute in urma modificarilor de logica. Aceste erori, desi minore, puteau afecta coerenta documentatiei si claritatea instructiunilor destinate utilizatorilor sau colegilor de echipa.</w:t>
      </w:r>
    </w:p>
    <w:p w14:paraId="57FE021C" w14:textId="77777777" w:rsidR="00BA346A" w:rsidRDefault="00000000">
      <w:pPr>
        <w:spacing w:after="160" w:line="360" w:lineRule="auto"/>
        <w:ind w:firstLine="480"/>
        <w:jc w:val="both"/>
      </w:pPr>
      <w:r>
        <w:lastRenderedPageBreak/>
        <w:t>Utilizarea Claude AI in aceasta etapa a contribuit la mentinerea unui standard ridicat de calitate al documentatiei, asigurand totodata ca modificarile operate nu au generat inconsistente sau ambiguitati in descrierea functionalitatilor aplicatiei.</w:t>
      </w:r>
    </w:p>
    <w:p w14:paraId="46A3D080" w14:textId="77777777" w:rsidR="00BA346A" w:rsidRDefault="00000000">
      <w:pPr>
        <w:pStyle w:val="Heading2"/>
      </w:pPr>
      <w:r>
        <w:t>2.4. Claude Code - Agentul de Dezvoltare Automata</w:t>
      </w:r>
    </w:p>
    <w:p w14:paraId="1582A0A9" w14:textId="77777777" w:rsidR="00BA346A" w:rsidRDefault="00000000">
      <w:pPr>
        <w:spacing w:after="160" w:line="360" w:lineRule="auto"/>
        <w:ind w:firstLine="480"/>
        <w:jc w:val="both"/>
      </w:pPr>
      <w:r>
        <w:t xml:space="preserve">Instrumentul </w:t>
      </w:r>
      <w:r>
        <w:rPr>
          <w:b/>
          <w:bCs/>
        </w:rPr>
        <w:t>Claude Code</w:t>
      </w:r>
      <w:r>
        <w:t xml:space="preserve"> a reprezentat, fara indoiala, cel mai important si mai utilizat agent AI pe parcursul proiectului. Acesta a fost implicat in mai multe etape critice ale dezvoltarii si a demonstrat o capacitate remarcabila de a intelege contextul si de a respecta constrangerile impuse de autor.</w:t>
      </w:r>
    </w:p>
    <w:p w14:paraId="4F5A24EC" w14:textId="77777777" w:rsidR="00BA346A" w:rsidRDefault="00000000">
      <w:pPr>
        <w:spacing w:after="160" w:line="360" w:lineRule="auto"/>
        <w:ind w:firstLine="480"/>
        <w:jc w:val="both"/>
      </w:pPr>
      <w:r>
        <w:t>Prima utilizare majora a Claude Code a constat in generarea ierarhiei corecte de fisiere si clase pentru componenta C# a proiectului, pe baza promptului detaliat elaborat cu ajutorul lui Gemini. Agentul a procesat cu acuratete instructiunile primite, producand o structura coerenta, aliniata cu logica jocului si cu fluxul natural al acestuia.</w:t>
      </w:r>
    </w:p>
    <w:p w14:paraId="50474E0C" w14:textId="77777777" w:rsidR="00BA346A" w:rsidRDefault="00000000">
      <w:pPr>
        <w:spacing w:after="160" w:line="360" w:lineRule="auto"/>
        <w:ind w:firstLine="480"/>
        <w:jc w:val="both"/>
      </w:pPr>
      <w:r>
        <w:t xml:space="preserve">Cea mai semnificativa contributie a Claude Code a survenit in </w:t>
      </w:r>
      <w:r>
        <w:rPr>
          <w:b/>
          <w:bCs/>
        </w:rPr>
        <w:t>Etapa 2</w:t>
      </w:r>
      <w:r>
        <w:t xml:space="preserve"> a proiectului, cand echipa a decis migrarea intregii baze de cod de la </w:t>
      </w:r>
      <w:r>
        <w:rPr>
          <w:b/>
          <w:bCs/>
        </w:rPr>
        <w:t>Unity</w:t>
      </w:r>
      <w:r>
        <w:t xml:space="preserve"> la framework-ul </w:t>
      </w:r>
      <w:r>
        <w:rPr>
          <w:b/>
          <w:bCs/>
        </w:rPr>
        <w:t>Godot</w:t>
      </w:r>
      <w:r>
        <w:t>, din cauza unor probleme tehnice aparute in pipeline-ul Unity. Aceasta decizie a impus conversia tuturor scripturilor existente in scripturi Godot (GDScript). Claude Code a realizat aceasta conversie in mod sistematic si riguros, regenerand toate fisierele afectate de fiecare data cand era necesar, fara a modifica elementele care nu intraseserae in sfera de interventie autorizata de autor.</w:t>
      </w:r>
    </w:p>
    <w:p w14:paraId="5A89F3CE" w14:textId="77777777" w:rsidR="00BA346A" w:rsidRDefault="00000000">
      <w:pPr>
        <w:spacing w:after="160" w:line="360" w:lineRule="auto"/>
        <w:ind w:firstLine="480"/>
        <w:jc w:val="both"/>
      </w:pPr>
      <w:r>
        <w:t>Aceasta caracteristica a agentului - respectarea stricta a limitelor de interventie stabilite de utilizator - a reprezentat un aspect esential al colaborarii si a inspirat un grad ridicat de incredere in rezultatele generate. Procesul de validare a fiecarei iteratii a confirmat ca agentul a operat exclusiv in limitele permise, fara a introduce modificari neautorizate in logica aplicatiei.</w:t>
      </w:r>
    </w:p>
    <w:p w14:paraId="795B10AE" w14:textId="77777777" w:rsidR="00BA346A" w:rsidRDefault="00000000">
      <w:pPr>
        <w:pStyle w:val="Heading1"/>
      </w:pPr>
      <w:r>
        <w:t>3. Metodologia de Utilizare a Instrumentelor AI</w:t>
      </w:r>
    </w:p>
    <w:p w14:paraId="359BE42A" w14:textId="77777777" w:rsidR="00BA346A" w:rsidRDefault="00000000">
      <w:pPr>
        <w:spacing w:after="160" w:line="360" w:lineRule="auto"/>
        <w:ind w:firstLine="480"/>
        <w:jc w:val="both"/>
      </w:pPr>
      <w:r>
        <w:t>Un element definitoriu al modului in care au fost utilizate instrumentele AI pe parcursul acestui proiect a fost reprezentat de calitatea si detaliul prompturilor transmise. Indiferent de instrumentul folosit - fie ca a fost vorba de Claude Code, Claude AI sau Google Gemini - prompturile au fost elaborate cu grija, incluzand context detaliat, instructiuni clare si constrangeri explicite.</w:t>
      </w:r>
    </w:p>
    <w:p w14:paraId="388CE9F6" w14:textId="77777777" w:rsidR="00BA346A" w:rsidRDefault="00000000">
      <w:pPr>
        <w:spacing w:after="160" w:line="360" w:lineRule="auto"/>
        <w:ind w:firstLine="480"/>
        <w:jc w:val="both"/>
      </w:pPr>
      <w:r>
        <w:t xml:space="preserve">Aceasta abordare a avut drept scop minimizarea ambiguitatilor si maximizarea preciziei raspunsurilor generate. Experienta acumulata pe parcursul proiectului a demonstrat ca prompturile lungi, bine structurate si contextual complete conduc la rezultate de calitate </w:t>
      </w:r>
      <w:r>
        <w:lastRenderedPageBreak/>
        <w:t>superioara, cu un numar semnificativ mai redus de erori fata de prompturile vagi sau incomplete.</w:t>
      </w:r>
    </w:p>
    <w:p w14:paraId="10F85FE2" w14:textId="77777777" w:rsidR="00BA346A" w:rsidRDefault="00000000">
      <w:pPr>
        <w:spacing w:after="160" w:line="360" w:lineRule="auto"/>
        <w:ind w:firstLine="480"/>
        <w:jc w:val="both"/>
      </w:pPr>
      <w:r>
        <w:t>De asemenea, in cazul sarcinilor complexe sau al etapelor cu risc crescut de inconsistenta logica, s-a optat in mod deliberat pentru o abordare manuala, incrementala, in locul automatizarii complete. Aceasta decizie reflecta o utilizare responsabila si constienta a instrumentelor AI, in care autorul a mentinut permanent controlul asupra logicii si integritatii aplicatiei.</w:t>
      </w:r>
    </w:p>
    <w:p w14:paraId="23830897" w14:textId="77777777" w:rsidR="00BA346A" w:rsidRDefault="00000000">
      <w:pPr>
        <w:spacing w:after="160" w:line="360" w:lineRule="auto"/>
        <w:ind w:firstLine="480"/>
        <w:jc w:val="both"/>
      </w:pPr>
      <w:r>
        <w:t>Procesul de validare a rezultatelor generate de agenti a fost sistematic: fiecare fisier regenerat a fost verificat in raport cu versiunea anterioara, pentru a confirma ca modificarile aplicate corespund instructiunilor transmise si ca nu au fost introduse alterari neautorizate.</w:t>
      </w:r>
    </w:p>
    <w:p w14:paraId="74ED5820" w14:textId="77777777" w:rsidR="00BA346A" w:rsidRDefault="00000000">
      <w:pPr>
        <w:pStyle w:val="Heading1"/>
      </w:pPr>
      <w:r>
        <w:t>4. Sinteza Utilizarii AI pe Etapele Proiectului</w:t>
      </w:r>
    </w:p>
    <w:p w14:paraId="505ACA92" w14:textId="77777777" w:rsidR="00BA346A" w:rsidRDefault="00000000">
      <w:pPr>
        <w:spacing w:after="160" w:line="360" w:lineRule="auto"/>
        <w:jc w:val="both"/>
      </w:pPr>
      <w:r>
        <w:t>Pentru o imagine de ansamblu clara, utilizarea instrumentelor AI poate fi sintetizata in functie de etapele principale ale proiectului, dupa cum urmeaza:</w:t>
      </w:r>
    </w:p>
    <w:p w14:paraId="461A221F" w14:textId="77777777" w:rsidR="00BA346A" w:rsidRDefault="00000000">
      <w:pPr>
        <w:spacing w:before="160" w:after="60"/>
      </w:pPr>
      <w:r>
        <w:rPr>
          <w:b/>
          <w:bCs/>
        </w:rPr>
        <w:t>Etapa 1 - Faza initiala (C# / Unity):</w:t>
      </w:r>
    </w:p>
    <w:p w14:paraId="739BEC5B" w14:textId="77777777" w:rsidR="00BA346A" w:rsidRDefault="00000000">
      <w:pPr>
        <w:spacing w:after="160" w:line="360" w:lineRule="auto"/>
        <w:ind w:firstLine="480"/>
        <w:jc w:val="both"/>
      </w:pPr>
      <w:r>
        <w:t xml:space="preserve">In aceasta faza, instrumentele AI au fost utilizate preponderent pentru structurarea arhitecturii aplicatiei. </w:t>
      </w:r>
      <w:r>
        <w:rPr>
          <w:b/>
          <w:bCs/>
        </w:rPr>
        <w:t>Mermaid AI</w:t>
      </w:r>
      <w:r>
        <w:t xml:space="preserve"> a furnizat diagramele UML initiale, in timp ce </w:t>
      </w:r>
      <w:r>
        <w:rPr>
          <w:b/>
          <w:bCs/>
        </w:rPr>
        <w:t>Google Gemini</w:t>
      </w:r>
      <w:r>
        <w:t xml:space="preserve"> a contribuit la elaborarea unui prompt tehnic detaliat pentru </w:t>
      </w:r>
      <w:r>
        <w:rPr>
          <w:b/>
          <w:bCs/>
        </w:rPr>
        <w:t>Claude Code</w:t>
      </w:r>
      <w:r>
        <w:t>. Acesta din urma a generat ierarhia de fisiere si clase necesara, respectand logica si fluxul jocului, si a contribuit in acelasi timp la familiarizarea autorului cu specificul limbajului C#.</w:t>
      </w:r>
    </w:p>
    <w:p w14:paraId="3FC74AE1" w14:textId="77777777" w:rsidR="00BA346A" w:rsidRDefault="00000000">
      <w:pPr>
        <w:spacing w:before="160" w:after="60"/>
      </w:pPr>
      <w:r>
        <w:rPr>
          <w:b/>
          <w:bCs/>
        </w:rPr>
        <w:t>Etapa 2 - Migrarea la Godot:</w:t>
      </w:r>
    </w:p>
    <w:p w14:paraId="5B908243" w14:textId="77777777" w:rsidR="00BA346A" w:rsidRDefault="00000000">
      <w:pPr>
        <w:spacing w:after="160" w:line="360" w:lineRule="auto"/>
        <w:ind w:firstLine="480"/>
        <w:jc w:val="both"/>
      </w:pPr>
      <w:r>
        <w:t xml:space="preserve">Aceasta etapa a marcat cea mai importanta interventie a unui agent AI in cadrul proiectului. Decizia echipei de a abandona framework-ul Unity si de a adopta </w:t>
      </w:r>
      <w:r>
        <w:rPr>
          <w:b/>
          <w:bCs/>
        </w:rPr>
        <w:t>Godot</w:t>
      </w:r>
      <w:r>
        <w:t xml:space="preserve"> a impus conversia completa a bazei de cod existente. </w:t>
      </w:r>
      <w:r>
        <w:rPr>
          <w:b/>
          <w:bCs/>
        </w:rPr>
        <w:t>Claude Code</w:t>
      </w:r>
      <w:r>
        <w:t xml:space="preserve"> a gestionat aceasta sarcina complexa cu rigoare si consecventa, regenerand fisierele ori de cate ori a fost solicitat, fara a depasi limitele de interventie stabilite. Concomitent, </w:t>
      </w:r>
      <w:r>
        <w:rPr>
          <w:b/>
          <w:bCs/>
        </w:rPr>
        <w:t>Claude AI</w:t>
      </w:r>
      <w:r>
        <w:t xml:space="preserve"> a asigurat actualizarea corespunzatoare a documentatiei tehnice.</w:t>
      </w:r>
    </w:p>
    <w:p w14:paraId="51E22D17" w14:textId="77777777" w:rsidR="00BA346A" w:rsidRDefault="00000000">
      <w:pPr>
        <w:spacing w:before="160" w:after="60"/>
      </w:pPr>
      <w:r>
        <w:rPr>
          <w:b/>
          <w:bCs/>
        </w:rPr>
        <w:t>Etapa 3 - Finalizare si integrarea bazei de date (Python):</w:t>
      </w:r>
    </w:p>
    <w:p w14:paraId="6CE8A2A5" w14:textId="77777777" w:rsidR="00BA346A" w:rsidRDefault="00000000">
      <w:pPr>
        <w:spacing w:after="160" w:line="360" w:lineRule="auto"/>
        <w:ind w:firstLine="480"/>
        <w:jc w:val="both"/>
      </w:pPr>
      <w:r>
        <w:t xml:space="preserve">In etapa finala, tranzitia la scripturi Python si configurarea importurilor pentru baza de date au fost realizate cu ajutorul </w:t>
      </w:r>
      <w:r>
        <w:rPr>
          <w:b/>
          <w:bCs/>
        </w:rPr>
        <w:t>Google Gemini</w:t>
      </w:r>
      <w:r>
        <w:t xml:space="preserve"> si </w:t>
      </w:r>
      <w:r>
        <w:rPr>
          <w:b/>
          <w:bCs/>
        </w:rPr>
        <w:t>Claude AI</w:t>
      </w:r>
      <w:r>
        <w:t xml:space="preserve">, printr-o abordare mai manuala, determinata de numarul mare de modificari majore in logica jocului. Aceasta alegere </w:t>
      </w:r>
      <w:r>
        <w:lastRenderedPageBreak/>
        <w:t>metodologica a fost deliberata, urmarind prevenirea erorilor de flux intern si mentinerea integritatii logicii aplicatiei.</w:t>
      </w:r>
    </w:p>
    <w:p w14:paraId="33B4853C" w14:textId="77777777" w:rsidR="00BA346A" w:rsidRDefault="00000000">
      <w:pPr>
        <w:pStyle w:val="Heading1"/>
      </w:pPr>
      <w:r>
        <w:t>5. Concluzii</w:t>
      </w:r>
    </w:p>
    <w:p w14:paraId="2F681ADA" w14:textId="77777777" w:rsidR="00BA346A" w:rsidRDefault="00000000">
      <w:pPr>
        <w:spacing w:after="160" w:line="360" w:lineRule="auto"/>
        <w:ind w:firstLine="480"/>
        <w:jc w:val="both"/>
      </w:pPr>
      <w:r>
        <w:t xml:space="preserve">Utilizarea instrumentelor AI pe parcursul proiectului </w:t>
      </w:r>
      <w:r>
        <w:rPr>
          <w:b/>
          <w:bCs/>
        </w:rPr>
        <w:t>BattleFleet_Game</w:t>
      </w:r>
      <w:r>
        <w:t xml:space="preserve"> a avut un impact pozitiv semnificativ asupra eficientei si calitatii muncii depuse in cadrul rolului de Databases. Instrumentele utilizate - </w:t>
      </w:r>
      <w:r>
        <w:rPr>
          <w:b/>
          <w:bCs/>
        </w:rPr>
        <w:t>Mermaid AI</w:t>
      </w:r>
      <w:r>
        <w:t xml:space="preserve">, </w:t>
      </w:r>
      <w:r>
        <w:rPr>
          <w:b/>
          <w:bCs/>
        </w:rPr>
        <w:t>Google Gemini</w:t>
      </w:r>
      <w:r>
        <w:t xml:space="preserve">, </w:t>
      </w:r>
      <w:r>
        <w:rPr>
          <w:b/>
          <w:bCs/>
        </w:rPr>
        <w:t>Claude AI</w:t>
      </w:r>
      <w:r>
        <w:t xml:space="preserve"> si </w:t>
      </w:r>
      <w:r>
        <w:rPr>
          <w:b/>
          <w:bCs/>
        </w:rPr>
        <w:t>Claude Code</w:t>
      </w:r>
      <w:r>
        <w:t xml:space="preserve"> - au acoperit domenii complementare, de la vizualizarea arhitecturii si generarea de cod, pana la rafinarea documentatiei si conversia bazei de cod intre framework-uri.</w:t>
      </w:r>
    </w:p>
    <w:p w14:paraId="47DADEAF" w14:textId="77777777" w:rsidR="00BA346A" w:rsidRDefault="00000000">
      <w:pPr>
        <w:spacing w:after="160" w:line="360" w:lineRule="auto"/>
        <w:ind w:firstLine="480"/>
        <w:jc w:val="both"/>
      </w:pPr>
      <w:r>
        <w:t>Un element central al succesului acestei colaborari om-AI a fost reprezentat de calitatea prompturilor utilizate. Prompturile detaliate, clare si contextual complete au constituit fundamentul unui randament satisfacator, caracterizat printr-un numar redus de erori si o aliniere consistenta cu cerintele proiectului.</w:t>
      </w:r>
    </w:p>
    <w:p w14:paraId="329DAFF9" w14:textId="77777777" w:rsidR="00BA346A" w:rsidRDefault="00000000">
      <w:pPr>
        <w:spacing w:after="160" w:line="360" w:lineRule="auto"/>
        <w:ind w:firstLine="480"/>
        <w:jc w:val="both"/>
      </w:pPr>
      <w:r>
        <w:t>Totodata, utilizarea responsabila a instrumentelor AI - prin mentinerea controlului uman asupra deciziilor critice de logica, prin validarea sistematica a rezultatelor si prin adoptarea unei abordari manuale in etapele cu risc ridicat - a contribuit la prevenirea erorilor si la asigurarea integritatii aplicatiei.</w:t>
      </w:r>
    </w:p>
    <w:p w14:paraId="26FC44E1" w14:textId="0A884814" w:rsidR="00BA346A" w:rsidRDefault="00000000" w:rsidP="009C72A1">
      <w:pPr>
        <w:spacing w:after="160" w:line="360" w:lineRule="auto"/>
        <w:ind w:firstLine="480"/>
        <w:jc w:val="both"/>
      </w:pPr>
      <w:r>
        <w:t>In concluzie, experienta dobandita confirma ca instrumentele AI reprezinta un complement valoros in procesul de dezvoltare software, cu conditia utilizarii lor intr-un cadru metodologic riguros, bazat pe prompturi de calitate, validare continua si judecata tehnica aplicata din partea utilizatorului.</w:t>
      </w:r>
    </w:p>
    <w:p w14:paraId="5B4185ED" w14:textId="77777777" w:rsidR="00BA346A" w:rsidRDefault="00BA346A">
      <w:pPr>
        <w:pageBreakBefore/>
      </w:pPr>
    </w:p>
    <w:p w14:paraId="7BBBB022" w14:textId="77777777" w:rsidR="00BA346A" w:rsidRDefault="00000000">
      <w:pPr>
        <w:pStyle w:val="Heading1"/>
      </w:pPr>
      <w:r>
        <w:t>Anexa - Tabel Rezumativ al Instrumentelor AI Utilizate</w:t>
      </w:r>
    </w:p>
    <w:p w14:paraId="6A60FCCA" w14:textId="77777777" w:rsidR="00BA346A" w:rsidRDefault="00000000">
      <w:pPr>
        <w:spacing w:after="160" w:line="360" w:lineRule="auto"/>
        <w:jc w:val="both"/>
      </w:pPr>
      <w:r>
        <w:t>Prezenta anexa ofera o sinteza structurata a tuturor instrumentelor AI utilizate pe parcursul proiectului, incluzand scopul principal al fiecaruia si etapa de proiect aferenta.</w:t>
      </w:r>
    </w:p>
    <w:p w14:paraId="25CEB5B7" w14:textId="77777777" w:rsidR="00BA346A" w:rsidRDefault="00BA346A">
      <w:pPr>
        <w:spacing w:after="120"/>
      </w:pPr>
    </w:p>
    <w:p w14:paraId="061DE947" w14:textId="77777777" w:rsidR="00BA346A" w:rsidRDefault="00BA346A">
      <w:pPr>
        <w:pBdr>
          <w:bottom w:val="single" w:sz="2" w:space="1" w:color="CCCCCC"/>
        </w:pBdr>
        <w:spacing w:before="80" w:after="80"/>
      </w:pPr>
    </w:p>
    <w:p w14:paraId="448AFA52" w14:textId="77777777" w:rsidR="00BA346A" w:rsidRDefault="00000000">
      <w:pPr>
        <w:spacing w:before="80" w:after="40"/>
      </w:pPr>
      <w:r>
        <w:rPr>
          <w:b/>
          <w:bCs/>
        </w:rPr>
        <w:t xml:space="preserve">Instrument: </w:t>
      </w:r>
      <w:r>
        <w:t>Mermaid AI</w:t>
      </w:r>
    </w:p>
    <w:p w14:paraId="22B1F81A" w14:textId="77777777" w:rsidR="00BA346A" w:rsidRDefault="00000000">
      <w:pPr>
        <w:spacing w:after="40"/>
      </w:pPr>
      <w:r>
        <w:rPr>
          <w:b/>
          <w:bCs/>
        </w:rPr>
        <w:t xml:space="preserve">Etapa: </w:t>
      </w:r>
      <w:r>
        <w:t>Etapa 1</w:t>
      </w:r>
    </w:p>
    <w:p w14:paraId="2087CEE5" w14:textId="77777777" w:rsidR="00BA346A" w:rsidRDefault="00000000">
      <w:pPr>
        <w:spacing w:after="80"/>
        <w:ind w:left="240"/>
        <w:jc w:val="both"/>
      </w:pPr>
      <w:r>
        <w:rPr>
          <w:b/>
          <w:bCs/>
        </w:rPr>
        <w:t xml:space="preserve">Scop si utilizare: </w:t>
      </w:r>
      <w:r>
        <w:t>Generarea diagramelor UML initiale pentru vizualizarea arhitecturii si structurii bazei de date.</w:t>
      </w:r>
    </w:p>
    <w:p w14:paraId="1518EBAE" w14:textId="77777777" w:rsidR="00BA346A" w:rsidRDefault="00BA346A">
      <w:pPr>
        <w:pBdr>
          <w:bottom w:val="single" w:sz="2" w:space="1" w:color="CCCCCC"/>
        </w:pBdr>
        <w:spacing w:before="80" w:after="80"/>
      </w:pPr>
    </w:p>
    <w:p w14:paraId="7816266F" w14:textId="77777777" w:rsidR="00BA346A" w:rsidRDefault="00000000">
      <w:pPr>
        <w:spacing w:before="80" w:after="40"/>
      </w:pPr>
      <w:r>
        <w:rPr>
          <w:b/>
          <w:bCs/>
        </w:rPr>
        <w:t xml:space="preserve">Instrument: </w:t>
      </w:r>
      <w:r>
        <w:t>Google Gemini</w:t>
      </w:r>
    </w:p>
    <w:p w14:paraId="04CD6152" w14:textId="77777777" w:rsidR="00BA346A" w:rsidRDefault="00000000">
      <w:pPr>
        <w:spacing w:after="40"/>
      </w:pPr>
      <w:r>
        <w:rPr>
          <w:b/>
          <w:bCs/>
        </w:rPr>
        <w:t xml:space="preserve">Etapa: </w:t>
      </w:r>
      <w:r>
        <w:t>Etapa 1 &amp; Etapa 3</w:t>
      </w:r>
    </w:p>
    <w:p w14:paraId="561B36F8" w14:textId="77777777" w:rsidR="00BA346A" w:rsidRDefault="00000000">
      <w:pPr>
        <w:spacing w:after="80"/>
        <w:ind w:left="240"/>
        <w:jc w:val="both"/>
      </w:pPr>
      <w:r>
        <w:rPr>
          <w:b/>
          <w:bCs/>
        </w:rPr>
        <w:t xml:space="preserve">Scop si utilizare: </w:t>
      </w:r>
      <w:r>
        <w:t>Elaborarea promptului detaliat pentru Claude Code (Etapa 1); asistarea conversiei la scripturi Python si importuri pentru baza de date (Etapa 3).</w:t>
      </w:r>
    </w:p>
    <w:p w14:paraId="6D189A10" w14:textId="77777777" w:rsidR="00BA346A" w:rsidRDefault="00BA346A">
      <w:pPr>
        <w:pBdr>
          <w:bottom w:val="single" w:sz="2" w:space="1" w:color="CCCCCC"/>
        </w:pBdr>
        <w:spacing w:before="80" w:after="80"/>
      </w:pPr>
    </w:p>
    <w:p w14:paraId="63DB4D13" w14:textId="77777777" w:rsidR="00BA346A" w:rsidRDefault="00000000">
      <w:pPr>
        <w:spacing w:before="80" w:after="40"/>
      </w:pPr>
      <w:r>
        <w:rPr>
          <w:b/>
          <w:bCs/>
        </w:rPr>
        <w:t xml:space="preserve">Instrument: </w:t>
      </w:r>
      <w:r>
        <w:t>Claude AI</w:t>
      </w:r>
    </w:p>
    <w:p w14:paraId="6F28B614" w14:textId="77777777" w:rsidR="00BA346A" w:rsidRDefault="00000000">
      <w:pPr>
        <w:spacing w:after="40"/>
      </w:pPr>
      <w:r>
        <w:rPr>
          <w:b/>
          <w:bCs/>
        </w:rPr>
        <w:t xml:space="preserve">Etapa: </w:t>
      </w:r>
      <w:r>
        <w:t>Etapa 1, 2 &amp; 3</w:t>
      </w:r>
    </w:p>
    <w:p w14:paraId="07DE17DA" w14:textId="77777777" w:rsidR="00BA346A" w:rsidRDefault="00000000">
      <w:pPr>
        <w:spacing w:after="80"/>
        <w:ind w:left="240"/>
        <w:jc w:val="both"/>
      </w:pPr>
      <w:r>
        <w:rPr>
          <w:b/>
          <w:bCs/>
        </w:rPr>
        <w:t xml:space="preserve">Scop si utilizare: </w:t>
      </w:r>
      <w:r>
        <w:t>Rafinarea documentatiei tehnice (README-uri), corectarea erorilor minore aparute in urma modificarilor de logica si asistarea in etapa finala de conversie.</w:t>
      </w:r>
    </w:p>
    <w:p w14:paraId="6E45BFF6" w14:textId="77777777" w:rsidR="00BA346A" w:rsidRDefault="00BA346A">
      <w:pPr>
        <w:pBdr>
          <w:bottom w:val="single" w:sz="2" w:space="1" w:color="CCCCCC"/>
        </w:pBdr>
        <w:spacing w:before="80" w:after="80"/>
      </w:pPr>
    </w:p>
    <w:p w14:paraId="04E2424C" w14:textId="77777777" w:rsidR="00BA346A" w:rsidRDefault="00000000">
      <w:pPr>
        <w:spacing w:before="80" w:after="40"/>
      </w:pPr>
      <w:r>
        <w:rPr>
          <w:b/>
          <w:bCs/>
        </w:rPr>
        <w:t xml:space="preserve">Instrument: </w:t>
      </w:r>
      <w:r>
        <w:t>Claude Code</w:t>
      </w:r>
    </w:p>
    <w:p w14:paraId="77160FE2" w14:textId="77777777" w:rsidR="00BA346A" w:rsidRDefault="00000000">
      <w:pPr>
        <w:spacing w:after="40"/>
      </w:pPr>
      <w:r>
        <w:rPr>
          <w:b/>
          <w:bCs/>
        </w:rPr>
        <w:t xml:space="preserve">Etapa: </w:t>
      </w:r>
      <w:r>
        <w:t>Etapa 1 &amp; Etapa 2</w:t>
      </w:r>
    </w:p>
    <w:p w14:paraId="246C4CBC" w14:textId="77777777" w:rsidR="00BA346A" w:rsidRDefault="00000000">
      <w:pPr>
        <w:spacing w:after="80"/>
        <w:ind w:left="240"/>
        <w:jc w:val="both"/>
      </w:pPr>
      <w:r>
        <w:rPr>
          <w:b/>
          <w:bCs/>
        </w:rPr>
        <w:t xml:space="preserve">Scop si utilizare: </w:t>
      </w:r>
      <w:r>
        <w:t>Generarea ierarhiei de fisiere si clase C# pe baza promptului furnizat (Etapa 1); conversia completa a bazei de cod de la Unity/C# la Godot (Etapa 2), cu respectarea stricta a limitelor de interventie autorizate.</w:t>
      </w:r>
    </w:p>
    <w:p w14:paraId="69C8970B" w14:textId="77777777" w:rsidR="00BA346A" w:rsidRDefault="00BA346A">
      <w:pPr>
        <w:pBdr>
          <w:bottom w:val="single" w:sz="2" w:space="1" w:color="CCCCCC"/>
        </w:pBdr>
        <w:spacing w:before="80" w:after="80"/>
      </w:pPr>
    </w:p>
    <w:p w14:paraId="4F577D87" w14:textId="77777777" w:rsidR="00BA346A" w:rsidRDefault="00BA346A">
      <w:pPr>
        <w:spacing w:after="240"/>
      </w:pPr>
    </w:p>
    <w:p w14:paraId="6A777989" w14:textId="77777777" w:rsidR="00BA346A" w:rsidRDefault="00000000">
      <w:pPr>
        <w:spacing w:after="160" w:line="360" w:lineRule="auto"/>
        <w:jc w:val="both"/>
      </w:pPr>
      <w:r>
        <w:t xml:space="preserve">Prezentul raport a fost redactat cu scopul documentarii transparente a utilizarii instrumentelor AI in cadrul proiectului academic </w:t>
      </w:r>
      <w:r>
        <w:rPr>
          <w:b/>
          <w:bCs/>
        </w:rPr>
        <w:t>BattleFleet_Game</w:t>
      </w:r>
      <w:r>
        <w:t>. Toate informatiile prezentate reflecta utilizarea reala si efectiva a acestor instrumente de-a lungul etapelor de dezvoltare.</w:t>
      </w:r>
    </w:p>
    <w:p w14:paraId="047E6047" w14:textId="77777777" w:rsidR="00BA346A" w:rsidRDefault="00BA346A">
      <w:pPr>
        <w:spacing w:after="400"/>
      </w:pPr>
    </w:p>
    <w:p w14:paraId="38E40E66" w14:textId="77777777" w:rsidR="00BA346A" w:rsidRDefault="00BA346A">
      <w:pPr>
        <w:spacing w:after="400"/>
        <w:rPr>
          <w:b/>
          <w:bCs/>
          <w:color w:val="000000"/>
        </w:rPr>
      </w:pPr>
    </w:p>
    <w:p w14:paraId="03AC781B" w14:textId="77777777" w:rsidR="009C72A1" w:rsidRDefault="009C72A1">
      <w:pPr>
        <w:spacing w:after="400"/>
      </w:pPr>
    </w:p>
    <w:p w14:paraId="20093E4A" w14:textId="77777777" w:rsidR="00BA346A" w:rsidRDefault="00BA346A">
      <w:pPr>
        <w:pBdr>
          <w:bottom w:val="single" w:sz="2" w:space="1" w:color="CCCCCC"/>
        </w:pBdr>
        <w:spacing w:before="80" w:after="80"/>
      </w:pPr>
    </w:p>
    <w:p w14:paraId="1DA7718E" w14:textId="77777777" w:rsidR="00BA346A" w:rsidRDefault="00BA346A">
      <w:pPr>
        <w:spacing w:after="120"/>
      </w:pPr>
    </w:p>
    <w:p w14:paraId="3BBC11CE" w14:textId="77777777" w:rsidR="00BA346A" w:rsidRDefault="00000000">
      <w:pPr>
        <w:spacing w:before="80" w:after="80"/>
      </w:pPr>
      <w:r>
        <w:rPr>
          <w:b/>
          <w:bCs/>
          <w:color w:val="555555"/>
          <w:sz w:val="22"/>
          <w:szCs w:val="22"/>
        </w:rPr>
        <w:t>Nota de Transparenta</w:t>
      </w:r>
    </w:p>
    <w:p w14:paraId="3903CEAC" w14:textId="77777777" w:rsidR="00BA346A" w:rsidRDefault="00000000">
      <w:pPr>
        <w:spacing w:after="120" w:line="300" w:lineRule="auto"/>
        <w:ind w:left="400" w:right="400"/>
        <w:jc w:val="both"/>
      </w:pPr>
      <w:r>
        <w:rPr>
          <w:i/>
          <w:iCs/>
          <w:color w:val="666666"/>
          <w:sz w:val="20"/>
          <w:szCs w:val="20"/>
        </w:rPr>
        <w:t xml:space="preserve">Prezentul raport a fost structurat si detaliat cu ajutorul instrumentului </w:t>
      </w:r>
      <w:r>
        <w:rPr>
          <w:b/>
          <w:bCs/>
          <w:i/>
          <w:iCs/>
          <w:color w:val="666666"/>
          <w:sz w:val="20"/>
          <w:szCs w:val="20"/>
        </w:rPr>
        <w:t>Claude AI</w:t>
      </w:r>
      <w:r>
        <w:rPr>
          <w:i/>
          <w:iCs/>
          <w:color w:val="666666"/>
          <w:sz w:val="20"/>
          <w:szCs w:val="20"/>
        </w:rPr>
        <w:t xml:space="preserve"> (claude.ai), pornind de la un prompt in care autoarea a descris, in limbaj natural, procesul de utilizare a instrumentelor AI de-a lungul proiectului. Continutul factual, experientele descrise si deciziile tehnice mentionate apartin in intregime autoarei; Claude AI a avut rolul exclusiv de a organiza informatiile intr-o forma formala, coerenta si adecvata unui raport academic, fara a adauga sau modifica substanta celor comunicate.</w:t>
      </w:r>
    </w:p>
    <w:sectPr w:rsidR="00BA34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C5278"/>
    <w:multiLevelType w:val="hybridMultilevel"/>
    <w:tmpl w:val="CB32DC28"/>
    <w:lvl w:ilvl="0" w:tplc="A914139A">
      <w:start w:val="1"/>
      <w:numFmt w:val="bullet"/>
      <w:lvlText w:val="●"/>
      <w:lvlJc w:val="left"/>
      <w:pPr>
        <w:ind w:left="720" w:hanging="360"/>
      </w:pPr>
    </w:lvl>
    <w:lvl w:ilvl="1" w:tplc="4468DA8E">
      <w:start w:val="1"/>
      <w:numFmt w:val="bullet"/>
      <w:lvlText w:val="○"/>
      <w:lvlJc w:val="left"/>
      <w:pPr>
        <w:ind w:left="1440" w:hanging="360"/>
      </w:pPr>
    </w:lvl>
    <w:lvl w:ilvl="2" w:tplc="0A58286E">
      <w:start w:val="1"/>
      <w:numFmt w:val="bullet"/>
      <w:lvlText w:val="■"/>
      <w:lvlJc w:val="left"/>
      <w:pPr>
        <w:ind w:left="2160" w:hanging="360"/>
      </w:pPr>
    </w:lvl>
    <w:lvl w:ilvl="3" w:tplc="783863B2">
      <w:start w:val="1"/>
      <w:numFmt w:val="bullet"/>
      <w:lvlText w:val="●"/>
      <w:lvlJc w:val="left"/>
      <w:pPr>
        <w:ind w:left="2880" w:hanging="360"/>
      </w:pPr>
    </w:lvl>
    <w:lvl w:ilvl="4" w:tplc="08A85560">
      <w:start w:val="1"/>
      <w:numFmt w:val="bullet"/>
      <w:lvlText w:val="○"/>
      <w:lvlJc w:val="left"/>
      <w:pPr>
        <w:ind w:left="3600" w:hanging="360"/>
      </w:pPr>
    </w:lvl>
    <w:lvl w:ilvl="5" w:tplc="B9EAE718">
      <w:start w:val="1"/>
      <w:numFmt w:val="bullet"/>
      <w:lvlText w:val="■"/>
      <w:lvlJc w:val="left"/>
      <w:pPr>
        <w:ind w:left="4320" w:hanging="360"/>
      </w:pPr>
    </w:lvl>
    <w:lvl w:ilvl="6" w:tplc="1C7046C0">
      <w:start w:val="1"/>
      <w:numFmt w:val="bullet"/>
      <w:lvlText w:val="●"/>
      <w:lvlJc w:val="left"/>
      <w:pPr>
        <w:ind w:left="5040" w:hanging="360"/>
      </w:pPr>
    </w:lvl>
    <w:lvl w:ilvl="7" w:tplc="BFC438F8">
      <w:start w:val="1"/>
      <w:numFmt w:val="bullet"/>
      <w:lvlText w:val="●"/>
      <w:lvlJc w:val="left"/>
      <w:pPr>
        <w:ind w:left="5760" w:hanging="360"/>
      </w:pPr>
    </w:lvl>
    <w:lvl w:ilvl="8" w:tplc="DF8693F6">
      <w:start w:val="1"/>
      <w:numFmt w:val="bullet"/>
      <w:lvlText w:val="●"/>
      <w:lvlJc w:val="left"/>
      <w:pPr>
        <w:ind w:left="6480" w:hanging="360"/>
      </w:pPr>
    </w:lvl>
  </w:abstractNum>
  <w:num w:numId="1" w16cid:durableId="244731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46A"/>
    <w:rsid w:val="009C72A1"/>
    <w:rsid w:val="00BA346A"/>
    <w:rsid w:val="00BA4DB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25BC"/>
  <w15:docId w15:val="{B66F7ABA-D663-405F-BE4A-4D32F7D07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26"/>
      <w:szCs w:val="26"/>
    </w:rPr>
  </w:style>
  <w:style w:type="paragraph" w:styleId="Heading2">
    <w:name w:val="heading 2"/>
    <w:uiPriority w:val="9"/>
    <w:unhideWhenUsed/>
    <w:qFormat/>
    <w:pPr>
      <w:spacing w:before="240" w:after="120"/>
      <w:outlineLvl w:val="1"/>
    </w:pPr>
    <w:rPr>
      <w:b/>
      <w:bCs/>
      <w:color w:val="2C3E5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1821</Words>
  <Characters>10564</Characters>
  <Application>Microsoft Office Word</Application>
  <DocSecurity>0</DocSecurity>
  <Lines>88</Lines>
  <Paragraphs>24</Paragraphs>
  <ScaleCrop>false</ScaleCrop>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Bora Lorena-Violeta</cp:lastModifiedBy>
  <cp:revision>2</cp:revision>
  <dcterms:created xsi:type="dcterms:W3CDTF">2026-06-09T11:04:00Z</dcterms:created>
  <dcterms:modified xsi:type="dcterms:W3CDTF">2026-06-09T12:26:00Z</dcterms:modified>
</cp:coreProperties>
</file>