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4360" w14:textId="6959F33C" w:rsidR="00EA008F" w:rsidRDefault="00EA008F" w:rsidP="00EA008F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</w:pPr>
      <w:r w:rsidRPr="00EA008F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Weather Modification: Geoengineering in China</w:t>
      </w:r>
      <w:r w:rsidRPr="00EA008F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.</w:t>
      </w:r>
    </w:p>
    <w:p w14:paraId="5FE9DCB9" w14:textId="77777777" w:rsidR="00EA008F" w:rsidRPr="00EA008F" w:rsidRDefault="00EA008F" w:rsidP="00EA008F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EA008F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What Is Geoengineering:</w:t>
      </w:r>
    </w:p>
    <w:p w14:paraId="29C57E13" w14:textId="3B2384D8" w:rsidR="00EA008F" w:rsidRPr="00EA008F" w:rsidRDefault="00EA008F" w:rsidP="00EA008F">
      <w:p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Geoengineering refers to the intentional and large-scale manipulation of Earth’s natural systems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EA008F">
        <w:rPr>
          <w:rFonts w:ascii="Arial" w:hAnsi="Arial" w:cs="Arial"/>
          <w:sz w:val="24"/>
          <w:szCs w:val="24"/>
          <w:lang w:val="en-GB"/>
        </w:rPr>
        <w:t>especially the atmosphere and climate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EA008F">
        <w:rPr>
          <w:rFonts w:ascii="Arial" w:hAnsi="Arial" w:cs="Arial"/>
          <w:sz w:val="24"/>
          <w:szCs w:val="24"/>
          <w:lang w:val="en-GB"/>
        </w:rPr>
        <w:t>with the aim of modifying environmental conditions.</w:t>
      </w:r>
    </w:p>
    <w:p w14:paraId="188262B7" w14:textId="77777777" w:rsidR="00EA008F" w:rsidRPr="00EA008F" w:rsidRDefault="00EA008F" w:rsidP="00EA008F">
      <w:pPr>
        <w:rPr>
          <w:rFonts w:ascii="Arial" w:hAnsi="Arial" w:cs="Arial"/>
          <w:sz w:val="24"/>
          <w:szCs w:val="24"/>
        </w:rPr>
      </w:pPr>
      <w:r w:rsidRPr="00EA008F">
        <w:rPr>
          <w:rFonts w:ascii="Arial" w:hAnsi="Arial" w:cs="Arial"/>
          <w:b/>
          <w:bCs/>
          <w:sz w:val="24"/>
          <w:szCs w:val="24"/>
        </w:rPr>
        <w:t>Main techniques include:</w:t>
      </w:r>
    </w:p>
    <w:p w14:paraId="5D11C8B7" w14:textId="77777777" w:rsidR="00EA008F" w:rsidRPr="00EA008F" w:rsidRDefault="00EA008F" w:rsidP="00EA008F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b/>
          <w:bCs/>
          <w:sz w:val="24"/>
          <w:szCs w:val="24"/>
          <w:lang w:val="en-GB"/>
        </w:rPr>
        <w:t>Cloud-seeding:</w:t>
      </w:r>
      <w:r w:rsidRPr="00EA008F">
        <w:rPr>
          <w:rFonts w:ascii="Arial" w:hAnsi="Arial" w:cs="Arial"/>
          <w:sz w:val="24"/>
          <w:szCs w:val="24"/>
          <w:lang w:val="en-GB"/>
        </w:rPr>
        <w:t xml:space="preserve"> stimulates rainfall by dispersing chemicals like silver iodide into clouds.</w:t>
      </w:r>
    </w:p>
    <w:p w14:paraId="0E4E0434" w14:textId="77777777" w:rsidR="00EA008F" w:rsidRPr="00EA008F" w:rsidRDefault="00EA008F" w:rsidP="00EA008F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b/>
          <w:bCs/>
          <w:sz w:val="24"/>
          <w:szCs w:val="24"/>
          <w:lang w:val="en-GB"/>
        </w:rPr>
        <w:t>Solar radiation management:</w:t>
      </w:r>
      <w:r w:rsidRPr="00EA008F">
        <w:rPr>
          <w:rFonts w:ascii="Arial" w:hAnsi="Arial" w:cs="Arial"/>
          <w:sz w:val="24"/>
          <w:szCs w:val="24"/>
          <w:lang w:val="en-GB"/>
        </w:rPr>
        <w:t xml:space="preserve"> reflects part of the sun’s rays to reduce global temperatures.</w:t>
      </w:r>
    </w:p>
    <w:p w14:paraId="509831B6" w14:textId="1EE59CFF" w:rsidR="00EA008F" w:rsidRPr="00EA008F" w:rsidRDefault="00EA008F" w:rsidP="00EA008F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b/>
          <w:bCs/>
          <w:sz w:val="24"/>
          <w:szCs w:val="24"/>
          <w:lang w:val="en-GB"/>
        </w:rPr>
        <w:t>Carbon dioxide removal:</w:t>
      </w:r>
      <w:r w:rsidRPr="00EA008F">
        <w:rPr>
          <w:rFonts w:ascii="Arial" w:hAnsi="Arial" w:cs="Arial"/>
          <w:sz w:val="24"/>
          <w:szCs w:val="24"/>
          <w:lang w:val="en-GB"/>
        </w:rPr>
        <w:t xml:space="preserve"> extracts CO</w:t>
      </w:r>
      <w:r w:rsidRPr="00EA008F">
        <w:rPr>
          <w:rFonts w:ascii="Cambria Math" w:hAnsi="Cambria Math" w:cs="Cambria Math"/>
          <w:sz w:val="24"/>
          <w:szCs w:val="24"/>
          <w:lang w:val="en-GB"/>
        </w:rPr>
        <w:t>₂</w:t>
      </w:r>
      <w:r w:rsidRPr="00EA008F">
        <w:rPr>
          <w:rFonts w:ascii="Arial" w:hAnsi="Arial" w:cs="Arial"/>
          <w:sz w:val="24"/>
          <w:szCs w:val="24"/>
          <w:lang w:val="en-GB"/>
        </w:rPr>
        <w:t xml:space="preserve"> from the atmosphere to mitigate the greenhouse effect.</w:t>
      </w:r>
    </w:p>
    <w:p w14:paraId="493777C4" w14:textId="77777777" w:rsidR="00EA008F" w:rsidRPr="00EA008F" w:rsidRDefault="00EA008F" w:rsidP="00EA008F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EA008F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Why Governments Are Using Geoengineering:</w:t>
      </w:r>
    </w:p>
    <w:p w14:paraId="6FFA7563" w14:textId="77777777" w:rsidR="00EA008F" w:rsidRPr="00EA008F" w:rsidRDefault="00EA008F" w:rsidP="00EA008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Governments are increasingly turning to geoengineering to manage environmental conditions during high-profile events and to combat pollution.</w:t>
      </w:r>
    </w:p>
    <w:p w14:paraId="76765956" w14:textId="77777777" w:rsidR="00EA008F" w:rsidRPr="00EA008F" w:rsidRDefault="00EA008F" w:rsidP="00EA008F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 xml:space="preserve">China used cloud-seeding—a form of geoengineering—to induce artificial rain and reduce air pollution ahead of the Chinese Communist Party’s centenary celebration on </w:t>
      </w:r>
      <w:r w:rsidRPr="00EA008F">
        <w:rPr>
          <w:rFonts w:ascii="Arial" w:hAnsi="Arial" w:cs="Arial"/>
          <w:b/>
          <w:bCs/>
          <w:sz w:val="24"/>
          <w:szCs w:val="24"/>
          <w:lang w:val="en-GB"/>
        </w:rPr>
        <w:t>July 1st, 2021</w:t>
      </w:r>
      <w:r w:rsidRPr="00EA008F">
        <w:rPr>
          <w:rFonts w:ascii="Arial" w:hAnsi="Arial" w:cs="Arial"/>
          <w:sz w:val="24"/>
          <w:szCs w:val="24"/>
          <w:lang w:val="en-GB"/>
        </w:rPr>
        <w:t xml:space="preserve">, held in </w:t>
      </w:r>
      <w:r w:rsidRPr="00EA008F">
        <w:rPr>
          <w:rFonts w:ascii="Arial" w:hAnsi="Arial" w:cs="Arial"/>
          <w:b/>
          <w:bCs/>
          <w:sz w:val="24"/>
          <w:szCs w:val="24"/>
          <w:lang w:val="en-GB"/>
        </w:rPr>
        <w:t>Tiananmen Square, Beijing</w:t>
      </w:r>
      <w:r w:rsidRPr="00EA008F">
        <w:rPr>
          <w:rFonts w:ascii="Arial" w:hAnsi="Arial" w:cs="Arial"/>
          <w:sz w:val="24"/>
          <w:szCs w:val="24"/>
          <w:lang w:val="en-GB"/>
        </w:rPr>
        <w:t>.</w:t>
      </w:r>
    </w:p>
    <w:p w14:paraId="354E3A8B" w14:textId="77777777" w:rsidR="00EA008F" w:rsidRPr="00EA008F" w:rsidRDefault="00EA008F" w:rsidP="00EA008F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EA008F">
        <w:rPr>
          <w:rFonts w:ascii="Arial" w:hAnsi="Arial" w:cs="Arial"/>
          <w:b/>
          <w:bCs/>
          <w:color w:val="C00000"/>
          <w:sz w:val="32"/>
          <w:szCs w:val="32"/>
        </w:rPr>
        <w:t>What Is Cloud-Seeding:</w:t>
      </w:r>
    </w:p>
    <w:p w14:paraId="1528BB8B" w14:textId="77777777" w:rsidR="00EA008F" w:rsidRPr="00EA008F" w:rsidRDefault="00EA008F" w:rsidP="00EA008F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Cloud-seeding is a technique which involves dispersing chemicals like silver iodide into clouds to stimulate rainfall.</w:t>
      </w:r>
    </w:p>
    <w:p w14:paraId="56AF7D31" w14:textId="77777777" w:rsidR="00EA008F" w:rsidRPr="00EA008F" w:rsidRDefault="00EA008F" w:rsidP="00EA008F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This process helps water droplets form and fall, clearing the air of pollutants and improving visibility.</w:t>
      </w:r>
    </w:p>
    <w:p w14:paraId="25629566" w14:textId="55A543E6" w:rsidR="00EA008F" w:rsidRPr="00EA008F" w:rsidRDefault="00EA008F" w:rsidP="00EA008F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EA008F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Geoengineering: Impact, Strategy, and Controversies</w:t>
      </w:r>
      <w:r w:rsidRPr="00EA008F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.</w:t>
      </w:r>
    </w:p>
    <w:p w14:paraId="520A204D" w14:textId="77777777" w:rsidR="00EA008F" w:rsidRPr="00EA008F" w:rsidRDefault="00EA008F" w:rsidP="00EA008F">
      <w:p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b/>
          <w:bCs/>
          <w:sz w:val="24"/>
          <w:szCs w:val="24"/>
          <w:lang w:val="en-GB"/>
        </w:rPr>
        <w:t>Benefits:</w:t>
      </w:r>
    </w:p>
    <w:p w14:paraId="6986174A" w14:textId="77777777" w:rsidR="00EA008F" w:rsidRPr="00EA008F" w:rsidRDefault="00EA008F" w:rsidP="00EA008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Significant reduction of PM2.5 pollutants in the air.</w:t>
      </w:r>
    </w:p>
    <w:p w14:paraId="5838729C" w14:textId="77777777" w:rsidR="00EA008F" w:rsidRPr="00EA008F" w:rsidRDefault="00EA008F" w:rsidP="00EA008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Clearer skies and improved visibility during public events.</w:t>
      </w:r>
    </w:p>
    <w:p w14:paraId="0891A6C3" w14:textId="77777777" w:rsidR="00EA008F" w:rsidRPr="00EA008F" w:rsidRDefault="00EA008F" w:rsidP="00EA008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Better air quality and more pleasant environmental conditions.</w:t>
      </w:r>
    </w:p>
    <w:p w14:paraId="56B74361" w14:textId="77777777" w:rsidR="00EA008F" w:rsidRPr="00EA008F" w:rsidRDefault="00EA008F" w:rsidP="00EA008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Support for agriculture and drought mitigation.</w:t>
      </w:r>
    </w:p>
    <w:p w14:paraId="4FA0D773" w14:textId="77777777" w:rsidR="00EA008F" w:rsidRPr="00EA008F" w:rsidRDefault="00EA008F" w:rsidP="00EA008F">
      <w:pPr>
        <w:rPr>
          <w:rFonts w:ascii="Arial" w:hAnsi="Arial" w:cs="Arial"/>
          <w:sz w:val="24"/>
          <w:szCs w:val="24"/>
        </w:rPr>
      </w:pPr>
      <w:r w:rsidRPr="00EA008F">
        <w:rPr>
          <w:rFonts w:ascii="Arial" w:hAnsi="Arial" w:cs="Arial"/>
          <w:b/>
          <w:bCs/>
          <w:sz w:val="24"/>
          <w:szCs w:val="24"/>
        </w:rPr>
        <w:t>Risks:</w:t>
      </w:r>
    </w:p>
    <w:p w14:paraId="6876303D" w14:textId="77777777" w:rsidR="00EA008F" w:rsidRPr="00EA008F" w:rsidRDefault="00EA008F" w:rsidP="00EA008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High economic costs associated with large-scale operations.</w:t>
      </w:r>
    </w:p>
    <w:p w14:paraId="19258FB8" w14:textId="77777777" w:rsidR="00EA008F" w:rsidRPr="00EA008F" w:rsidRDefault="00EA008F" w:rsidP="00EA008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Potential inhalation of chemical agents dispersed in the atmosphere.</w:t>
      </w:r>
    </w:p>
    <w:p w14:paraId="51074D79" w14:textId="77777777" w:rsidR="00EA008F" w:rsidRPr="00EA008F" w:rsidRDefault="00EA008F" w:rsidP="00EA008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Possible disruption of regional weather patterns and long-term climate instability.</w:t>
      </w:r>
    </w:p>
    <w:p w14:paraId="3B275024" w14:textId="4FF047C8" w:rsidR="007B24AF" w:rsidRPr="00EA008F" w:rsidRDefault="00EA008F" w:rsidP="00EA008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EA008F">
        <w:rPr>
          <w:rFonts w:ascii="Arial" w:hAnsi="Arial" w:cs="Arial"/>
          <w:sz w:val="24"/>
          <w:szCs w:val="24"/>
          <w:lang w:val="en-GB"/>
        </w:rPr>
        <w:t>Lack of international regulation governing geoengineering practices.</w:t>
      </w:r>
    </w:p>
    <w:sectPr w:rsidR="007B24AF" w:rsidRPr="00EA0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DE1"/>
    <w:multiLevelType w:val="multilevel"/>
    <w:tmpl w:val="B1D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3B57"/>
    <w:multiLevelType w:val="multilevel"/>
    <w:tmpl w:val="67C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45B41"/>
    <w:multiLevelType w:val="multilevel"/>
    <w:tmpl w:val="1CD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D7C92"/>
    <w:multiLevelType w:val="hybridMultilevel"/>
    <w:tmpl w:val="62083B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E666B6"/>
    <w:multiLevelType w:val="multilevel"/>
    <w:tmpl w:val="2DD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03F86"/>
    <w:multiLevelType w:val="multilevel"/>
    <w:tmpl w:val="587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F69A5"/>
    <w:multiLevelType w:val="hybridMultilevel"/>
    <w:tmpl w:val="6FAC72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F326A1"/>
    <w:multiLevelType w:val="hybridMultilevel"/>
    <w:tmpl w:val="58E846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3930FE"/>
    <w:multiLevelType w:val="hybridMultilevel"/>
    <w:tmpl w:val="6CA0A2E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3142C8"/>
    <w:multiLevelType w:val="hybridMultilevel"/>
    <w:tmpl w:val="897823B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6279949">
    <w:abstractNumId w:val="5"/>
  </w:num>
  <w:num w:numId="2" w16cid:durableId="911817898">
    <w:abstractNumId w:val="4"/>
  </w:num>
  <w:num w:numId="3" w16cid:durableId="179203075">
    <w:abstractNumId w:val="0"/>
  </w:num>
  <w:num w:numId="4" w16cid:durableId="804539818">
    <w:abstractNumId w:val="1"/>
  </w:num>
  <w:num w:numId="5" w16cid:durableId="1745689317">
    <w:abstractNumId w:val="9"/>
  </w:num>
  <w:num w:numId="6" w16cid:durableId="346178508">
    <w:abstractNumId w:val="3"/>
  </w:num>
  <w:num w:numId="7" w16cid:durableId="355693901">
    <w:abstractNumId w:val="6"/>
  </w:num>
  <w:num w:numId="8" w16cid:durableId="39323837">
    <w:abstractNumId w:val="7"/>
  </w:num>
  <w:num w:numId="9" w16cid:durableId="313532790">
    <w:abstractNumId w:val="2"/>
  </w:num>
  <w:num w:numId="10" w16cid:durableId="13142130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37"/>
    <w:rsid w:val="0013340B"/>
    <w:rsid w:val="00152B1A"/>
    <w:rsid w:val="00187AA7"/>
    <w:rsid w:val="00394A37"/>
    <w:rsid w:val="003F4A7F"/>
    <w:rsid w:val="005A2AF6"/>
    <w:rsid w:val="007B24AF"/>
    <w:rsid w:val="00805971"/>
    <w:rsid w:val="00E1339E"/>
    <w:rsid w:val="00EA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41D2"/>
  <w15:chartTrackingRefBased/>
  <w15:docId w15:val="{930E4E42-E609-4782-B215-962F8050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4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4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4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4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4A3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4A3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4A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4A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4A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4A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4A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4A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4A3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4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4A3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4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10</cp:revision>
  <dcterms:created xsi:type="dcterms:W3CDTF">2025-10-19T11:31:00Z</dcterms:created>
  <dcterms:modified xsi:type="dcterms:W3CDTF">2025-10-19T12:28:00Z</dcterms:modified>
</cp:coreProperties>
</file>