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14C0" w14:textId="4F4FD224" w:rsidR="004A51E7" w:rsidRPr="001153F4" w:rsidRDefault="005C5790" w:rsidP="005C5790">
      <w:pPr>
        <w:pBdr>
          <w:bottom w:val="single" w:sz="12" w:space="1" w:color="auto"/>
        </w:pBdr>
        <w:ind w:left="284" w:hanging="851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3F4">
        <w:rPr>
          <w:rFonts w:ascii="Times New Roman" w:hAnsi="Times New Roman" w:cs="Times New Roman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 wp14:anchorId="7DB401BD" wp14:editId="0343BDC2">
            <wp:simplePos x="0" y="0"/>
            <wp:positionH relativeFrom="column">
              <wp:posOffset>-78740</wp:posOffset>
            </wp:positionH>
            <wp:positionV relativeFrom="paragraph">
              <wp:posOffset>3175</wp:posOffset>
            </wp:positionV>
            <wp:extent cx="633600" cy="702000"/>
            <wp:effectExtent l="0" t="0" r="0" b="3175"/>
            <wp:wrapSquare wrapText="bothSides"/>
            <wp:docPr id="2" name="Immagine 2" descr="Logo Comune di Gabicce 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abicce M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3F4">
        <w:rPr>
          <w:rFonts w:ascii="Times New Roman" w:hAnsi="Times New Roman" w:cs="Times New Roman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 wp14:anchorId="72267AC1" wp14:editId="175F29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13740" cy="6286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1E7" w:rsidRPr="001153F4">
        <w:rPr>
          <w:rFonts w:ascii="Times New Roman" w:hAnsi="Times New Roman" w:cs="Times New Roman"/>
          <w:b/>
          <w:bCs/>
          <w:sz w:val="32"/>
          <w:szCs w:val="32"/>
        </w:rPr>
        <w:t>COMUNE DI GABICCE MARE</w:t>
      </w:r>
      <w:r w:rsidR="001153F4" w:rsidRPr="001153F4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1153F4">
        <w:rPr>
          <w:rFonts w:ascii="Times New Roman" w:hAnsi="Times New Roman" w:cs="Times New Roman"/>
          <w:b/>
          <w:bCs/>
          <w:sz w:val="32"/>
          <w:szCs w:val="32"/>
        </w:rPr>
        <w:t>GRADARA</w:t>
      </w:r>
    </w:p>
    <w:p w14:paraId="1F26E06D" w14:textId="77777777" w:rsidR="004A51E7" w:rsidRPr="001153F4" w:rsidRDefault="00A34597" w:rsidP="005C579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53F4">
        <w:rPr>
          <w:rFonts w:ascii="Times New Roman" w:hAnsi="Times New Roman" w:cs="Times New Roman"/>
          <w:sz w:val="28"/>
          <w:szCs w:val="28"/>
        </w:rPr>
        <w:t>(Provincia di Pesaro e Urbino)</w:t>
      </w:r>
    </w:p>
    <w:p w14:paraId="79F27F76" w14:textId="77777777" w:rsidR="001153F4" w:rsidRPr="001153F4" w:rsidRDefault="001153F4" w:rsidP="005C5790">
      <w:pPr>
        <w:contextualSpacing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2610E914" w14:textId="11656579" w:rsidR="00AD645F" w:rsidRPr="001153F4" w:rsidRDefault="00AD645F" w:rsidP="005C5790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53F4">
        <w:rPr>
          <w:rFonts w:ascii="Times New Roman" w:hAnsi="Times New Roman" w:cs="Times New Roman"/>
          <w:b/>
          <w:bCs/>
          <w:sz w:val="26"/>
          <w:szCs w:val="26"/>
          <w:u w:val="single"/>
        </w:rPr>
        <w:t>INFORMAZIONI IMPORTANTI PER L’ESPLETAEMNTO DELLE PRATICHE DI VERIFICA ANAGRAFICA</w:t>
      </w:r>
    </w:p>
    <w:p w14:paraId="7634C7BB" w14:textId="77777777" w:rsidR="00527126" w:rsidRPr="001153F4" w:rsidRDefault="00527126" w:rsidP="00AD645F">
      <w:pPr>
        <w:contextualSpacing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0ABC9546" w14:textId="31E6F6F9" w:rsidR="001153F4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SI INVITANO I CITTADINI CHE INTENDANO EFFETTUARE DICHIARAZIONI DI RESIDENZA A VERIFICARE LA CORRETTEZZA DEL NUMERO CIVICO E DELL’INTERNO DICHIARATO OLTRE ALLA SITUAZIONE EDILIZIA DELL’EDIFICIO.</w:t>
      </w:r>
    </w:p>
    <w:p w14:paraId="75F3791C" w14:textId="049D7711" w:rsidR="00F348FE" w:rsidRPr="00F348FE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IN CASO DI DUBBI O DI INFORMAZIONI DISCORDANTI O NON SICURE SI INVITA AD AFFETTUARE PREVENTIVAMENTE LE DOVUTE VERIFICHE O ISANZE PRESSO L’UFFICIO EDILIZIA PRIVATA,</w:t>
      </w:r>
    </w:p>
    <w:p w14:paraId="1D688C1D" w14:textId="27ED7B07" w:rsidR="00F348FE" w:rsidRPr="00F348FE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AL FINE DI VELOCIZZARE LE PRATICHE DI VERIFICA SI SOLLECITA, CHI NON AVESSE GIÀ PROVVEDUTO, AD APPORRE LA TARGHETTA CON IL NUMERO CIVICO DELL’ABITAZIONE IN PROSSIMITÀ DELL’INGRESSO DELLA STESSA E, POSSIBILMENTE, I NOMI AL CAMPANELLO. SI RAMMENTA CHE LA MANCATA APPOSIZIONE PUÒ COMPORTARE L’APPLICAZIONE DI SANZIONI AMMINISTRATIVE OLTRE CHE L’IMPOSSIBILITÀ DI PROSEGUIRE LA PRATICA.</w:t>
      </w:r>
    </w:p>
    <w:p w14:paraId="332DA49E" w14:textId="5C9589B1" w:rsidR="00F348FE" w:rsidRPr="00F348FE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L’EFFETTUAZIONE DI DICHIARAZIONI INESATTE, INCOMPLETE O NON VERIFICATE, OLTRE A COMPORTARE LA SEGNALAZIONE ALL’AUTORITÀ GIUDIZIARIA PER I CONNESSI REATI, POTREBBE COMPORTARE COMUNQUE IL RALLENTAMENTO DELLA PRATICA O IL SUO ESITO NEGATIVO.</w:t>
      </w:r>
    </w:p>
    <w:p w14:paraId="1BD3D870" w14:textId="6FD03672" w:rsidR="00F348FE" w:rsidRPr="00F348FE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SI PRECISA, INOLTRE, CHE IN OCCASIONE DELLE VERIFICHE SULLE DICHIARAZIONI DI RESISDENZA, IL COMANDO DI POLIZIA MUNICIPALE PROVVEDERÀ ANCHE A VERIFICARE LA RISPONDENZA DEI LOCALI E DEI SOGGIORNATI ALLE VIGENTI DISPOSIZIONI DI LEGGE E REGOLAMENTO IN MATERIA DI IMMIGRAZIONE, CESSIONE DI FABBRICATO, ENTRO 48 ORE SOVRAFFOLLAMENTO ABITATIVO, AGIBILITÀ ED ABITABILITÀ DEI LOCALI, EDILIZIA, IGIENE E SICUREZZA E CONTESTARE LE CONNESSE VIOLAZIONI.</w:t>
      </w:r>
    </w:p>
    <w:p w14:paraId="76B971E8" w14:textId="7E9BB631" w:rsidR="004F27BC" w:rsidRDefault="00F348FE" w:rsidP="001153F4">
      <w:pPr>
        <w:jc w:val="both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A TAL FINE VA RICORDATO CHE L’OSPITALITÀ A CITTADINI DI PAESI EXTRA UE È SEMPRE SOGGETTA ALLA DICHIARAZIONE DA PARTE DELL’OSPITANTE ALL’AUTORITÀ LOCALE DI PUBBLICA SICUREZZA.</w:t>
      </w:r>
    </w:p>
    <w:p w14:paraId="36A96C30" w14:textId="77777777" w:rsidR="004F27BC" w:rsidRPr="00F348FE" w:rsidRDefault="004F27BC" w:rsidP="001153F4">
      <w:pPr>
        <w:jc w:val="both"/>
        <w:rPr>
          <w:rFonts w:ascii="Times New Roman" w:hAnsi="Times New Roman" w:cs="Times New Roman"/>
          <w:sz w:val="24"/>
          <w:szCs w:val="25"/>
        </w:rPr>
      </w:pPr>
    </w:p>
    <w:p w14:paraId="589A9AF1" w14:textId="4E5D2CF9" w:rsidR="00F348FE" w:rsidRDefault="00F348FE" w:rsidP="001153F4">
      <w:pPr>
        <w:ind w:left="4536"/>
        <w:jc w:val="center"/>
        <w:rPr>
          <w:rFonts w:ascii="Times New Roman" w:hAnsi="Times New Roman" w:cs="Times New Roman"/>
          <w:sz w:val="24"/>
          <w:szCs w:val="25"/>
        </w:rPr>
      </w:pPr>
      <w:r w:rsidRPr="00F348FE">
        <w:rPr>
          <w:rFonts w:ascii="Times New Roman" w:hAnsi="Times New Roman" w:cs="Times New Roman"/>
          <w:sz w:val="24"/>
          <w:szCs w:val="25"/>
        </w:rPr>
        <w:t>IL RESPONSABILE DEL SERVIZIO DI P.M.</w:t>
      </w:r>
    </w:p>
    <w:p w14:paraId="67931CC7" w14:textId="60F27609" w:rsidR="001153F4" w:rsidRDefault="001153F4" w:rsidP="001153F4">
      <w:pPr>
        <w:ind w:left="4536"/>
        <w:jc w:val="center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>Comandante</w:t>
      </w:r>
      <w:r w:rsidR="00726379">
        <w:rPr>
          <w:rFonts w:ascii="Times New Roman" w:hAnsi="Times New Roman" w:cs="Times New Roman"/>
          <w:sz w:val="24"/>
          <w:szCs w:val="25"/>
        </w:rPr>
        <w:t xml:space="preserve"> Stefania Giuliani</w:t>
      </w:r>
    </w:p>
    <w:p w14:paraId="3E1436FD" w14:textId="77777777" w:rsidR="004F27BC" w:rsidRDefault="004F27BC" w:rsidP="004F27BC">
      <w:pPr>
        <w:rPr>
          <w:rFonts w:ascii="Times New Roman" w:hAnsi="Times New Roman" w:cs="Times New Roman"/>
          <w:sz w:val="24"/>
          <w:szCs w:val="25"/>
        </w:rPr>
      </w:pPr>
    </w:p>
    <w:p w14:paraId="512D18FA" w14:textId="420B9862" w:rsidR="001153F4" w:rsidRDefault="001153F4" w:rsidP="001153F4">
      <w:pPr>
        <w:ind w:left="3402" w:hanging="3402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 xml:space="preserve">PER INFO </w:t>
      </w:r>
      <w:r w:rsidR="00E22BF3">
        <w:rPr>
          <w:rFonts w:ascii="Times New Roman" w:hAnsi="Times New Roman" w:cs="Times New Roman"/>
          <w:sz w:val="24"/>
          <w:szCs w:val="25"/>
        </w:rPr>
        <w:t>RIVOLGERSI A:</w:t>
      </w:r>
    </w:p>
    <w:p w14:paraId="26243A61" w14:textId="77777777" w:rsidR="001153F4" w:rsidRPr="001153F4" w:rsidRDefault="001153F4" w:rsidP="00726379">
      <w:pPr>
        <w:pBdr>
          <w:top w:val="single" w:sz="4" w:space="1" w:color="auto"/>
        </w:pBdr>
        <w:contextualSpacing/>
        <w:rPr>
          <w:rFonts w:ascii="Times New Roman" w:hAnsi="Times New Roman" w:cs="Times New Roman"/>
          <w:sz w:val="28"/>
          <w:szCs w:val="28"/>
        </w:rPr>
      </w:pPr>
      <w:r w:rsidRPr="001153F4">
        <w:rPr>
          <w:rFonts w:ascii="Times New Roman" w:hAnsi="Times New Roman" w:cs="Times New Roman"/>
          <w:sz w:val="28"/>
          <w:szCs w:val="28"/>
        </w:rPr>
        <w:t>V Settore – Polizia Municipale e Servizio Notifiche</w:t>
      </w:r>
    </w:p>
    <w:p w14:paraId="56E06CE9" w14:textId="77777777" w:rsidR="001153F4" w:rsidRPr="001153F4" w:rsidRDefault="001153F4" w:rsidP="00726379">
      <w:pPr>
        <w:contextualSpacing/>
        <w:rPr>
          <w:rFonts w:ascii="Times New Roman" w:hAnsi="Times New Roman" w:cs="Times New Roman"/>
          <w:sz w:val="28"/>
          <w:szCs w:val="28"/>
        </w:rPr>
      </w:pPr>
      <w:r w:rsidRPr="001153F4">
        <w:rPr>
          <w:rFonts w:ascii="Times New Roman" w:hAnsi="Times New Roman" w:cs="Times New Roman"/>
          <w:sz w:val="28"/>
          <w:szCs w:val="28"/>
        </w:rPr>
        <w:t>Corpo Unico di Polizia Locale – Gabicce Mare e Gradara</w:t>
      </w:r>
    </w:p>
    <w:p w14:paraId="7ABF0008" w14:textId="63DE392E" w:rsidR="001153F4" w:rsidRPr="00E22BF3" w:rsidRDefault="001153F4" w:rsidP="00726379">
      <w:pPr>
        <w:contextualSpacing/>
        <w:rPr>
          <w:rFonts w:ascii="Times New Roman" w:hAnsi="Times New Roman" w:cs="Times New Roman"/>
          <w:sz w:val="28"/>
          <w:szCs w:val="28"/>
        </w:rPr>
      </w:pPr>
      <w:r w:rsidRPr="00E22BF3">
        <w:rPr>
          <w:rFonts w:ascii="Times New Roman" w:hAnsi="Times New Roman" w:cs="Times New Roman"/>
          <w:sz w:val="28"/>
          <w:szCs w:val="28"/>
        </w:rPr>
        <w:t xml:space="preserve">tel. 0541/954507, </w:t>
      </w:r>
      <w:proofErr w:type="spellStart"/>
      <w:r w:rsidRPr="00E22BF3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E22BF3">
        <w:rPr>
          <w:rFonts w:ascii="Times New Roman" w:hAnsi="Times New Roman" w:cs="Times New Roman"/>
          <w:sz w:val="28"/>
          <w:szCs w:val="28"/>
        </w:rPr>
        <w:t xml:space="preserve"> 3204309527, fax 0541/838616</w:t>
      </w:r>
    </w:p>
    <w:p w14:paraId="71CA6C92" w14:textId="42738C11" w:rsidR="00AD645F" w:rsidRPr="00B36A99" w:rsidRDefault="001153F4" w:rsidP="00B36A99">
      <w:pPr>
        <w:contextualSpacing/>
        <w:rPr>
          <w:rFonts w:ascii="Times New Roman" w:hAnsi="Times New Roman" w:cs="Times New Roman"/>
          <w:sz w:val="28"/>
          <w:szCs w:val="28"/>
        </w:rPr>
      </w:pPr>
      <w:r w:rsidRPr="00E22BF3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 w:history="1">
        <w:r w:rsidRPr="00E22BF3">
          <w:rPr>
            <w:rStyle w:val="Collegamentoipertestuale"/>
            <w:rFonts w:ascii="Times New Roman" w:hAnsi="Times New Roman" w:cs="Times New Roman"/>
            <w:sz w:val="28"/>
            <w:szCs w:val="28"/>
          </w:rPr>
          <w:t>comandopm@comune.gabicce-mare.pu.it</w:t>
        </w:r>
      </w:hyperlink>
      <w:r w:rsidR="009F6CF5">
        <w:rPr>
          <w:rFonts w:ascii="Times New Roman" w:hAnsi="Times New Roman" w:cs="Times New Roman"/>
          <w:sz w:val="28"/>
          <w:szCs w:val="28"/>
        </w:rPr>
        <w:t>-</w:t>
      </w:r>
      <w:hyperlink r:id="rId8" w:history="1">
        <w:r w:rsidRPr="00E22BF3">
          <w:rPr>
            <w:rStyle w:val="Collegamentoipertestuale"/>
            <w:rFonts w:ascii="Times New Roman" w:hAnsi="Times New Roman" w:cs="Times New Roman"/>
            <w:sz w:val="28"/>
            <w:szCs w:val="28"/>
          </w:rPr>
          <w:t>vigiliurbani@comune.gradara.pu.it</w:t>
        </w:r>
      </w:hyperlink>
    </w:p>
    <w:sectPr w:rsidR="00AD645F" w:rsidRPr="00B36A99" w:rsidSect="004A51E7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287"/>
    <w:multiLevelType w:val="hybridMultilevel"/>
    <w:tmpl w:val="E68AE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499B"/>
    <w:multiLevelType w:val="hybridMultilevel"/>
    <w:tmpl w:val="2910B4E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E7"/>
    <w:rsid w:val="0001126A"/>
    <w:rsid w:val="000C4CA9"/>
    <w:rsid w:val="000E6795"/>
    <w:rsid w:val="001153F4"/>
    <w:rsid w:val="002E5397"/>
    <w:rsid w:val="004A51E7"/>
    <w:rsid w:val="004F27BC"/>
    <w:rsid w:val="004F2895"/>
    <w:rsid w:val="00527126"/>
    <w:rsid w:val="005C5790"/>
    <w:rsid w:val="00651BB7"/>
    <w:rsid w:val="00726379"/>
    <w:rsid w:val="00760108"/>
    <w:rsid w:val="009F6CF5"/>
    <w:rsid w:val="00A34597"/>
    <w:rsid w:val="00A82875"/>
    <w:rsid w:val="00AD3070"/>
    <w:rsid w:val="00AD645F"/>
    <w:rsid w:val="00B2748E"/>
    <w:rsid w:val="00B36A99"/>
    <w:rsid w:val="00BA0A44"/>
    <w:rsid w:val="00D81BDA"/>
    <w:rsid w:val="00DB383C"/>
    <w:rsid w:val="00E22BF3"/>
    <w:rsid w:val="00E65A7D"/>
    <w:rsid w:val="00E72BFA"/>
    <w:rsid w:val="00F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3932"/>
  <w15:chartTrackingRefBased/>
  <w15:docId w15:val="{66E21955-B6E7-4F89-B71B-D3DF214B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51E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D645F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82875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6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iliurbani@comune.gradara.pu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andopm@comune.gabicce-mare.pu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cldlinati1@gmail.com</cp:lastModifiedBy>
  <cp:revision>23</cp:revision>
  <dcterms:created xsi:type="dcterms:W3CDTF">2025-04-16T11:34:00Z</dcterms:created>
  <dcterms:modified xsi:type="dcterms:W3CDTF">2025-04-17T08:04:00Z</dcterms:modified>
</cp:coreProperties>
</file>