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410F0" w14:textId="246A889A" w:rsidR="00E77DBF" w:rsidRPr="00E77DBF" w:rsidRDefault="00E77DBF" w:rsidP="00E77DBF">
      <w:pPr>
        <w:jc w:val="center"/>
        <w:rPr>
          <w:color w:val="FF0000"/>
          <w:sz w:val="40"/>
          <w:szCs w:val="40"/>
        </w:rPr>
      </w:pPr>
      <w:r w:rsidRPr="00E77DBF">
        <w:rPr>
          <w:b/>
          <w:bCs/>
          <w:color w:val="FF0000"/>
          <w:sz w:val="40"/>
          <w:szCs w:val="40"/>
        </w:rPr>
        <w:t>Relazione sul quindicesimo giorno di stage</w:t>
      </w:r>
      <w:r w:rsidRPr="00E77DBF">
        <w:rPr>
          <w:b/>
          <w:bCs/>
          <w:color w:val="FF0000"/>
          <w:sz w:val="40"/>
          <w:szCs w:val="40"/>
        </w:rPr>
        <w:t>:</w:t>
      </w:r>
    </w:p>
    <w:p w14:paraId="33A6B6A3" w14:textId="77777777" w:rsidR="00E77DBF" w:rsidRDefault="00E77DBF" w:rsidP="00E77DBF">
      <w:p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Data:</w:t>
      </w:r>
      <w:r w:rsidRPr="00E77DBF">
        <w:rPr>
          <w:sz w:val="28"/>
          <w:szCs w:val="28"/>
        </w:rPr>
        <w:t xml:space="preserve"> 29 aprile 2025</w:t>
      </w:r>
    </w:p>
    <w:p w14:paraId="2FD07777" w14:textId="7FFD4E03" w:rsidR="00E77DBF" w:rsidRPr="00E77DBF" w:rsidRDefault="00E77DBF" w:rsidP="00E77DBF">
      <w:p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Orario:</w:t>
      </w:r>
      <w:r w:rsidRPr="00E77DBF">
        <w:rPr>
          <w:sz w:val="28"/>
          <w:szCs w:val="28"/>
        </w:rPr>
        <w:t xml:space="preserve"> 08:00 - 14:20</w:t>
      </w:r>
    </w:p>
    <w:p w14:paraId="69E2B8B9" w14:textId="77777777" w:rsidR="00E77DBF" w:rsidRPr="00E77DBF" w:rsidRDefault="00E77DBF" w:rsidP="00E77DBF">
      <w:pPr>
        <w:rPr>
          <w:sz w:val="32"/>
          <w:szCs w:val="32"/>
        </w:rPr>
      </w:pPr>
      <w:r w:rsidRPr="00E77DBF">
        <w:rPr>
          <w:b/>
          <w:bCs/>
          <w:sz w:val="32"/>
          <w:szCs w:val="32"/>
        </w:rPr>
        <w:t>Attività svolte:</w:t>
      </w:r>
      <w:r w:rsidRPr="00E77DBF">
        <w:rPr>
          <w:sz w:val="32"/>
          <w:szCs w:val="32"/>
        </w:rPr>
        <w:t xml:space="preserve"> </w:t>
      </w:r>
    </w:p>
    <w:p w14:paraId="6B83D3BD" w14:textId="1DB95446" w:rsidR="00E77DBF" w:rsidRPr="00E77DBF" w:rsidRDefault="00E77DBF" w:rsidP="00E77DBF">
      <w:pPr>
        <w:rPr>
          <w:sz w:val="28"/>
          <w:szCs w:val="28"/>
        </w:rPr>
      </w:pPr>
      <w:r w:rsidRPr="00E77DBF">
        <w:rPr>
          <w:sz w:val="28"/>
          <w:szCs w:val="28"/>
        </w:rPr>
        <w:t>La giornata è stata incentrata su diverse attività, che hanno richiesto attenzione ai dettagli, flessibilità e collaborazione:</w:t>
      </w:r>
    </w:p>
    <w:p w14:paraId="3B5EECC0" w14:textId="77777777" w:rsidR="00E77DBF" w:rsidRPr="00E77DBF" w:rsidRDefault="00E77DBF" w:rsidP="00E77DBF">
      <w:pPr>
        <w:numPr>
          <w:ilvl w:val="0"/>
          <w:numId w:val="1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Creazione di un PowerPoint sulla legge 104/92 aggiornata:</w:t>
      </w:r>
    </w:p>
    <w:p w14:paraId="6570E924" w14:textId="77777777" w:rsidR="00E77DBF" w:rsidRDefault="00E77DBF" w:rsidP="00E77DB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E77DBF">
        <w:rPr>
          <w:sz w:val="28"/>
          <w:szCs w:val="28"/>
        </w:rPr>
        <w:t>Divisione del lavoro con il compagno di classe: io ho gestito i primi 22 articoli dei 44 totali.</w:t>
      </w:r>
    </w:p>
    <w:p w14:paraId="6C9F8186" w14:textId="5A4A0A10" w:rsidR="00E77DBF" w:rsidRPr="00E77DBF" w:rsidRDefault="00E77DBF" w:rsidP="00E77DB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E77DBF">
        <w:rPr>
          <w:sz w:val="28"/>
          <w:szCs w:val="28"/>
        </w:rPr>
        <w:t>Di questi, ho completato 3 articoli utilizzando il metodo consolidato:</w:t>
      </w:r>
    </w:p>
    <w:p w14:paraId="0B3B5050" w14:textId="77777777" w:rsidR="00E77DBF" w:rsidRDefault="00E77DBF" w:rsidP="00E77DB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E77DBF">
        <w:rPr>
          <w:sz w:val="28"/>
          <w:szCs w:val="28"/>
        </w:rPr>
        <w:t xml:space="preserve">Consultazione del sito </w:t>
      </w:r>
      <w:proofErr w:type="spellStart"/>
      <w:r w:rsidRPr="00E77DBF">
        <w:rPr>
          <w:sz w:val="28"/>
          <w:szCs w:val="28"/>
        </w:rPr>
        <w:t>Normattiva.</w:t>
      </w:r>
      <w:proofErr w:type="spellEnd"/>
    </w:p>
    <w:p w14:paraId="28F6FDD8" w14:textId="77777777" w:rsidR="00E77DBF" w:rsidRDefault="00E77DBF" w:rsidP="00E77DB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E77DBF">
        <w:rPr>
          <w:sz w:val="28"/>
          <w:szCs w:val="28"/>
        </w:rPr>
        <w:t>Suddivisione e caricamento dei testi rispettando il limite tecnico di Copilot.</w:t>
      </w:r>
    </w:p>
    <w:p w14:paraId="0718B5DA" w14:textId="3A389D4A" w:rsidR="00E77DBF" w:rsidRPr="00E77DBF" w:rsidRDefault="00E77DBF" w:rsidP="00E77DB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E77DBF">
        <w:rPr>
          <w:sz w:val="28"/>
          <w:szCs w:val="28"/>
        </w:rPr>
        <w:t>Suddivisione dei caratteri:</w:t>
      </w:r>
    </w:p>
    <w:p w14:paraId="0EB0CB9C" w14:textId="77777777" w:rsidR="00E77DBF" w:rsidRDefault="00E77DBF" w:rsidP="00E77DB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E77DBF">
        <w:rPr>
          <w:sz w:val="28"/>
          <w:szCs w:val="28"/>
        </w:rPr>
        <w:t>Art.1_00 -&gt; 1503 caratteri.</w:t>
      </w:r>
    </w:p>
    <w:p w14:paraId="5515CCBD" w14:textId="77777777" w:rsidR="00E77DBF" w:rsidRDefault="00E77DBF" w:rsidP="00E77DB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E77DBF">
        <w:rPr>
          <w:sz w:val="28"/>
          <w:szCs w:val="28"/>
        </w:rPr>
        <w:t>Art.2_00 -&gt; 815 caratteri.</w:t>
      </w:r>
    </w:p>
    <w:p w14:paraId="38594F46" w14:textId="77777777" w:rsidR="00E77DBF" w:rsidRDefault="00E77DBF" w:rsidP="00E77DB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E77DBF">
        <w:rPr>
          <w:sz w:val="28"/>
          <w:szCs w:val="28"/>
        </w:rPr>
        <w:t>Art.3_00 -&gt; 2865 caratteri.</w:t>
      </w:r>
    </w:p>
    <w:p w14:paraId="2C3E094C" w14:textId="435BEB29" w:rsidR="00E77DBF" w:rsidRPr="00E77DBF" w:rsidRDefault="00E77DBF" w:rsidP="00E77DB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E77DBF">
        <w:rPr>
          <w:sz w:val="28"/>
          <w:szCs w:val="28"/>
        </w:rPr>
        <w:t>Art.3_01 -&gt; 179 caratteri.</w:t>
      </w:r>
    </w:p>
    <w:p w14:paraId="52B6082D" w14:textId="77777777" w:rsidR="00E77DBF" w:rsidRDefault="00E77DBF" w:rsidP="00E7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77DBF">
        <w:rPr>
          <w:sz w:val="28"/>
          <w:szCs w:val="28"/>
        </w:rPr>
        <w:t>Nel frattempo, Clementi aveva completato il PowerPoint relativo al giorno precedente.</w:t>
      </w:r>
    </w:p>
    <w:p w14:paraId="4A65DDB1" w14:textId="772B49AA" w:rsidR="00E77DBF" w:rsidRPr="00E77DBF" w:rsidRDefault="00E77DBF" w:rsidP="00E7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Nota:</w:t>
      </w:r>
      <w:r w:rsidRPr="00E77DBF">
        <w:rPr>
          <w:sz w:val="28"/>
          <w:szCs w:val="28"/>
        </w:rPr>
        <w:t xml:space="preserve"> l'attività è stata sospesa su richiesta di Carmen Pacini, nonostante il lavoro fosse già avviato. Questo ha portato un senso di frustrazione, considerata l’accurata pianificazione effettuata.</w:t>
      </w:r>
    </w:p>
    <w:p w14:paraId="40F6BAF9" w14:textId="77777777" w:rsidR="00E77DBF" w:rsidRPr="00E77DBF" w:rsidRDefault="00E77DBF" w:rsidP="00E77DBF">
      <w:pPr>
        <w:numPr>
          <w:ilvl w:val="0"/>
          <w:numId w:val="1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Esplorazione e organizzazione dell’archivio generale:</w:t>
      </w:r>
    </w:p>
    <w:p w14:paraId="546FBCF8" w14:textId="77777777" w:rsidR="00E77DBF" w:rsidRPr="00E77DBF" w:rsidRDefault="00E77DBF" w:rsidP="00E77DB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Visita all’archivio:</w:t>
      </w:r>
      <w:r w:rsidRPr="00E77DBF">
        <w:rPr>
          <w:sz w:val="28"/>
          <w:szCs w:val="28"/>
        </w:rPr>
        <w:t xml:space="preserve"> Carmen ci ha spiegato la struttura dell’archivio, suddiviso per anni e tipologie di servizio, con colori specifici assegnati ai documenti dell’ufficio anagrafe:</w:t>
      </w:r>
    </w:p>
    <w:p w14:paraId="538C3282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Giallo (2012, 2019).</w:t>
      </w:r>
    </w:p>
    <w:p w14:paraId="2D603A2D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Viola (2013, 2018).</w:t>
      </w:r>
    </w:p>
    <w:p w14:paraId="1383F501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Arancione (2014, 2020).</w:t>
      </w:r>
    </w:p>
    <w:p w14:paraId="22623A3D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Rosa (2016, 2021).</w:t>
      </w:r>
    </w:p>
    <w:p w14:paraId="12ADADED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Blu (2017).</w:t>
      </w:r>
    </w:p>
    <w:p w14:paraId="709DA5C9" w14:textId="77777777" w:rsid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Bianco (2022).</w:t>
      </w:r>
    </w:p>
    <w:p w14:paraId="3B0F7827" w14:textId="2826B940" w:rsidR="00E77DBF" w:rsidRPr="00E77DBF" w:rsidRDefault="00E77DBF" w:rsidP="00E77DB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E77DBF">
        <w:rPr>
          <w:sz w:val="28"/>
          <w:szCs w:val="28"/>
        </w:rPr>
        <w:t>I raccoglitori per altre categorie di documenti erano di colore misto grigio/bianco.</w:t>
      </w:r>
    </w:p>
    <w:p w14:paraId="0579A31E" w14:textId="77777777" w:rsidR="00E77DBF" w:rsidRDefault="00E77DBF" w:rsidP="00E77DB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E77DBF">
        <w:rPr>
          <w:sz w:val="28"/>
          <w:szCs w:val="28"/>
        </w:rPr>
        <w:lastRenderedPageBreak/>
        <w:t>Scoperta di documenti storici, inclusi censimenti in pelle e pergamena risalenti probabilmente al XVI secolo.</w:t>
      </w:r>
    </w:p>
    <w:p w14:paraId="75189FDC" w14:textId="77777777" w:rsidR="00E77DBF" w:rsidRDefault="00E77DBF" w:rsidP="00E77DB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E77DBF">
        <w:rPr>
          <w:sz w:val="28"/>
          <w:szCs w:val="28"/>
        </w:rPr>
        <w:t>Gestione dei rifiuti presenti nell’archivio (carta, plastica) e divisione dei raccoglitori per anni e tipologie di servizio.</w:t>
      </w:r>
    </w:p>
    <w:p w14:paraId="0B368B39" w14:textId="61257579" w:rsidR="00E77DBF" w:rsidRPr="00E77DBF" w:rsidRDefault="00E77DBF" w:rsidP="00E77DB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E77DBF">
        <w:rPr>
          <w:sz w:val="28"/>
          <w:szCs w:val="28"/>
        </w:rPr>
        <w:t>Ritrovamento e categorizzazione:</w:t>
      </w:r>
    </w:p>
    <w:p w14:paraId="5F89DA20" w14:textId="77777777" w:rsidR="00E77DBF" w:rsidRDefault="00E77DBF" w:rsidP="00E77DB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E77DBF">
        <w:rPr>
          <w:sz w:val="28"/>
          <w:szCs w:val="28"/>
        </w:rPr>
        <w:t>Le foto di un ristorante di Gradara sono state sistemate da me in un sacco con zip per maggiore protezione.</w:t>
      </w:r>
    </w:p>
    <w:p w14:paraId="5F88B038" w14:textId="0C8182F6" w:rsidR="00E77DBF" w:rsidRPr="00E77DBF" w:rsidRDefault="00E77DBF" w:rsidP="00E77DB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E77DBF">
        <w:rPr>
          <w:sz w:val="28"/>
          <w:szCs w:val="28"/>
        </w:rPr>
        <w:t>Ho creato una pila denominata "?" per raccogliere i documenti sparsi trovati nell’archivio.</w:t>
      </w:r>
    </w:p>
    <w:p w14:paraId="19DD48A3" w14:textId="77777777" w:rsidR="00E77DBF" w:rsidRPr="00E77DBF" w:rsidRDefault="00E77DBF" w:rsidP="00E77DBF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77DBF">
        <w:rPr>
          <w:sz w:val="28"/>
          <w:szCs w:val="28"/>
        </w:rPr>
        <w:t>Sistemazione di raccoglitori relativi agli anni 2005-2007 nella scaffalatura di riferimento.</w:t>
      </w:r>
    </w:p>
    <w:p w14:paraId="0A8BDE92" w14:textId="77777777" w:rsidR="00E77DBF" w:rsidRDefault="00E77DBF" w:rsidP="00E77DBF">
      <w:pPr>
        <w:numPr>
          <w:ilvl w:val="0"/>
          <w:numId w:val="1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Realizzazione delle etichette per i raccoglitori unificati:</w:t>
      </w:r>
    </w:p>
    <w:p w14:paraId="16E28A98" w14:textId="77777777" w:rsidR="00E77DBF" w:rsidRDefault="00E77DBF" w:rsidP="00E77DBF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77DBF">
        <w:rPr>
          <w:sz w:val="28"/>
          <w:szCs w:val="28"/>
        </w:rPr>
        <w:t>Creazione delle etichette al computer (mio compito).</w:t>
      </w:r>
    </w:p>
    <w:p w14:paraId="748B7217" w14:textId="43D9D58E" w:rsidR="00E77DBF" w:rsidRPr="00E77DBF" w:rsidRDefault="00E77DBF" w:rsidP="00E77DBF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77DBF">
        <w:rPr>
          <w:sz w:val="28"/>
          <w:szCs w:val="28"/>
        </w:rPr>
        <w:t>Ordine e verifica dei documenti da parte del compagno di classe (Clementi).</w:t>
      </w:r>
    </w:p>
    <w:p w14:paraId="24A4E554" w14:textId="77777777" w:rsidR="00E77DBF" w:rsidRPr="00E77DBF" w:rsidRDefault="00E77DBF" w:rsidP="00E77DBF">
      <w:pPr>
        <w:numPr>
          <w:ilvl w:val="0"/>
          <w:numId w:val="1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Riordino dell’archivio generale:</w:t>
      </w:r>
    </w:p>
    <w:p w14:paraId="4D9154E3" w14:textId="77777777" w:rsidR="00E77DBF" w:rsidRDefault="00E77DBF" w:rsidP="00E77DBF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E77DBF">
        <w:rPr>
          <w:sz w:val="28"/>
          <w:szCs w:val="28"/>
        </w:rPr>
        <w:t>Sistemazione dei raccoglitori disorganizzati.</w:t>
      </w:r>
    </w:p>
    <w:p w14:paraId="11FAB15D" w14:textId="7D0896E2" w:rsidR="00E77DBF" w:rsidRPr="00E77DBF" w:rsidRDefault="00E77DBF" w:rsidP="00E77DBF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E77DBF">
        <w:rPr>
          <w:sz w:val="28"/>
          <w:szCs w:val="28"/>
        </w:rPr>
        <w:t>Separazione dei documenti per annata e tipo di servizio.</w:t>
      </w:r>
    </w:p>
    <w:p w14:paraId="5972EA1E" w14:textId="77777777" w:rsidR="00E77DBF" w:rsidRPr="00E77DBF" w:rsidRDefault="00E77DBF" w:rsidP="00E77DBF">
      <w:pPr>
        <w:numPr>
          <w:ilvl w:val="0"/>
          <w:numId w:val="1"/>
        </w:numPr>
        <w:rPr>
          <w:sz w:val="28"/>
          <w:szCs w:val="28"/>
        </w:rPr>
      </w:pPr>
      <w:r w:rsidRPr="00E77DBF">
        <w:rPr>
          <w:b/>
          <w:bCs/>
          <w:sz w:val="28"/>
          <w:szCs w:val="28"/>
        </w:rPr>
        <w:t>Supporto all’ufficio di ragioneria:</w:t>
      </w:r>
    </w:p>
    <w:p w14:paraId="78DAEDA0" w14:textId="77777777" w:rsidR="00E77DBF" w:rsidRDefault="00E77DBF" w:rsidP="00E77DBF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E77DBF">
        <w:rPr>
          <w:sz w:val="28"/>
          <w:szCs w:val="28"/>
        </w:rPr>
        <w:t xml:space="preserve">Collaborazione con Diego Boccalini e Stefania </w:t>
      </w:r>
      <w:proofErr w:type="spellStart"/>
      <w:r w:rsidRPr="00E77DBF">
        <w:rPr>
          <w:sz w:val="28"/>
          <w:szCs w:val="28"/>
        </w:rPr>
        <w:t>Giusini</w:t>
      </w:r>
      <w:proofErr w:type="spellEnd"/>
      <w:r w:rsidRPr="00E77DBF">
        <w:rPr>
          <w:sz w:val="28"/>
          <w:szCs w:val="28"/>
        </w:rPr>
        <w:t xml:space="preserve"> per una relazione sulla contabilità 2024 del Comune di Gradara.</w:t>
      </w:r>
    </w:p>
    <w:p w14:paraId="2AE3BD72" w14:textId="6190535C" w:rsidR="00E77DBF" w:rsidRPr="00E77DBF" w:rsidRDefault="00E77DBF" w:rsidP="00E77DBF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E77DBF">
        <w:rPr>
          <w:sz w:val="28"/>
          <w:szCs w:val="28"/>
        </w:rPr>
        <w:t>Utilizzo dello strumento di cattura per integrare tabelle con importi e tariffe nette/lorde, calcoli e budget.</w:t>
      </w:r>
    </w:p>
    <w:p w14:paraId="0E6A265D" w14:textId="77777777" w:rsidR="00E77DBF" w:rsidRPr="00E77DBF" w:rsidRDefault="00E77DBF" w:rsidP="00E77DBF">
      <w:pPr>
        <w:rPr>
          <w:sz w:val="32"/>
          <w:szCs w:val="32"/>
        </w:rPr>
      </w:pPr>
      <w:r w:rsidRPr="00E77DBF">
        <w:rPr>
          <w:b/>
          <w:bCs/>
          <w:sz w:val="32"/>
          <w:szCs w:val="32"/>
        </w:rPr>
        <w:t>Osservazioni:</w:t>
      </w:r>
    </w:p>
    <w:p w14:paraId="7DE79447" w14:textId="49C10F06" w:rsidR="00E77DBF" w:rsidRPr="00E77DBF" w:rsidRDefault="00E77DBF" w:rsidP="00E77DBF">
      <w:pPr>
        <w:rPr>
          <w:sz w:val="28"/>
          <w:szCs w:val="28"/>
        </w:rPr>
      </w:pPr>
      <w:r w:rsidRPr="00E77DBF">
        <w:rPr>
          <w:sz w:val="28"/>
          <w:szCs w:val="28"/>
        </w:rPr>
        <w:t xml:space="preserve">La giornata ha richiesto flessibilità, capacità di </w:t>
      </w:r>
      <w:proofErr w:type="spellStart"/>
      <w:r w:rsidRPr="00E77DBF">
        <w:rPr>
          <w:sz w:val="28"/>
          <w:szCs w:val="28"/>
        </w:rPr>
        <w:t>problem</w:t>
      </w:r>
      <w:proofErr w:type="spellEnd"/>
      <w:r w:rsidRPr="00E77DBF">
        <w:rPr>
          <w:sz w:val="28"/>
          <w:szCs w:val="28"/>
        </w:rPr>
        <w:t xml:space="preserve"> solving e spirito collaborativo. Nonostante lo stop improvviso di un’attività, il lavoro nell’archivio e il supporto alla ragioneria hanno rappresentato importanti opportunità per ampliare le competenze organizzative e storiche.</w:t>
      </w:r>
    </w:p>
    <w:p w14:paraId="704B2CDC" w14:textId="77777777" w:rsidR="00E77DBF" w:rsidRPr="00E77DBF" w:rsidRDefault="00E77DBF">
      <w:pPr>
        <w:rPr>
          <w:sz w:val="32"/>
          <w:szCs w:val="32"/>
        </w:rPr>
      </w:pPr>
      <w:r w:rsidRPr="00E77DBF">
        <w:rPr>
          <w:b/>
          <w:bCs/>
          <w:sz w:val="32"/>
          <w:szCs w:val="32"/>
        </w:rPr>
        <w:t>Prospettive:</w:t>
      </w:r>
    </w:p>
    <w:p w14:paraId="7F732236" w14:textId="6F92DD92" w:rsidR="007B24AF" w:rsidRPr="00E77DBF" w:rsidRDefault="00E77DBF">
      <w:pPr>
        <w:rPr>
          <w:sz w:val="28"/>
          <w:szCs w:val="28"/>
        </w:rPr>
      </w:pPr>
      <w:r w:rsidRPr="00E77DBF">
        <w:rPr>
          <w:sz w:val="28"/>
          <w:szCs w:val="28"/>
        </w:rPr>
        <w:t>Le esperienze di oggi, seppur diverse dal previsto, hanno rafforzato l’adattabilità e la capacità di collaborare in un contesto dinamico e variegato, confermando il valore della pianificazione e del lavoro di squadra.</w:t>
      </w:r>
    </w:p>
    <w:sectPr w:rsidR="007B24AF" w:rsidRPr="00E77D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9FC"/>
    <w:multiLevelType w:val="hybridMultilevel"/>
    <w:tmpl w:val="D01C5E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FFA"/>
    <w:multiLevelType w:val="hybridMultilevel"/>
    <w:tmpl w:val="30DCD790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B2D1D"/>
    <w:multiLevelType w:val="hybridMultilevel"/>
    <w:tmpl w:val="DD4C65A4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243070"/>
    <w:multiLevelType w:val="hybridMultilevel"/>
    <w:tmpl w:val="01B01E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90A36"/>
    <w:multiLevelType w:val="hybridMultilevel"/>
    <w:tmpl w:val="AFC0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2B6"/>
    <w:multiLevelType w:val="hybridMultilevel"/>
    <w:tmpl w:val="B55612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D40"/>
    <w:multiLevelType w:val="hybridMultilevel"/>
    <w:tmpl w:val="1E006BA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9A1648"/>
    <w:multiLevelType w:val="hybridMultilevel"/>
    <w:tmpl w:val="6D001B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06AF1"/>
    <w:multiLevelType w:val="hybridMultilevel"/>
    <w:tmpl w:val="CDACF3A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3377DA"/>
    <w:multiLevelType w:val="hybridMultilevel"/>
    <w:tmpl w:val="8AD224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C19CD"/>
    <w:multiLevelType w:val="multilevel"/>
    <w:tmpl w:val="18E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484862">
    <w:abstractNumId w:val="10"/>
  </w:num>
  <w:num w:numId="2" w16cid:durableId="400909832">
    <w:abstractNumId w:val="0"/>
  </w:num>
  <w:num w:numId="3" w16cid:durableId="1570650766">
    <w:abstractNumId w:val="1"/>
  </w:num>
  <w:num w:numId="4" w16cid:durableId="279266113">
    <w:abstractNumId w:val="8"/>
  </w:num>
  <w:num w:numId="5" w16cid:durableId="2097632971">
    <w:abstractNumId w:val="9"/>
  </w:num>
  <w:num w:numId="6" w16cid:durableId="320935979">
    <w:abstractNumId w:val="5"/>
  </w:num>
  <w:num w:numId="7" w16cid:durableId="1940720862">
    <w:abstractNumId w:val="6"/>
  </w:num>
  <w:num w:numId="8" w16cid:durableId="448620571">
    <w:abstractNumId w:val="2"/>
  </w:num>
  <w:num w:numId="9" w16cid:durableId="1779327511">
    <w:abstractNumId w:val="7"/>
  </w:num>
  <w:num w:numId="10" w16cid:durableId="1949001475">
    <w:abstractNumId w:val="4"/>
  </w:num>
  <w:num w:numId="11" w16cid:durableId="1951012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F"/>
    <w:rsid w:val="00152B1A"/>
    <w:rsid w:val="00187AA7"/>
    <w:rsid w:val="003F4A7F"/>
    <w:rsid w:val="0067615C"/>
    <w:rsid w:val="007B24AF"/>
    <w:rsid w:val="00E1339E"/>
    <w:rsid w:val="00E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EA02"/>
  <w15:chartTrackingRefBased/>
  <w15:docId w15:val="{9EB94377-BCB2-423D-8772-32808BD7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7DB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7DB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7D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7D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7D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7D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7D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7D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7DB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7DB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7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2025-04-29T16:00:00Z</dcterms:created>
  <dcterms:modified xsi:type="dcterms:W3CDTF">2025-04-29T16:03:00Z</dcterms:modified>
</cp:coreProperties>
</file>