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7EA03" w14:textId="0153399B" w:rsidR="007B24AF" w:rsidRDefault="00486786" w:rsidP="00486786">
      <w:pPr>
        <w:jc w:val="center"/>
        <w:rPr>
          <w:b/>
          <w:bCs/>
          <w:color w:val="FF0000"/>
          <w:sz w:val="40"/>
          <w:szCs w:val="40"/>
        </w:rPr>
      </w:pPr>
      <w:r w:rsidRPr="00486786">
        <w:rPr>
          <w:b/>
          <w:bCs/>
          <w:color w:val="FF0000"/>
          <w:sz w:val="40"/>
          <w:szCs w:val="40"/>
        </w:rPr>
        <w:t xml:space="preserve">Relazione sul </w:t>
      </w:r>
      <w:r>
        <w:rPr>
          <w:b/>
          <w:bCs/>
          <w:color w:val="FF0000"/>
          <w:sz w:val="40"/>
          <w:szCs w:val="40"/>
        </w:rPr>
        <w:t>quint</w:t>
      </w:r>
      <w:r w:rsidRPr="00486786">
        <w:rPr>
          <w:b/>
          <w:bCs/>
          <w:color w:val="FF0000"/>
          <w:sz w:val="40"/>
          <w:szCs w:val="40"/>
        </w:rPr>
        <w:t>o giorno di stage:</w:t>
      </w:r>
    </w:p>
    <w:p w14:paraId="143AAD38" w14:textId="079BC08B" w:rsidR="00486786" w:rsidRPr="00486786" w:rsidRDefault="00486786" w:rsidP="00486786">
      <w:pPr>
        <w:rPr>
          <w:b/>
          <w:bCs/>
          <w:sz w:val="28"/>
          <w:szCs w:val="28"/>
        </w:rPr>
      </w:pPr>
      <w:r w:rsidRPr="00486786">
        <w:rPr>
          <w:b/>
          <w:bCs/>
          <w:sz w:val="28"/>
          <w:szCs w:val="28"/>
        </w:rPr>
        <w:t xml:space="preserve">Data: 11 aprile 2025  </w:t>
      </w:r>
    </w:p>
    <w:p w14:paraId="2A1400C8" w14:textId="6AE4BE9C" w:rsidR="00486786" w:rsidRPr="00486786" w:rsidRDefault="00486786" w:rsidP="00486786">
      <w:pPr>
        <w:rPr>
          <w:b/>
          <w:bCs/>
          <w:sz w:val="28"/>
          <w:szCs w:val="28"/>
        </w:rPr>
      </w:pPr>
      <w:r w:rsidRPr="00486786">
        <w:rPr>
          <w:b/>
          <w:bCs/>
          <w:sz w:val="28"/>
          <w:szCs w:val="28"/>
        </w:rPr>
        <w:t xml:space="preserve">Orario: 08:40 - 13:40  </w:t>
      </w:r>
    </w:p>
    <w:p w14:paraId="5C6EBE6A" w14:textId="77777777" w:rsidR="00486786" w:rsidRPr="00486786" w:rsidRDefault="00486786" w:rsidP="00486786">
      <w:pPr>
        <w:rPr>
          <w:sz w:val="28"/>
          <w:szCs w:val="28"/>
        </w:rPr>
      </w:pPr>
    </w:p>
    <w:p w14:paraId="1F8BC678" w14:textId="4FF922AB" w:rsidR="00486786" w:rsidRPr="00486786" w:rsidRDefault="00486786" w:rsidP="00486786">
      <w:pPr>
        <w:rPr>
          <w:b/>
          <w:bCs/>
          <w:sz w:val="32"/>
          <w:szCs w:val="32"/>
        </w:rPr>
      </w:pPr>
      <w:r w:rsidRPr="00486786">
        <w:rPr>
          <w:b/>
          <w:bCs/>
          <w:sz w:val="32"/>
          <w:szCs w:val="32"/>
        </w:rPr>
        <w:t>Compiti svolti:</w:t>
      </w:r>
    </w:p>
    <w:p w14:paraId="0C042A39" w14:textId="77777777" w:rsidR="00486786" w:rsidRDefault="00486786" w:rsidP="00486786">
      <w:pPr>
        <w:rPr>
          <w:sz w:val="28"/>
          <w:szCs w:val="28"/>
        </w:rPr>
      </w:pPr>
      <w:r w:rsidRPr="00486786">
        <w:rPr>
          <w:sz w:val="28"/>
          <w:szCs w:val="28"/>
        </w:rPr>
        <w:t>La giornata è iniziata con la riapertura dei raccoglitori creati nei giorni precedenti e la sistemazione in ordine alfabetico dei documenti “Non trovati”, occupando tutta la scrivania con pile ordinate. Successivamente, è stata affrontata la pila di documenti “Di sotto”, formata il giorno precedente.</w:t>
      </w:r>
      <w:r>
        <w:rPr>
          <w:sz w:val="28"/>
          <w:szCs w:val="28"/>
        </w:rPr>
        <w:t xml:space="preserve"> </w:t>
      </w:r>
      <w:r w:rsidRPr="00486786">
        <w:rPr>
          <w:sz w:val="28"/>
          <w:szCs w:val="28"/>
        </w:rPr>
        <w:t xml:space="preserve">È stata inoltre fornita una dimostrazione su come caricare la macchinetta per i sacchi dei rifiuti, con queste istruzioni:  </w:t>
      </w:r>
    </w:p>
    <w:p w14:paraId="65559B42" w14:textId="77777777" w:rsidR="00486786" w:rsidRDefault="00486786" w:rsidP="0048678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486786">
        <w:rPr>
          <w:sz w:val="28"/>
          <w:szCs w:val="28"/>
        </w:rPr>
        <w:t xml:space="preserve">Primi 3 cassetti: organico  </w:t>
      </w:r>
    </w:p>
    <w:p w14:paraId="7E30A013" w14:textId="77777777" w:rsidR="00486786" w:rsidRDefault="00486786" w:rsidP="0048678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486786">
        <w:rPr>
          <w:sz w:val="28"/>
          <w:szCs w:val="28"/>
        </w:rPr>
        <w:t xml:space="preserve">4 cassetti cilindrici sottostanti: plastica  </w:t>
      </w:r>
    </w:p>
    <w:p w14:paraId="24139B6F" w14:textId="3F1E0849" w:rsidR="00486786" w:rsidRPr="00486786" w:rsidRDefault="00486786" w:rsidP="0048678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486786">
        <w:rPr>
          <w:sz w:val="28"/>
          <w:szCs w:val="28"/>
        </w:rPr>
        <w:t xml:space="preserve">3 cassetti cilindrici sottostanti: misto  </w:t>
      </w:r>
    </w:p>
    <w:p w14:paraId="48C98A56" w14:textId="77777777" w:rsidR="00486786" w:rsidRDefault="00486786" w:rsidP="00486786">
      <w:pPr>
        <w:rPr>
          <w:sz w:val="28"/>
          <w:szCs w:val="28"/>
        </w:rPr>
      </w:pPr>
      <w:r w:rsidRPr="00486786">
        <w:rPr>
          <w:sz w:val="28"/>
          <w:szCs w:val="28"/>
        </w:rPr>
        <w:t>Ogni cassetto richiede un solo sacco, tranne quelli rossi, e la macchina viene avviata utilizzando la tessera verde e la chiave.</w:t>
      </w:r>
      <w:r>
        <w:rPr>
          <w:sz w:val="28"/>
          <w:szCs w:val="28"/>
        </w:rPr>
        <w:t xml:space="preserve"> </w:t>
      </w:r>
      <w:r w:rsidRPr="00486786">
        <w:rPr>
          <w:sz w:val="28"/>
          <w:szCs w:val="28"/>
        </w:rPr>
        <w:t xml:space="preserve">Dopo il completamento del controllo dei documenti sfusi rimasti, le pile alfabetiche sono state raggruppate in base alle cassettiere. Queste pile sono state fissate con degli elastici e poi riposte nei raccoglitori. È stato anche tentato di creare bigliettini da visita per il Comune, nello specifico:  </w:t>
      </w:r>
    </w:p>
    <w:p w14:paraId="686E4650" w14:textId="77777777" w:rsidR="00486786" w:rsidRDefault="00486786" w:rsidP="00486786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per la </w:t>
      </w:r>
      <w:r w:rsidRPr="00486786">
        <w:rPr>
          <w:sz w:val="28"/>
          <w:szCs w:val="28"/>
        </w:rPr>
        <w:t>Polizia municipale di Gradara</w:t>
      </w:r>
    </w:p>
    <w:p w14:paraId="3D712DAA" w14:textId="52F562BD" w:rsidR="00486786" w:rsidRPr="00486786" w:rsidRDefault="00486786" w:rsidP="00486786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per il </w:t>
      </w:r>
      <w:r w:rsidRPr="00486786">
        <w:rPr>
          <w:sz w:val="28"/>
          <w:szCs w:val="28"/>
        </w:rPr>
        <w:t xml:space="preserve">Comando di Gabicce Mare  </w:t>
      </w:r>
    </w:p>
    <w:p w14:paraId="21C868ED" w14:textId="1295DE9D" w:rsidR="00486786" w:rsidRPr="00486786" w:rsidRDefault="00486786" w:rsidP="00486786">
      <w:pPr>
        <w:rPr>
          <w:sz w:val="28"/>
          <w:szCs w:val="28"/>
        </w:rPr>
      </w:pPr>
      <w:r w:rsidRPr="00486786">
        <w:rPr>
          <w:sz w:val="28"/>
          <w:szCs w:val="28"/>
        </w:rPr>
        <w:t>Tuttavia, l’accesso al computer come ospite non è stato possibile a causa della mancanza della password.</w:t>
      </w:r>
      <w:r>
        <w:rPr>
          <w:sz w:val="28"/>
          <w:szCs w:val="28"/>
        </w:rPr>
        <w:t xml:space="preserve"> </w:t>
      </w:r>
      <w:r w:rsidRPr="00486786">
        <w:rPr>
          <w:sz w:val="28"/>
          <w:szCs w:val="28"/>
        </w:rPr>
        <w:t xml:space="preserve">Infine, è iniziata l’organizzazione di una nuova pila di documenti, riguardanti decisioni ed eredità, seguendo il metodo già utilizzato nei giorni precedenti. Sono state create nuove cartelle denominate “Ufficio sopra A-D” e “Ufficio sopra E-M”. Una parte del lavoro consisteva nel rimuovere le grappette dai documenti, raggrupparli e fissarli nuovamente in piccole pile, mentre l’altro li sistemava nelle cassettiere.  </w:t>
      </w:r>
    </w:p>
    <w:p w14:paraId="206E0977" w14:textId="77777777" w:rsidR="00486786" w:rsidRPr="00486786" w:rsidRDefault="00486786" w:rsidP="00486786">
      <w:pPr>
        <w:rPr>
          <w:sz w:val="28"/>
          <w:szCs w:val="28"/>
        </w:rPr>
      </w:pPr>
    </w:p>
    <w:p w14:paraId="34D04646" w14:textId="77777777" w:rsidR="00486786" w:rsidRDefault="00486786" w:rsidP="00486786">
      <w:pPr>
        <w:rPr>
          <w:b/>
          <w:bCs/>
          <w:sz w:val="32"/>
          <w:szCs w:val="32"/>
        </w:rPr>
      </w:pPr>
    </w:p>
    <w:p w14:paraId="5D6BE85A" w14:textId="77777777" w:rsidR="00486786" w:rsidRDefault="00486786" w:rsidP="00486786">
      <w:pPr>
        <w:rPr>
          <w:b/>
          <w:bCs/>
          <w:sz w:val="32"/>
          <w:szCs w:val="32"/>
        </w:rPr>
      </w:pPr>
    </w:p>
    <w:p w14:paraId="79329708" w14:textId="77777777" w:rsidR="00486786" w:rsidRDefault="00486786" w:rsidP="00486786">
      <w:pPr>
        <w:rPr>
          <w:b/>
          <w:bCs/>
          <w:sz w:val="32"/>
          <w:szCs w:val="32"/>
        </w:rPr>
      </w:pPr>
    </w:p>
    <w:p w14:paraId="386DEB01" w14:textId="0FBDA368" w:rsidR="00486786" w:rsidRPr="00486786" w:rsidRDefault="00486786" w:rsidP="00486786">
      <w:pPr>
        <w:rPr>
          <w:b/>
          <w:bCs/>
          <w:sz w:val="28"/>
          <w:szCs w:val="28"/>
        </w:rPr>
      </w:pPr>
      <w:r w:rsidRPr="00486786">
        <w:rPr>
          <w:b/>
          <w:bCs/>
          <w:sz w:val="32"/>
          <w:szCs w:val="32"/>
        </w:rPr>
        <w:lastRenderedPageBreak/>
        <w:t xml:space="preserve">Organizzazione e collaborazione: </w:t>
      </w:r>
    </w:p>
    <w:p w14:paraId="6BDD57DB" w14:textId="77777777" w:rsidR="00486786" w:rsidRPr="00486786" w:rsidRDefault="00486786" w:rsidP="00486786">
      <w:pPr>
        <w:rPr>
          <w:sz w:val="28"/>
          <w:szCs w:val="28"/>
        </w:rPr>
      </w:pPr>
      <w:r w:rsidRPr="00486786">
        <w:rPr>
          <w:sz w:val="28"/>
          <w:szCs w:val="28"/>
        </w:rPr>
        <w:t xml:space="preserve">Il lavoro è stato svolto in coppia, con una suddivisione dei compiti ben definita per massimizzare l’efficienza. Mentre uno si occupava di rimuovere le grappette e raggruppare i documenti, l’altro si dedicava alla loro sistemazione nelle cassettiere. Questo approccio ha garantito una maggiore rapidità e organizzazione.  </w:t>
      </w:r>
    </w:p>
    <w:p w14:paraId="25806C3D" w14:textId="77777777" w:rsidR="00486786" w:rsidRPr="00486786" w:rsidRDefault="00486786" w:rsidP="00486786">
      <w:pPr>
        <w:rPr>
          <w:sz w:val="28"/>
          <w:szCs w:val="28"/>
        </w:rPr>
      </w:pPr>
    </w:p>
    <w:p w14:paraId="4AC5276B" w14:textId="761D0EB1" w:rsidR="00486786" w:rsidRPr="00486786" w:rsidRDefault="00486786" w:rsidP="00486786">
      <w:pPr>
        <w:rPr>
          <w:b/>
          <w:bCs/>
          <w:sz w:val="32"/>
          <w:szCs w:val="32"/>
        </w:rPr>
      </w:pPr>
      <w:r w:rsidRPr="00486786">
        <w:rPr>
          <w:b/>
          <w:bCs/>
          <w:sz w:val="32"/>
          <w:szCs w:val="32"/>
        </w:rPr>
        <w:t>Conclusione e prospettive:</w:t>
      </w:r>
    </w:p>
    <w:p w14:paraId="2A1C02E8" w14:textId="101AD45F" w:rsidR="00486786" w:rsidRPr="00486786" w:rsidRDefault="00486786" w:rsidP="00486786">
      <w:pPr>
        <w:rPr>
          <w:b/>
          <w:bCs/>
          <w:color w:val="FF0000"/>
          <w:sz w:val="28"/>
          <w:szCs w:val="28"/>
        </w:rPr>
      </w:pPr>
      <w:r w:rsidRPr="00486786">
        <w:rPr>
          <w:sz w:val="28"/>
          <w:szCs w:val="28"/>
        </w:rPr>
        <w:t xml:space="preserve">Anche questa giornata è risultata altamente produttiva. Nonostante alcune limitazioni tecniche, come la mancanza della password per il computer, le attività previste sono state portate a termine in maniera ordinata. L’esperienza continua a rivelarsi formativa, migliorando competenze organizzative e gestionali, e affinando le capacità di lavoro in team e </w:t>
      </w:r>
      <w:proofErr w:type="spellStart"/>
      <w:r w:rsidRPr="00486786">
        <w:rPr>
          <w:sz w:val="28"/>
          <w:szCs w:val="28"/>
        </w:rPr>
        <w:t>problem</w:t>
      </w:r>
      <w:proofErr w:type="spellEnd"/>
      <w:r w:rsidRPr="00486786">
        <w:rPr>
          <w:sz w:val="28"/>
          <w:szCs w:val="28"/>
        </w:rPr>
        <w:t>-solving.</w:t>
      </w:r>
    </w:p>
    <w:sectPr w:rsidR="00486786" w:rsidRPr="004867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D4E8B"/>
    <w:multiLevelType w:val="hybridMultilevel"/>
    <w:tmpl w:val="F52A1678"/>
    <w:lvl w:ilvl="0" w:tplc="E0FEF7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B115E"/>
    <w:multiLevelType w:val="hybridMultilevel"/>
    <w:tmpl w:val="C7BC2E66"/>
    <w:lvl w:ilvl="0" w:tplc="E0FEF7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94344">
    <w:abstractNumId w:val="0"/>
  </w:num>
  <w:num w:numId="2" w16cid:durableId="1758860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86"/>
    <w:rsid w:val="00152B1A"/>
    <w:rsid w:val="00187AA7"/>
    <w:rsid w:val="003F4A7F"/>
    <w:rsid w:val="00486786"/>
    <w:rsid w:val="005709F5"/>
    <w:rsid w:val="007B24AF"/>
    <w:rsid w:val="007D5EB7"/>
    <w:rsid w:val="00E1339E"/>
    <w:rsid w:val="00E700C8"/>
    <w:rsid w:val="00ED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83161"/>
  <w15:chartTrackingRefBased/>
  <w15:docId w15:val="{5DFBF44D-5192-4961-8E7C-BF1239FB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6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86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86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86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86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86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86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86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86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6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86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86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8678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8678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8678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8678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8678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8678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86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6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6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6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86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8678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8678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8678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86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8678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867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9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3</cp:revision>
  <dcterms:created xsi:type="dcterms:W3CDTF">2025-04-11T14:44:00Z</dcterms:created>
  <dcterms:modified xsi:type="dcterms:W3CDTF">2025-04-23T16:55:00Z</dcterms:modified>
</cp:coreProperties>
</file>