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2B6B2" w14:textId="3D1CD164" w:rsidR="00917740" w:rsidRPr="009A01F3" w:rsidRDefault="00917740" w:rsidP="00917740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 w:rsidRPr="009A01F3">
        <w:rPr>
          <w:rFonts w:cstheme="minorHAnsi"/>
          <w:b/>
          <w:bCs/>
          <w:color w:val="FF0000"/>
          <w:sz w:val="40"/>
          <w:szCs w:val="40"/>
        </w:rPr>
        <w:t xml:space="preserve">Relazione sul </w:t>
      </w:r>
      <w:r>
        <w:rPr>
          <w:rFonts w:cstheme="minorHAnsi"/>
          <w:b/>
          <w:bCs/>
          <w:color w:val="FF0000"/>
          <w:sz w:val="40"/>
          <w:szCs w:val="40"/>
        </w:rPr>
        <w:t>secondo</w:t>
      </w:r>
      <w:r w:rsidRPr="009A01F3">
        <w:rPr>
          <w:rFonts w:cstheme="minorHAnsi"/>
          <w:b/>
          <w:bCs/>
          <w:color w:val="FF0000"/>
          <w:sz w:val="40"/>
          <w:szCs w:val="40"/>
        </w:rPr>
        <w:t xml:space="preserve"> giorno di stage:</w:t>
      </w:r>
    </w:p>
    <w:p w14:paraId="02151C11" w14:textId="74B93748" w:rsidR="00917740" w:rsidRPr="00917740" w:rsidRDefault="00917740" w:rsidP="00917740">
      <w:pPr>
        <w:rPr>
          <w:b/>
          <w:bCs/>
          <w:sz w:val="28"/>
          <w:szCs w:val="28"/>
        </w:rPr>
      </w:pPr>
      <w:r w:rsidRPr="00917740">
        <w:rPr>
          <w:b/>
          <w:bCs/>
          <w:sz w:val="28"/>
          <w:szCs w:val="28"/>
        </w:rPr>
        <w:t xml:space="preserve">Data: 8 aprile 2025  </w:t>
      </w:r>
    </w:p>
    <w:p w14:paraId="588946FD" w14:textId="6B779783" w:rsidR="00917740" w:rsidRDefault="00917740" w:rsidP="00917740">
      <w:pPr>
        <w:rPr>
          <w:b/>
          <w:bCs/>
          <w:sz w:val="28"/>
          <w:szCs w:val="28"/>
        </w:rPr>
      </w:pPr>
      <w:r w:rsidRPr="00917740">
        <w:rPr>
          <w:b/>
          <w:bCs/>
          <w:sz w:val="28"/>
          <w:szCs w:val="28"/>
        </w:rPr>
        <w:t xml:space="preserve">Orario: 08:40 - 13:30  </w:t>
      </w:r>
    </w:p>
    <w:p w14:paraId="1D2D8478" w14:textId="77777777" w:rsidR="00917740" w:rsidRPr="00917740" w:rsidRDefault="00917740" w:rsidP="00917740">
      <w:pPr>
        <w:rPr>
          <w:b/>
          <w:bCs/>
          <w:sz w:val="28"/>
          <w:szCs w:val="28"/>
        </w:rPr>
      </w:pPr>
    </w:p>
    <w:p w14:paraId="25753340" w14:textId="0342D100" w:rsidR="00917740" w:rsidRPr="00917740" w:rsidRDefault="00917740" w:rsidP="00917740">
      <w:pPr>
        <w:rPr>
          <w:b/>
          <w:bCs/>
          <w:sz w:val="32"/>
          <w:szCs w:val="32"/>
        </w:rPr>
      </w:pPr>
      <w:r w:rsidRPr="00917740">
        <w:rPr>
          <w:b/>
          <w:bCs/>
          <w:sz w:val="32"/>
          <w:szCs w:val="32"/>
        </w:rPr>
        <w:t xml:space="preserve">Compiti svolti:  </w:t>
      </w:r>
    </w:p>
    <w:p w14:paraId="1C3BE1D6" w14:textId="77777777" w:rsidR="00917740" w:rsidRPr="00917740" w:rsidRDefault="00917740" w:rsidP="00917740">
      <w:pPr>
        <w:rPr>
          <w:sz w:val="28"/>
          <w:szCs w:val="28"/>
        </w:rPr>
      </w:pPr>
      <w:r w:rsidRPr="00917740">
        <w:rPr>
          <w:sz w:val="28"/>
          <w:szCs w:val="28"/>
        </w:rPr>
        <w:t xml:space="preserve">La giornata ha avuto inizio con la revisione e il completamento di un raccoglitore iniziato il giorno prima. I documenti di difficile comprensione o incerta classificazione sono stati temporaneamente raccolti in una pila separata. Successivamente, ci siamo dedicati all’organizzazione di due nuovi raccoglitori, suddivisi equamente tra me e il mio compagno. Ogni documento è stato classificato in tre gruppi principali in base all’ufficio di appartenenza:  </w:t>
      </w:r>
    </w:p>
    <w:p w14:paraId="56F3AE11" w14:textId="77777777" w:rsidR="00917740" w:rsidRDefault="00917740" w:rsidP="0091774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17740">
        <w:rPr>
          <w:sz w:val="28"/>
          <w:szCs w:val="28"/>
        </w:rPr>
        <w:t>Documenti per l’ufficio in cui stavamo lavorando</w:t>
      </w:r>
      <w:r>
        <w:rPr>
          <w:sz w:val="28"/>
          <w:szCs w:val="28"/>
        </w:rPr>
        <w:t>.</w:t>
      </w:r>
    </w:p>
    <w:p w14:paraId="25C6D0C9" w14:textId="77777777" w:rsidR="00917740" w:rsidRDefault="00917740" w:rsidP="0091774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17740">
        <w:rPr>
          <w:sz w:val="28"/>
          <w:szCs w:val="28"/>
        </w:rPr>
        <w:t xml:space="preserve">Documenti destinati all’ufficio adiacente.  </w:t>
      </w:r>
    </w:p>
    <w:p w14:paraId="53E13DE2" w14:textId="31091C0F" w:rsidR="00917740" w:rsidRPr="00917740" w:rsidRDefault="00917740" w:rsidP="0091774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17740">
        <w:rPr>
          <w:sz w:val="28"/>
          <w:szCs w:val="28"/>
        </w:rPr>
        <w:t>Documenti destinati all’ufficio al piano terra.</w:t>
      </w:r>
    </w:p>
    <w:p w14:paraId="1426C45D" w14:textId="45863122" w:rsidR="00917740" w:rsidRPr="00917740" w:rsidRDefault="00917740" w:rsidP="00917740">
      <w:pPr>
        <w:rPr>
          <w:sz w:val="28"/>
          <w:szCs w:val="28"/>
        </w:rPr>
      </w:pPr>
      <w:r w:rsidRPr="00917740">
        <w:rPr>
          <w:sz w:val="28"/>
          <w:szCs w:val="28"/>
        </w:rPr>
        <w:t>Dopo aver ottimizzato la suddivisione, abbiamo ridotto le sei pile originali in tre principali, migliorando l’efficienza del processo di archiviazione. I documenti sono stati collocati nelle cassettiere seguendo una suddivisione alfabetica per cognome e un’organizzazione sistematica per cassetti.</w:t>
      </w:r>
    </w:p>
    <w:p w14:paraId="2E47D5EA" w14:textId="34BC1F81" w:rsidR="00917740" w:rsidRPr="00917740" w:rsidRDefault="00917740" w:rsidP="00917740">
      <w:pPr>
        <w:rPr>
          <w:b/>
          <w:bCs/>
          <w:sz w:val="32"/>
          <w:szCs w:val="32"/>
        </w:rPr>
      </w:pPr>
      <w:r w:rsidRPr="00917740">
        <w:rPr>
          <w:b/>
          <w:bCs/>
          <w:sz w:val="32"/>
          <w:szCs w:val="32"/>
        </w:rPr>
        <w:t xml:space="preserve">Organizzazione e collaborazione: </w:t>
      </w:r>
    </w:p>
    <w:p w14:paraId="62A50DBE" w14:textId="301157DA" w:rsidR="00917740" w:rsidRPr="00917740" w:rsidRDefault="00917740" w:rsidP="00917740">
      <w:pPr>
        <w:rPr>
          <w:sz w:val="28"/>
          <w:szCs w:val="28"/>
        </w:rPr>
      </w:pPr>
      <w:r w:rsidRPr="00917740">
        <w:rPr>
          <w:sz w:val="28"/>
          <w:szCs w:val="28"/>
        </w:rPr>
        <w:t>Il lavoro è stato gestito in modo collaborativo, con una divisione ben definita dei compiti e una revisione reciproca per garantire precisione e coerenza. Grazie alla strategia adottata, l’archivio inizialmente disordinato è stato trasformato in una risorsa funzionale e ordinata.</w:t>
      </w:r>
    </w:p>
    <w:p w14:paraId="710D20B1" w14:textId="178A3DED" w:rsidR="00917740" w:rsidRPr="00917740" w:rsidRDefault="00917740" w:rsidP="00917740">
      <w:pPr>
        <w:rPr>
          <w:b/>
          <w:bCs/>
          <w:sz w:val="32"/>
          <w:szCs w:val="32"/>
        </w:rPr>
      </w:pPr>
      <w:r w:rsidRPr="00917740">
        <w:rPr>
          <w:b/>
          <w:bCs/>
          <w:sz w:val="32"/>
          <w:szCs w:val="32"/>
        </w:rPr>
        <w:t>Conclusione e prospettive</w:t>
      </w:r>
      <w:r w:rsidRPr="00917740">
        <w:rPr>
          <w:b/>
          <w:bCs/>
          <w:sz w:val="32"/>
          <w:szCs w:val="32"/>
        </w:rPr>
        <w:t>:</w:t>
      </w:r>
      <w:r w:rsidRPr="00917740">
        <w:rPr>
          <w:b/>
          <w:bCs/>
          <w:sz w:val="32"/>
          <w:szCs w:val="32"/>
        </w:rPr>
        <w:t xml:space="preserve"> </w:t>
      </w:r>
    </w:p>
    <w:p w14:paraId="5E73E67F" w14:textId="1FAC0B02" w:rsidR="007B24AF" w:rsidRPr="00917740" w:rsidRDefault="00917740" w:rsidP="00917740">
      <w:pPr>
        <w:rPr>
          <w:sz w:val="28"/>
          <w:szCs w:val="28"/>
        </w:rPr>
      </w:pPr>
      <w:r w:rsidRPr="00917740">
        <w:rPr>
          <w:sz w:val="28"/>
          <w:szCs w:val="28"/>
        </w:rPr>
        <w:t>La giornata ha offerto l’opportunità di applicare competenze pratiche di gestione documentale e di rafforzare il lavoro di squadra. Nonostante alcune difficoltà iniziali, il risultato finale ha portato a un evidente miglioramento nell’organizzazione degli archivi. Rimane ancora molto lavoro da completare, ma l’esperienza si sta dimostrando formativa e stimolante.</w:t>
      </w:r>
    </w:p>
    <w:sectPr w:rsidR="007B24AF" w:rsidRPr="009177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1227B"/>
    <w:multiLevelType w:val="hybridMultilevel"/>
    <w:tmpl w:val="C7D8677E"/>
    <w:lvl w:ilvl="0" w:tplc="039AA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74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40"/>
    <w:rsid w:val="00152B1A"/>
    <w:rsid w:val="00187AA7"/>
    <w:rsid w:val="003F4A7F"/>
    <w:rsid w:val="007B24AF"/>
    <w:rsid w:val="00917740"/>
    <w:rsid w:val="00C971E5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321A4"/>
  <w15:chartTrackingRefBased/>
  <w15:docId w15:val="{469967B3-D688-461C-9E93-C3172317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7740"/>
  </w:style>
  <w:style w:type="paragraph" w:styleId="Titolo1">
    <w:name w:val="heading 1"/>
    <w:basedOn w:val="Normale"/>
    <w:next w:val="Normale"/>
    <w:link w:val="Titolo1Carattere"/>
    <w:uiPriority w:val="9"/>
    <w:qFormat/>
    <w:rsid w:val="00917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17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177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17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177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17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17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17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17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177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17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177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17740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17740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1774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1774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1774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1774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7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17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17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17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17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1774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1774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17740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177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17740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177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3</cp:revision>
  <dcterms:created xsi:type="dcterms:W3CDTF">2025-04-08T15:27:00Z</dcterms:created>
  <dcterms:modified xsi:type="dcterms:W3CDTF">2025-04-08T15:29:00Z</dcterms:modified>
</cp:coreProperties>
</file>