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68503" w14:textId="3F07C871" w:rsidR="007B24AF" w:rsidRDefault="00E16816" w:rsidP="00E16816">
      <w:pPr>
        <w:jc w:val="center"/>
        <w:rPr>
          <w:rFonts w:ascii="Aptos" w:hAnsi="Aptos"/>
          <w:color w:val="FF0000"/>
          <w:sz w:val="48"/>
          <w:szCs w:val="48"/>
        </w:rPr>
      </w:pPr>
      <w:r w:rsidRPr="009E2954">
        <w:rPr>
          <w:rFonts w:ascii="Aptos" w:hAnsi="Aptos"/>
          <w:color w:val="FF0000"/>
          <w:sz w:val="48"/>
          <w:szCs w:val="48"/>
        </w:rPr>
        <w:t xml:space="preserve">Esercizio L8 </w:t>
      </w:r>
      <w:proofErr w:type="spellStart"/>
      <w:r w:rsidRPr="009E2954">
        <w:rPr>
          <w:rFonts w:ascii="Aptos" w:hAnsi="Aptos"/>
          <w:color w:val="FF0000"/>
          <w:sz w:val="48"/>
          <w:szCs w:val="48"/>
        </w:rPr>
        <w:t>pre</w:t>
      </w:r>
      <w:proofErr w:type="spellEnd"/>
      <w:r w:rsidRPr="009E2954">
        <w:rPr>
          <w:rFonts w:ascii="Aptos" w:hAnsi="Aptos"/>
          <w:color w:val="FF0000"/>
          <w:sz w:val="48"/>
          <w:szCs w:val="48"/>
        </w:rPr>
        <w:t>-verifica con doppio svolgimento.</w:t>
      </w:r>
    </w:p>
    <w:p w14:paraId="221FB233" w14:textId="77777777" w:rsidR="00551B9B" w:rsidRPr="00551B9B" w:rsidRDefault="00551B9B" w:rsidP="00551B9B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b/>
          <w:bCs/>
          <w:sz w:val="28"/>
          <w:szCs w:val="28"/>
        </w:rPr>
        <w:t>Seconda ipotesi:</w:t>
      </w:r>
    </w:p>
    <w:p w14:paraId="35042239" w14:textId="77777777" w:rsidR="00551B9B" w:rsidRPr="00551B9B" w:rsidRDefault="00551B9B" w:rsidP="00551B9B">
      <w:p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Ipotizzare che lo stesso caso di studio vada svolto connettendo 2 router (uno rivolto verso la rete degli uffici e l'altro verso la rete dei laboratori) e realizzare la rete con le stesse specifiche di traccia ma variando tutto ciò che ritenete opportuno, ripartendo dalle opportune ipotesi sul piano di indirizzamento in avanti; svolgerlo e consegnare anche il secondo svolgimento.</w:t>
      </w:r>
    </w:p>
    <w:p w14:paraId="7AA1BA6C" w14:textId="77777777" w:rsidR="00551B9B" w:rsidRPr="00551B9B" w:rsidRDefault="00551B9B" w:rsidP="00551B9B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b/>
          <w:bCs/>
          <w:sz w:val="28"/>
          <w:szCs w:val="28"/>
        </w:rPr>
        <w:t>Realizzare una rete scolastica che consenta di:</w:t>
      </w:r>
    </w:p>
    <w:p w14:paraId="2979B9A5" w14:textId="77777777" w:rsidR="00551B9B" w:rsidRPr="00551B9B" w:rsidRDefault="00551B9B" w:rsidP="00551B9B">
      <w:p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a) collegare ad internet:</w:t>
      </w:r>
    </w:p>
    <w:p w14:paraId="3DD3C4E2" w14:textId="77777777" w:rsidR="00551B9B" w:rsidRPr="00551B9B" w:rsidRDefault="00551B9B" w:rsidP="00551B9B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due laboratori</w:t>
      </w:r>
    </w:p>
    <w:p w14:paraId="0034F90F" w14:textId="77777777" w:rsidR="00551B9B" w:rsidRPr="00551B9B" w:rsidRDefault="00551B9B" w:rsidP="00551B9B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i computer degli uffici</w:t>
      </w:r>
    </w:p>
    <w:p w14:paraId="0B435798" w14:textId="77777777" w:rsidR="00551B9B" w:rsidRPr="00551B9B" w:rsidRDefault="00551B9B" w:rsidP="00551B9B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i computer della presidenza, della vicepresidenza e della biblioteca</w:t>
      </w:r>
    </w:p>
    <w:p w14:paraId="31841CF7" w14:textId="77777777" w:rsidR="00551B9B" w:rsidRPr="00551B9B" w:rsidRDefault="00551B9B" w:rsidP="00551B9B">
      <w:p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b) creare archivi centralizzati di materiali didattici su di un server in biblioteca ed amministrativi su di un server nella Vicepresidenza, rendendoli disponibili alla consultazione in rete locale. Si dovrà consentire a tutto il personale della scuola ed agli studenti di consultare tali materiali dai PC della rete locale.</w:t>
      </w:r>
    </w:p>
    <w:p w14:paraId="3458012B" w14:textId="77777777" w:rsidR="00551B9B" w:rsidRPr="00551B9B" w:rsidRDefault="00551B9B" w:rsidP="00551B9B">
      <w:p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La dislocazione dei PC è la seguente:</w:t>
      </w:r>
    </w:p>
    <w:p w14:paraId="2F31AA39" w14:textId="77777777" w:rsidR="00551B9B" w:rsidRPr="00551B9B" w:rsidRDefault="00551B9B" w:rsidP="00551B9B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due in ciascun ufficio (segreteria didattica, segreteria amministrativa, ufficio personale, ufficio magazzino, ufficio tecnico)</w:t>
      </w:r>
    </w:p>
    <w:p w14:paraId="1F5C1581" w14:textId="77777777" w:rsidR="00551B9B" w:rsidRPr="00551B9B" w:rsidRDefault="00551B9B" w:rsidP="00551B9B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quattro nella biblioteca</w:t>
      </w:r>
    </w:p>
    <w:p w14:paraId="2AB1A7F4" w14:textId="77777777" w:rsidR="00551B9B" w:rsidRPr="00551B9B" w:rsidRDefault="00551B9B" w:rsidP="00551B9B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cinque in ciascuno dei due laboratori</w:t>
      </w:r>
    </w:p>
    <w:p w14:paraId="7C8512AB" w14:textId="77777777" w:rsidR="00551B9B" w:rsidRPr="00551B9B" w:rsidRDefault="00551B9B" w:rsidP="00551B9B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uno in presidenza e due in vicepresidenza</w:t>
      </w:r>
    </w:p>
    <w:p w14:paraId="182A1635" w14:textId="77777777" w:rsidR="00551B9B" w:rsidRPr="00551B9B" w:rsidRDefault="00551B9B" w:rsidP="00551B9B">
      <w:p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Andranno assegnati:</w:t>
      </w:r>
    </w:p>
    <w:p w14:paraId="21A2B6AA" w14:textId="77777777" w:rsidR="00551B9B" w:rsidRPr="00551B9B" w:rsidRDefault="00551B9B" w:rsidP="00551B9B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 xml:space="preserve">gli indirizzi IP, le </w:t>
      </w:r>
      <w:proofErr w:type="spellStart"/>
      <w:r w:rsidRPr="00551B9B">
        <w:rPr>
          <w:rFonts w:ascii="Aptos" w:hAnsi="Aptos"/>
          <w:sz w:val="28"/>
          <w:szCs w:val="28"/>
        </w:rPr>
        <w:t>Subnet</w:t>
      </w:r>
      <w:proofErr w:type="spellEnd"/>
      <w:r w:rsidRPr="00551B9B">
        <w:rPr>
          <w:rFonts w:ascii="Aptos" w:hAnsi="Aptos"/>
          <w:sz w:val="28"/>
          <w:szCs w:val="28"/>
        </w:rPr>
        <w:t xml:space="preserve"> Mask ed i Gateway a tutti i dispositivi in cui sono necessari;</w:t>
      </w:r>
    </w:p>
    <w:p w14:paraId="7A464F34" w14:textId="77777777" w:rsidR="00551B9B" w:rsidRPr="00551B9B" w:rsidRDefault="00551B9B" w:rsidP="00551B9B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i nomi appropriati ad ogni Switch e Router;</w:t>
      </w:r>
    </w:p>
    <w:p w14:paraId="7659679D" w14:textId="77777777" w:rsidR="00551B9B" w:rsidRPr="00551B9B" w:rsidRDefault="00551B9B" w:rsidP="00551B9B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 xml:space="preserve">gli indirizzi IP e le </w:t>
      </w:r>
      <w:proofErr w:type="spellStart"/>
      <w:r w:rsidRPr="00551B9B">
        <w:rPr>
          <w:rFonts w:ascii="Aptos" w:hAnsi="Aptos"/>
          <w:sz w:val="28"/>
          <w:szCs w:val="28"/>
        </w:rPr>
        <w:t>subnet</w:t>
      </w:r>
      <w:proofErr w:type="spellEnd"/>
      <w:r w:rsidRPr="00551B9B">
        <w:rPr>
          <w:rFonts w:ascii="Aptos" w:hAnsi="Aptos"/>
          <w:sz w:val="28"/>
          <w:szCs w:val="28"/>
        </w:rPr>
        <w:t xml:space="preserve"> mask alle porte del Router.</w:t>
      </w:r>
    </w:p>
    <w:p w14:paraId="5EE8D743" w14:textId="77777777" w:rsidR="00551B9B" w:rsidRPr="00551B9B" w:rsidRDefault="00551B9B" w:rsidP="00551B9B">
      <w:p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t>Ove possibile, utilizzare la CLI.</w:t>
      </w:r>
    </w:p>
    <w:p w14:paraId="25970E77" w14:textId="199798FD" w:rsidR="00551B9B" w:rsidRDefault="00551B9B" w:rsidP="00551B9B">
      <w:pPr>
        <w:rPr>
          <w:rFonts w:ascii="Aptos" w:hAnsi="Aptos"/>
          <w:sz w:val="28"/>
          <w:szCs w:val="28"/>
        </w:rPr>
      </w:pPr>
      <w:r w:rsidRPr="00551B9B">
        <w:rPr>
          <w:rFonts w:ascii="Aptos" w:hAnsi="Aptos"/>
          <w:sz w:val="28"/>
          <w:szCs w:val="28"/>
        </w:rPr>
        <w:lastRenderedPageBreak/>
        <w:t>Testare la connettività tra i vari dispositivi con l’apposito comando e riportarne i risultati commentati.</w:t>
      </w:r>
    </w:p>
    <w:p w14:paraId="48FE6185" w14:textId="6D2A917B" w:rsidR="00664C99" w:rsidRPr="00551B9B" w:rsidRDefault="00664C99" w:rsidP="00664C99">
      <w:pPr>
        <w:jc w:val="center"/>
        <w:rPr>
          <w:rFonts w:ascii="Aptos" w:hAnsi="Aptos"/>
          <w:color w:val="FF0000"/>
          <w:sz w:val="40"/>
          <w:szCs w:val="40"/>
        </w:rPr>
      </w:pPr>
      <w:r w:rsidRPr="00664C99"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27E5F3" wp14:editId="40072531">
            <wp:simplePos x="0" y="0"/>
            <wp:positionH relativeFrom="margin">
              <wp:align>center</wp:align>
            </wp:positionH>
            <wp:positionV relativeFrom="margin">
              <wp:posOffset>908685</wp:posOffset>
            </wp:positionV>
            <wp:extent cx="7324725" cy="2743835"/>
            <wp:effectExtent l="0" t="0" r="9525" b="0"/>
            <wp:wrapSquare wrapText="bothSides"/>
            <wp:docPr id="2179029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" t="3655" r="1018" b="488"/>
                    <a:stretch/>
                  </pic:blipFill>
                  <pic:spPr bwMode="auto">
                    <a:xfrm>
                      <a:off x="0" y="0"/>
                      <a:ext cx="732472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B9B" w:rsidRPr="009E2954">
        <w:rPr>
          <w:rFonts w:ascii="Aptos" w:hAnsi="Aptos"/>
          <w:color w:val="FF0000"/>
          <w:sz w:val="40"/>
          <w:szCs w:val="40"/>
        </w:rPr>
        <w:t>Struttura della rete scolastica da realizzare (</w:t>
      </w:r>
      <w:r w:rsidR="00551B9B">
        <w:rPr>
          <w:rFonts w:ascii="Aptos" w:hAnsi="Aptos"/>
          <w:color w:val="FF0000"/>
          <w:sz w:val="40"/>
          <w:szCs w:val="40"/>
        </w:rPr>
        <w:t>2</w:t>
      </w:r>
      <w:r w:rsidR="00551B9B" w:rsidRPr="009E2954">
        <w:rPr>
          <w:rFonts w:ascii="Aptos" w:hAnsi="Aptos"/>
          <w:color w:val="FF0000"/>
          <w:sz w:val="40"/>
          <w:szCs w:val="40"/>
        </w:rPr>
        <w:t xml:space="preserve"> Router):</w:t>
      </w:r>
    </w:p>
    <w:p w14:paraId="5E1E9A42" w14:textId="10C9CD0B" w:rsidR="00664C99" w:rsidRPr="00664C99" w:rsidRDefault="00664C99" w:rsidP="00664C99">
      <w:pPr>
        <w:rPr>
          <w:rFonts w:ascii="Aptos" w:hAnsi="Aptos"/>
          <w:color w:val="FF0000"/>
          <w:sz w:val="32"/>
          <w:szCs w:val="32"/>
        </w:rPr>
      </w:pPr>
      <w:r w:rsidRPr="00664C99">
        <w:rPr>
          <w:rFonts w:ascii="Aptos" w:hAnsi="Aptos"/>
          <w:color w:val="FF0000"/>
          <w:sz w:val="32"/>
          <w:szCs w:val="32"/>
        </w:rPr>
        <w:t>Struttura della Scuola</w:t>
      </w:r>
      <w:r w:rsidRPr="00664C99">
        <w:rPr>
          <w:rFonts w:ascii="Aptos" w:hAnsi="Aptos"/>
          <w:color w:val="FF0000"/>
          <w:sz w:val="32"/>
          <w:szCs w:val="32"/>
        </w:rPr>
        <w:t xml:space="preserve"> (ipotizzando che la rete possa rappresentare la scuola </w:t>
      </w:r>
      <w:r w:rsidRPr="00664C99">
        <w:rPr>
          <w:rFonts w:ascii="Aptos" w:hAnsi="Aptos"/>
          <w:color w:val="FF0000"/>
          <w:sz w:val="32"/>
          <w:szCs w:val="32"/>
        </w:rPr>
        <w:t>Gobetti De Gasperi</w:t>
      </w:r>
      <w:r w:rsidRPr="00664C99">
        <w:rPr>
          <w:rFonts w:ascii="Aptos" w:hAnsi="Aptos"/>
          <w:color w:val="FF0000"/>
          <w:sz w:val="32"/>
          <w:szCs w:val="32"/>
        </w:rPr>
        <w:t>; più precisamente il Gobetti):</w:t>
      </w:r>
    </w:p>
    <w:p w14:paraId="411E6013" w14:textId="77777777" w:rsidR="007674DF" w:rsidRPr="007674DF" w:rsidRDefault="007674DF" w:rsidP="007674DF">
      <w:pPr>
        <w:pStyle w:val="Paragrafoelenco"/>
        <w:numPr>
          <w:ilvl w:val="0"/>
          <w:numId w:val="16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>Piano Terra</w:t>
      </w:r>
      <w:r w:rsidRPr="007674DF">
        <w:rPr>
          <w:rFonts w:ascii="Aptos" w:hAnsi="Aptos"/>
          <w:sz w:val="28"/>
          <w:szCs w:val="28"/>
        </w:rPr>
        <w:t>:</w:t>
      </w:r>
    </w:p>
    <w:p w14:paraId="4B7B205B" w14:textId="77777777" w:rsidR="007674DF" w:rsidRPr="007674DF" w:rsidRDefault="007674DF" w:rsidP="007674DF">
      <w:pPr>
        <w:pStyle w:val="Paragrafoelenco"/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>Uffici amministrativi a sinistra (dell’ingresso):</w:t>
      </w:r>
    </w:p>
    <w:p w14:paraId="75EB5422" w14:textId="77777777" w:rsidR="007674DF" w:rsidRDefault="007674DF" w:rsidP="00CB67F0">
      <w:pPr>
        <w:pStyle w:val="Paragrafoelenco"/>
        <w:numPr>
          <w:ilvl w:val="0"/>
          <w:numId w:val="17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>Segreteria Didattica: 2 PC</w:t>
      </w:r>
      <w:r w:rsidRPr="007674DF">
        <w:rPr>
          <w:rFonts w:ascii="Aptos" w:hAnsi="Aptos"/>
          <w:sz w:val="28"/>
          <w:szCs w:val="28"/>
        </w:rPr>
        <w:t>-PT</w:t>
      </w:r>
      <w:r w:rsidRPr="007674DF">
        <w:rPr>
          <w:rFonts w:ascii="Aptos" w:hAnsi="Aptos"/>
          <w:sz w:val="28"/>
          <w:szCs w:val="28"/>
        </w:rPr>
        <w:t xml:space="preserve"> (collegati allo Switch 2960-24TT Switch </w:t>
      </w:r>
      <w:proofErr w:type="spellStart"/>
      <w:r w:rsidRPr="007674DF">
        <w:rPr>
          <w:rFonts w:ascii="Aptos" w:hAnsi="Aptos"/>
          <w:sz w:val="28"/>
          <w:szCs w:val="28"/>
        </w:rPr>
        <w:t>SegrDidattica</w:t>
      </w:r>
      <w:proofErr w:type="spellEnd"/>
      <w:r w:rsidRPr="007674DF">
        <w:rPr>
          <w:rFonts w:ascii="Aptos" w:hAnsi="Aptos"/>
          <w:sz w:val="28"/>
          <w:szCs w:val="28"/>
        </w:rPr>
        <w:t>)</w:t>
      </w:r>
    </w:p>
    <w:p w14:paraId="0695696B" w14:textId="43F3B2DB" w:rsidR="007674DF" w:rsidRPr="007674DF" w:rsidRDefault="007674DF" w:rsidP="00CB67F0">
      <w:pPr>
        <w:pStyle w:val="Paragrafoelenco"/>
        <w:numPr>
          <w:ilvl w:val="0"/>
          <w:numId w:val="17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 xml:space="preserve">Segreteria Amministrativa: 2 PC-PT (collegati allo Switch 2960-24TT Switch </w:t>
      </w:r>
      <w:proofErr w:type="spellStart"/>
      <w:r w:rsidRPr="007674DF">
        <w:rPr>
          <w:rFonts w:ascii="Aptos" w:hAnsi="Aptos"/>
          <w:sz w:val="28"/>
          <w:szCs w:val="28"/>
        </w:rPr>
        <w:t>SegrAmministrativa</w:t>
      </w:r>
      <w:proofErr w:type="spellEnd"/>
      <w:r w:rsidRPr="007674DF">
        <w:rPr>
          <w:rFonts w:ascii="Aptos" w:hAnsi="Aptos"/>
          <w:sz w:val="28"/>
          <w:szCs w:val="28"/>
        </w:rPr>
        <w:t>)</w:t>
      </w:r>
    </w:p>
    <w:p w14:paraId="4D77FC89" w14:textId="3467580A" w:rsidR="007674DF" w:rsidRPr="007674DF" w:rsidRDefault="007674DF" w:rsidP="007674DF">
      <w:pPr>
        <w:pStyle w:val="Paragrafoelenco"/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>Ufficio Personale: 2 PC-PT (collegati allo Switch 2960-24TT Switch Ufficio Personale)</w:t>
      </w:r>
    </w:p>
    <w:p w14:paraId="5897F631" w14:textId="5EA69049" w:rsidR="007674DF" w:rsidRPr="007674DF" w:rsidRDefault="007674DF" w:rsidP="007674DF">
      <w:pPr>
        <w:pStyle w:val="Paragrafoelenco"/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>Ufficio Magazzino: 2 PC-PT (collegati allo Switch 2960-24TT Switch Ufficio Magazzino)</w:t>
      </w:r>
    </w:p>
    <w:p w14:paraId="2E74EFC4" w14:textId="71521B25" w:rsidR="007674DF" w:rsidRPr="007674DF" w:rsidRDefault="007674DF" w:rsidP="007674DF">
      <w:pPr>
        <w:pStyle w:val="Paragrafoelenco"/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>Ufficio Tecnico: 2 PC-PT (collegati allo Switch 2960-24TT Switch Ufficio Tecnico)</w:t>
      </w:r>
    </w:p>
    <w:p w14:paraId="717A33BF" w14:textId="77777777" w:rsidR="007674DF" w:rsidRPr="007674DF" w:rsidRDefault="007674DF" w:rsidP="007674DF">
      <w:pPr>
        <w:pStyle w:val="Paragrafoelenco"/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>A destra: Presidenza e Vicepresidenza</w:t>
      </w:r>
      <w:r w:rsidRPr="007674DF">
        <w:rPr>
          <w:rFonts w:ascii="Aptos" w:hAnsi="Aptos"/>
          <w:sz w:val="28"/>
          <w:szCs w:val="28"/>
        </w:rPr>
        <w:t>:</w:t>
      </w:r>
    </w:p>
    <w:p w14:paraId="1BFDAF9F" w14:textId="6E48A509" w:rsidR="007674DF" w:rsidRPr="007674DF" w:rsidRDefault="007674DF" w:rsidP="007674DF">
      <w:pPr>
        <w:pStyle w:val="Paragrafoelenco"/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 xml:space="preserve">Presidenza: 1 PC-PT </w:t>
      </w:r>
      <w:r w:rsidR="004D0444" w:rsidRPr="004D0444">
        <w:rPr>
          <w:rFonts w:ascii="Aptos" w:hAnsi="Aptos"/>
          <w:sz w:val="28"/>
          <w:szCs w:val="28"/>
        </w:rPr>
        <w:t>(collegato allo Switch 2960-24TT Switch Presidenza)</w:t>
      </w:r>
    </w:p>
    <w:p w14:paraId="2D847FF2" w14:textId="70CE1733" w:rsidR="007674DF" w:rsidRDefault="007674DF" w:rsidP="007674DF">
      <w:pPr>
        <w:pStyle w:val="Paragrafoelenco"/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>Vicepresidenza: 2 PC-PT e Server</w:t>
      </w:r>
      <w:r w:rsidRPr="007674DF">
        <w:rPr>
          <w:rFonts w:ascii="Aptos" w:hAnsi="Aptos"/>
          <w:sz w:val="28"/>
          <w:szCs w:val="28"/>
        </w:rPr>
        <w:t>-PT (Server</w:t>
      </w:r>
      <w:r w:rsidRPr="007674DF">
        <w:rPr>
          <w:rFonts w:ascii="Aptos" w:hAnsi="Aptos"/>
          <w:sz w:val="28"/>
          <w:szCs w:val="28"/>
        </w:rPr>
        <w:t>1</w:t>
      </w:r>
      <w:r w:rsidRPr="007674DF">
        <w:rPr>
          <w:rFonts w:ascii="Aptos" w:hAnsi="Aptos"/>
          <w:sz w:val="28"/>
          <w:szCs w:val="28"/>
        </w:rPr>
        <w:t>)</w:t>
      </w:r>
      <w:r w:rsidRPr="007674DF">
        <w:rPr>
          <w:rFonts w:ascii="Aptos" w:hAnsi="Aptos"/>
          <w:sz w:val="28"/>
          <w:szCs w:val="28"/>
        </w:rPr>
        <w:t xml:space="preserve"> </w:t>
      </w:r>
      <w:r w:rsidR="004D0444" w:rsidRPr="004D0444">
        <w:rPr>
          <w:rFonts w:ascii="Aptos" w:hAnsi="Aptos"/>
          <w:sz w:val="28"/>
          <w:szCs w:val="28"/>
        </w:rPr>
        <w:t>(collegati allo Switch 2960-24TT Switch Vicepresidenza)</w:t>
      </w:r>
    </w:p>
    <w:p w14:paraId="47C79086" w14:textId="77777777" w:rsidR="004D0444" w:rsidRDefault="004D0444" w:rsidP="004D0444">
      <w:pPr>
        <w:rPr>
          <w:rFonts w:ascii="Aptos" w:hAnsi="Aptos"/>
          <w:sz w:val="28"/>
          <w:szCs w:val="28"/>
        </w:rPr>
      </w:pPr>
    </w:p>
    <w:p w14:paraId="4AF4202E" w14:textId="77777777" w:rsidR="004D0444" w:rsidRPr="004D0444" w:rsidRDefault="004D0444" w:rsidP="004D0444">
      <w:pPr>
        <w:rPr>
          <w:rFonts w:ascii="Aptos" w:hAnsi="Aptos"/>
          <w:sz w:val="28"/>
          <w:szCs w:val="28"/>
        </w:rPr>
      </w:pPr>
    </w:p>
    <w:p w14:paraId="6719577F" w14:textId="6559B24D" w:rsidR="007674DF" w:rsidRPr="007674DF" w:rsidRDefault="007674DF" w:rsidP="007674DF">
      <w:pPr>
        <w:pStyle w:val="Paragrafoelenco"/>
        <w:numPr>
          <w:ilvl w:val="0"/>
          <w:numId w:val="16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lastRenderedPageBreak/>
        <w:t>Piano Inferiore (sottoterra)</w:t>
      </w:r>
      <w:r w:rsidRPr="007674DF">
        <w:rPr>
          <w:rFonts w:ascii="Aptos" w:hAnsi="Aptos"/>
          <w:sz w:val="28"/>
          <w:szCs w:val="28"/>
        </w:rPr>
        <w:t>:</w:t>
      </w:r>
    </w:p>
    <w:p w14:paraId="2525EEA6" w14:textId="77777777" w:rsidR="007674DF" w:rsidRPr="007674DF" w:rsidRDefault="007674DF" w:rsidP="007674DF">
      <w:pPr>
        <w:pStyle w:val="Paragrafoelenco"/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>Laboratori:</w:t>
      </w:r>
    </w:p>
    <w:p w14:paraId="5D6A636B" w14:textId="056E979A" w:rsidR="007674DF" w:rsidRPr="007674DF" w:rsidRDefault="007674DF" w:rsidP="007674DF">
      <w:pPr>
        <w:pStyle w:val="Paragrafoelenco"/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 xml:space="preserve">Laboratorio 1: 5 PC-PT </w:t>
      </w:r>
      <w:r w:rsidR="004D0444" w:rsidRPr="004D0444">
        <w:rPr>
          <w:rFonts w:ascii="Aptos" w:hAnsi="Aptos"/>
          <w:sz w:val="28"/>
          <w:szCs w:val="28"/>
        </w:rPr>
        <w:t>(collegati allo Switch 2960-24TT Switch Lab1)</w:t>
      </w:r>
    </w:p>
    <w:p w14:paraId="039D0DCE" w14:textId="20C24FE8" w:rsidR="007674DF" w:rsidRPr="007674DF" w:rsidRDefault="007674DF" w:rsidP="007674DF">
      <w:pPr>
        <w:pStyle w:val="Paragrafoelenco"/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 xml:space="preserve">Laboratorio 2: 5 PC-PT </w:t>
      </w:r>
      <w:r w:rsidR="004D0444" w:rsidRPr="004D0444">
        <w:rPr>
          <w:rFonts w:ascii="Aptos" w:hAnsi="Aptos"/>
          <w:sz w:val="28"/>
          <w:szCs w:val="28"/>
        </w:rPr>
        <w:t>(collegati allo Switch 2960-24TT Switch Lab2)</w:t>
      </w:r>
    </w:p>
    <w:p w14:paraId="68676C44" w14:textId="77777777" w:rsidR="007674DF" w:rsidRPr="007674DF" w:rsidRDefault="007674DF" w:rsidP="007674DF">
      <w:pPr>
        <w:pStyle w:val="Paragrafoelenco"/>
        <w:numPr>
          <w:ilvl w:val="0"/>
          <w:numId w:val="16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>Sottotetto (Ultimo Piano)</w:t>
      </w:r>
      <w:r w:rsidRPr="007674DF">
        <w:rPr>
          <w:rFonts w:ascii="Aptos" w:hAnsi="Aptos"/>
          <w:sz w:val="28"/>
          <w:szCs w:val="28"/>
        </w:rPr>
        <w:t>:</w:t>
      </w:r>
    </w:p>
    <w:p w14:paraId="35FD6090" w14:textId="77777777" w:rsidR="007674DF" w:rsidRPr="007674DF" w:rsidRDefault="007674DF" w:rsidP="007674DF">
      <w:pPr>
        <w:pStyle w:val="Paragrafoelenco"/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 xml:space="preserve">Laboratorio </w:t>
      </w:r>
      <w:r w:rsidRPr="007674DF">
        <w:rPr>
          <w:rFonts w:ascii="Aptos" w:hAnsi="Aptos"/>
          <w:sz w:val="28"/>
          <w:szCs w:val="28"/>
        </w:rPr>
        <w:t>3 (</w:t>
      </w:r>
      <w:r w:rsidRPr="007674DF">
        <w:rPr>
          <w:rFonts w:ascii="Aptos" w:hAnsi="Aptos"/>
          <w:sz w:val="28"/>
          <w:szCs w:val="28"/>
        </w:rPr>
        <w:t>Biblioteca</w:t>
      </w:r>
      <w:r w:rsidRPr="007674DF">
        <w:rPr>
          <w:rFonts w:ascii="Aptos" w:hAnsi="Aptos"/>
          <w:sz w:val="28"/>
          <w:szCs w:val="28"/>
        </w:rPr>
        <w:t>)</w:t>
      </w:r>
      <w:r w:rsidRPr="007674DF">
        <w:rPr>
          <w:rFonts w:ascii="Aptos" w:hAnsi="Aptos"/>
          <w:sz w:val="28"/>
          <w:szCs w:val="28"/>
        </w:rPr>
        <w:t>:</w:t>
      </w:r>
    </w:p>
    <w:p w14:paraId="0C824B6F" w14:textId="7ED42450" w:rsidR="007674DF" w:rsidRPr="007674DF" w:rsidRDefault="007674DF" w:rsidP="007674DF">
      <w:pPr>
        <w:pStyle w:val="Paragrafoelenco"/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sz w:val="28"/>
          <w:szCs w:val="28"/>
        </w:rPr>
        <w:t>4 PC-PT e Server-PT (Server0</w:t>
      </w:r>
      <w:r w:rsidRPr="007674DF">
        <w:rPr>
          <w:rFonts w:ascii="Aptos" w:hAnsi="Aptos"/>
          <w:sz w:val="28"/>
          <w:szCs w:val="28"/>
        </w:rPr>
        <w:t>)</w:t>
      </w:r>
      <w:r w:rsidRPr="007674DF">
        <w:rPr>
          <w:rFonts w:ascii="Aptos" w:hAnsi="Aptos"/>
          <w:sz w:val="28"/>
          <w:szCs w:val="28"/>
        </w:rPr>
        <w:t xml:space="preserve"> </w:t>
      </w:r>
      <w:r w:rsidR="004D0444" w:rsidRPr="004D0444">
        <w:rPr>
          <w:rFonts w:ascii="Aptos" w:hAnsi="Aptos"/>
          <w:sz w:val="28"/>
          <w:szCs w:val="28"/>
        </w:rPr>
        <w:t>(collegati allo Switch 2960-24TT Switch Biblioteca)</w:t>
      </w:r>
    </w:p>
    <w:p w14:paraId="7D949300" w14:textId="77777777" w:rsidR="007674DF" w:rsidRPr="007674DF" w:rsidRDefault="007674DF" w:rsidP="007674DF">
      <w:pPr>
        <w:rPr>
          <w:rFonts w:ascii="Aptos" w:hAnsi="Aptos"/>
          <w:b/>
          <w:bCs/>
          <w:sz w:val="28"/>
          <w:szCs w:val="28"/>
        </w:rPr>
      </w:pPr>
      <w:r w:rsidRPr="007674DF">
        <w:rPr>
          <w:rFonts w:ascii="Aptos" w:hAnsi="Aptos"/>
          <w:b/>
          <w:bCs/>
          <w:sz w:val="28"/>
          <w:szCs w:val="28"/>
        </w:rPr>
        <w:t>Totale Dispositivi</w:t>
      </w:r>
    </w:p>
    <w:p w14:paraId="47D85140" w14:textId="77777777" w:rsidR="007674DF" w:rsidRPr="007674DF" w:rsidRDefault="007674DF" w:rsidP="007674DF">
      <w:pPr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b/>
          <w:bCs/>
          <w:sz w:val="28"/>
          <w:szCs w:val="28"/>
        </w:rPr>
        <w:t>Router:</w:t>
      </w:r>
      <w:r w:rsidRPr="007674DF">
        <w:rPr>
          <w:rFonts w:ascii="Aptos" w:hAnsi="Aptos"/>
          <w:sz w:val="28"/>
          <w:szCs w:val="28"/>
        </w:rPr>
        <w:t xml:space="preserve"> 2 (collegati a tutti gli switch)</w:t>
      </w:r>
    </w:p>
    <w:p w14:paraId="50B1CD9B" w14:textId="77777777" w:rsidR="007674DF" w:rsidRPr="007674DF" w:rsidRDefault="007674DF" w:rsidP="007674DF">
      <w:pPr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b/>
          <w:bCs/>
          <w:sz w:val="28"/>
          <w:szCs w:val="28"/>
        </w:rPr>
        <w:t>Switches:</w:t>
      </w:r>
      <w:r w:rsidRPr="007674DF">
        <w:rPr>
          <w:rFonts w:ascii="Aptos" w:hAnsi="Aptos"/>
          <w:sz w:val="28"/>
          <w:szCs w:val="28"/>
        </w:rPr>
        <w:t xml:space="preserve"> 12 (uno per ogni gruppo di uffici, laboratori e biblioteca)</w:t>
      </w:r>
    </w:p>
    <w:p w14:paraId="5029867A" w14:textId="743AB229" w:rsidR="007674DF" w:rsidRPr="007674DF" w:rsidRDefault="007674DF" w:rsidP="007674DF">
      <w:pPr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b/>
          <w:bCs/>
          <w:sz w:val="28"/>
          <w:szCs w:val="28"/>
        </w:rPr>
        <w:t>Server:</w:t>
      </w:r>
      <w:r w:rsidRPr="007674DF">
        <w:rPr>
          <w:rFonts w:ascii="Aptos" w:hAnsi="Aptos"/>
          <w:sz w:val="28"/>
          <w:szCs w:val="28"/>
        </w:rPr>
        <w:t xml:space="preserve"> 2 (Server0 per la Biblioteca e Server1 per la Vicepresidenza)</w:t>
      </w:r>
    </w:p>
    <w:p w14:paraId="6418E7FC" w14:textId="6275AEC8" w:rsidR="007674DF" w:rsidRPr="007674DF" w:rsidRDefault="007674DF" w:rsidP="007674DF">
      <w:pPr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7674DF">
        <w:rPr>
          <w:rFonts w:ascii="Aptos" w:hAnsi="Aptos"/>
          <w:b/>
          <w:bCs/>
          <w:sz w:val="28"/>
          <w:szCs w:val="28"/>
        </w:rPr>
        <w:t>PC</w:t>
      </w:r>
      <w:r>
        <w:rPr>
          <w:rFonts w:ascii="Aptos" w:hAnsi="Aptos"/>
          <w:b/>
          <w:bCs/>
          <w:sz w:val="28"/>
          <w:szCs w:val="28"/>
        </w:rPr>
        <w:t>-PT</w:t>
      </w:r>
      <w:r w:rsidRPr="007674DF">
        <w:rPr>
          <w:rFonts w:ascii="Aptos" w:hAnsi="Aptos"/>
          <w:b/>
          <w:bCs/>
          <w:sz w:val="28"/>
          <w:szCs w:val="28"/>
        </w:rPr>
        <w:t>:</w:t>
      </w:r>
      <w:r w:rsidRPr="007674DF">
        <w:rPr>
          <w:rFonts w:ascii="Aptos" w:hAnsi="Aptos"/>
          <w:sz w:val="28"/>
          <w:szCs w:val="28"/>
        </w:rPr>
        <w:t xml:space="preserve"> 28 (distribuiti tra uffici, laboratori e biblioteca)</w:t>
      </w:r>
    </w:p>
    <w:p w14:paraId="2A889D71" w14:textId="7EE75149" w:rsidR="007674DF" w:rsidRPr="007674DF" w:rsidRDefault="003E0E88" w:rsidP="007674DF">
      <w:pPr>
        <w:rPr>
          <w:rFonts w:ascii="Aptos" w:hAnsi="Apto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AC2F1D" wp14:editId="7BC33FCB">
            <wp:simplePos x="0" y="0"/>
            <wp:positionH relativeFrom="margin">
              <wp:align>center</wp:align>
            </wp:positionH>
            <wp:positionV relativeFrom="margin">
              <wp:posOffset>4510405</wp:posOffset>
            </wp:positionV>
            <wp:extent cx="6990080" cy="2676525"/>
            <wp:effectExtent l="0" t="0" r="1270" b="9525"/>
            <wp:wrapSquare wrapText="bothSides"/>
            <wp:docPr id="5908831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31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4DF" w:rsidRPr="007674DF">
        <w:rPr>
          <w:rFonts w:ascii="Aptos" w:hAnsi="Aptos"/>
          <w:sz w:val="28"/>
          <w:szCs w:val="28"/>
        </w:rPr>
        <w:t xml:space="preserve">Totale dispositivi: 2 + 12 + 2 + 28 = </w:t>
      </w:r>
      <w:r w:rsidR="007674DF" w:rsidRPr="007674DF">
        <w:rPr>
          <w:rFonts w:ascii="Aptos" w:hAnsi="Aptos"/>
          <w:b/>
          <w:bCs/>
          <w:sz w:val="28"/>
          <w:szCs w:val="28"/>
        </w:rPr>
        <w:t>44 dispositivi</w:t>
      </w:r>
    </w:p>
    <w:p w14:paraId="37661CCB" w14:textId="77777777" w:rsidR="00E42E54" w:rsidRPr="009E2954" w:rsidRDefault="00E42E54" w:rsidP="00E42E54">
      <w:pPr>
        <w:tabs>
          <w:tab w:val="left" w:pos="5925"/>
        </w:tabs>
        <w:rPr>
          <w:rFonts w:ascii="Aptos" w:hAnsi="Aptos" w:cstheme="minorHAnsi"/>
          <w:sz w:val="28"/>
          <w:szCs w:val="28"/>
        </w:rPr>
      </w:pPr>
      <w:r w:rsidRPr="009E2954">
        <w:rPr>
          <w:rFonts w:ascii="Aptos" w:hAnsi="Aptos" w:cstheme="minorHAnsi"/>
          <w:sz w:val="28"/>
          <w:szCs w:val="28"/>
        </w:rPr>
        <w:t>(disposizione iniziale)</w:t>
      </w:r>
    </w:p>
    <w:p w14:paraId="51587053" w14:textId="54C75A7D" w:rsidR="00E16816" w:rsidRDefault="00E16816" w:rsidP="00E16816">
      <w:pPr>
        <w:rPr>
          <w:sz w:val="28"/>
          <w:szCs w:val="28"/>
        </w:rPr>
      </w:pPr>
    </w:p>
    <w:p w14:paraId="42D098B0" w14:textId="77777777" w:rsidR="00E42E54" w:rsidRDefault="00E42E54" w:rsidP="00E16816">
      <w:pPr>
        <w:rPr>
          <w:sz w:val="28"/>
          <w:szCs w:val="28"/>
        </w:rPr>
      </w:pPr>
    </w:p>
    <w:p w14:paraId="286136A8" w14:textId="77777777" w:rsidR="00E42E54" w:rsidRDefault="00E42E54" w:rsidP="00E16816">
      <w:pPr>
        <w:rPr>
          <w:sz w:val="28"/>
          <w:szCs w:val="28"/>
        </w:rPr>
      </w:pPr>
    </w:p>
    <w:p w14:paraId="5E702390" w14:textId="77777777" w:rsidR="00E42E54" w:rsidRDefault="00E42E54" w:rsidP="00E16816">
      <w:pPr>
        <w:rPr>
          <w:sz w:val="28"/>
          <w:szCs w:val="28"/>
        </w:rPr>
      </w:pPr>
    </w:p>
    <w:p w14:paraId="1FDF35DD" w14:textId="146CF4E1" w:rsidR="00E42E54" w:rsidRPr="009E2954" w:rsidRDefault="00E42E54" w:rsidP="00E42E54">
      <w:pPr>
        <w:spacing w:before="240" w:after="240" w:line="279" w:lineRule="auto"/>
        <w:jc w:val="center"/>
        <w:rPr>
          <w:rFonts w:ascii="Aptos" w:eastAsia="Aptos" w:hAnsi="Aptos" w:cstheme="minorHAnsi"/>
          <w:b/>
          <w:bCs/>
          <w:color w:val="FF0000"/>
          <w:sz w:val="36"/>
          <w:szCs w:val="36"/>
        </w:rPr>
      </w:pPr>
      <w:r w:rsidRPr="009E2954">
        <w:rPr>
          <w:rFonts w:ascii="Aptos" w:eastAsia="Aptos" w:hAnsi="Aptos" w:cstheme="minorHAnsi"/>
          <w:b/>
          <w:bCs/>
          <w:color w:val="FF0000"/>
          <w:sz w:val="36"/>
          <w:szCs w:val="36"/>
        </w:rPr>
        <w:lastRenderedPageBreak/>
        <w:t>Cambiare i nomi agli Switch:</w:t>
      </w:r>
    </w:p>
    <w:p w14:paraId="51222F62" w14:textId="7EA536D7" w:rsidR="00E42E54" w:rsidRPr="009E2954" w:rsidRDefault="00E42E54" w:rsidP="00E42E54">
      <w:pPr>
        <w:spacing w:before="240" w:after="240" w:line="279" w:lineRule="auto"/>
        <w:rPr>
          <w:rFonts w:ascii="Aptos" w:eastAsia="Aptos" w:hAnsi="Aptos" w:cstheme="minorHAnsi"/>
          <w:b/>
          <w:bCs/>
          <w:sz w:val="28"/>
          <w:szCs w:val="28"/>
          <w:lang w:val="en-GB"/>
        </w:rPr>
      </w:pPr>
      <w:r w:rsidRPr="009E2954">
        <w:rPr>
          <w:rFonts w:ascii="Aptos" w:eastAsia="Aptos" w:hAnsi="Aptos" w:cstheme="minorHAnsi"/>
          <w:b/>
          <w:bCs/>
          <w:sz w:val="28"/>
          <w:szCs w:val="28"/>
          <w:lang w:val="en-GB"/>
        </w:rPr>
        <w:t xml:space="preserve">Per </w:t>
      </w:r>
      <w:proofErr w:type="spellStart"/>
      <w:r w:rsidRPr="009E2954">
        <w:rPr>
          <w:rFonts w:ascii="Aptos" w:eastAsia="Aptos" w:hAnsi="Aptos" w:cstheme="minorHAnsi"/>
          <w:b/>
          <w:bCs/>
          <w:sz w:val="28"/>
          <w:szCs w:val="28"/>
          <w:lang w:val="en-GB"/>
        </w:rPr>
        <w:t>l’host</w:t>
      </w:r>
      <w:proofErr w:type="spellEnd"/>
      <w:r w:rsidRPr="009E2954">
        <w:rPr>
          <w:rFonts w:ascii="Aptos" w:eastAsia="Aptos" w:hAnsi="Aptos" w:cstheme="minorHAnsi"/>
          <w:b/>
          <w:bCs/>
          <w:sz w:val="28"/>
          <w:szCs w:val="28"/>
          <w:lang w:val="en-GB"/>
        </w:rPr>
        <w:t xml:space="preserve"> name </w:t>
      </w:r>
      <w:proofErr w:type="spellStart"/>
      <w:r w:rsidRPr="009E2954">
        <w:rPr>
          <w:rFonts w:ascii="Aptos" w:eastAsia="Aptos" w:hAnsi="Aptos" w:cstheme="minorHAnsi"/>
          <w:b/>
          <w:bCs/>
          <w:sz w:val="28"/>
          <w:szCs w:val="28"/>
          <w:lang w:val="en-GB"/>
        </w:rPr>
        <w:t>dello</w:t>
      </w:r>
      <w:proofErr w:type="spellEnd"/>
      <w:r w:rsidRPr="009E2954">
        <w:rPr>
          <w:rFonts w:ascii="Aptos" w:eastAsia="Aptos" w:hAnsi="Aptos" w:cstheme="minorHAnsi"/>
          <w:b/>
          <w:bCs/>
          <w:sz w:val="28"/>
          <w:szCs w:val="28"/>
          <w:lang w:val="en-GB"/>
        </w:rPr>
        <w:t xml:space="preserve"> switch:</w:t>
      </w:r>
    </w:p>
    <w:p w14:paraId="2780A31C" w14:textId="522A9808" w:rsidR="00E42E54" w:rsidRPr="009E2954" w:rsidRDefault="00E42E54" w:rsidP="00E42E54">
      <w:pPr>
        <w:pStyle w:val="Paragrafoelenco"/>
        <w:numPr>
          <w:ilvl w:val="0"/>
          <w:numId w:val="21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  <w:lang w:val="en-GB"/>
        </w:rPr>
      </w:pPr>
      <w:r w:rsidRPr="009E2954">
        <w:rPr>
          <w:rFonts w:ascii="Aptos" w:eastAsia="Aptos" w:hAnsi="Aptos" w:cstheme="minorHAnsi"/>
          <w:sz w:val="28"/>
          <w:szCs w:val="28"/>
          <w:lang w:val="en-GB"/>
        </w:rPr>
        <w:t xml:space="preserve">Fare </w:t>
      </w:r>
      <w:proofErr w:type="spellStart"/>
      <w:r w:rsidRPr="009E2954">
        <w:rPr>
          <w:rFonts w:ascii="Aptos" w:eastAsia="Aptos" w:hAnsi="Aptos" w:cstheme="minorHAnsi"/>
          <w:sz w:val="28"/>
          <w:szCs w:val="28"/>
          <w:lang w:val="en-GB"/>
        </w:rPr>
        <w:t>clic</w:t>
      </w:r>
      <w:proofErr w:type="spellEnd"/>
      <w:r w:rsidRPr="009E2954">
        <w:rPr>
          <w:rFonts w:ascii="Aptos" w:eastAsia="Aptos" w:hAnsi="Aptos" w:cstheme="minorHAnsi"/>
          <w:sz w:val="28"/>
          <w:szCs w:val="28"/>
          <w:lang w:val="en-GB"/>
        </w:rPr>
        <w:t xml:space="preserve"> </w:t>
      </w:r>
      <w:proofErr w:type="spellStart"/>
      <w:r w:rsidRPr="009E2954">
        <w:rPr>
          <w:rFonts w:ascii="Aptos" w:eastAsia="Aptos" w:hAnsi="Aptos" w:cstheme="minorHAnsi"/>
          <w:sz w:val="28"/>
          <w:szCs w:val="28"/>
          <w:lang w:val="en-GB"/>
        </w:rPr>
        <w:t>sullo</w:t>
      </w:r>
      <w:proofErr w:type="spellEnd"/>
      <w:r w:rsidRPr="009E2954">
        <w:rPr>
          <w:rFonts w:ascii="Aptos" w:eastAsia="Aptos" w:hAnsi="Aptos" w:cstheme="minorHAnsi"/>
          <w:sz w:val="28"/>
          <w:szCs w:val="28"/>
          <w:lang w:val="en-GB"/>
        </w:rPr>
        <w:t xml:space="preserve"> Switch (Switch0).</w:t>
      </w:r>
    </w:p>
    <w:p w14:paraId="0CFE4137" w14:textId="7AD4D834" w:rsidR="00E42E54" w:rsidRPr="009E2954" w:rsidRDefault="00E42E54" w:rsidP="00E42E54">
      <w:pPr>
        <w:pStyle w:val="Paragrafoelenco"/>
        <w:numPr>
          <w:ilvl w:val="0"/>
          <w:numId w:val="21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  <w:r w:rsidRPr="009E2954">
        <w:rPr>
          <w:rFonts w:ascii="Aptos" w:eastAsia="Aptos" w:hAnsi="Aptos" w:cstheme="minorHAnsi"/>
          <w:sz w:val="28"/>
          <w:szCs w:val="28"/>
        </w:rPr>
        <w:t>Nella finestra che si apre, andare alla scheda "CLI".</w:t>
      </w:r>
    </w:p>
    <w:p w14:paraId="11189EDE" w14:textId="7BC3CF8D" w:rsidR="00E42E54" w:rsidRPr="009E2954" w:rsidRDefault="00E42E54" w:rsidP="00E42E54">
      <w:pPr>
        <w:pStyle w:val="Paragrafoelenco"/>
        <w:numPr>
          <w:ilvl w:val="0"/>
          <w:numId w:val="21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  <w:r w:rsidRPr="009E2954">
        <w:rPr>
          <w:rFonts w:ascii="Aptos" w:eastAsia="Aptos" w:hAnsi="Aptos" w:cstheme="minorHAnsi"/>
          <w:sz w:val="28"/>
          <w:szCs w:val="28"/>
        </w:rPr>
        <w:t>Inserire i seguenti comandi:</w:t>
      </w:r>
    </w:p>
    <w:p w14:paraId="789373DA" w14:textId="0C511540" w:rsidR="00E42E54" w:rsidRPr="009E2954" w:rsidRDefault="00E42E54" w:rsidP="00E42E54">
      <w:pPr>
        <w:pStyle w:val="Paragrafoelenco"/>
        <w:numPr>
          <w:ilvl w:val="0"/>
          <w:numId w:val="21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  <w:proofErr w:type="spellStart"/>
      <w:r w:rsidRPr="009E2954">
        <w:rPr>
          <w:rFonts w:ascii="Aptos" w:eastAsia="Aptos" w:hAnsi="Aptos" w:cstheme="minorHAnsi"/>
          <w:sz w:val="28"/>
          <w:szCs w:val="28"/>
        </w:rPr>
        <w:t>enable</w:t>
      </w:r>
      <w:proofErr w:type="spellEnd"/>
    </w:p>
    <w:p w14:paraId="4BD05DCB" w14:textId="77777777" w:rsidR="00E42E54" w:rsidRPr="009E2954" w:rsidRDefault="00E42E54" w:rsidP="00E42E54">
      <w:pPr>
        <w:pStyle w:val="Paragrafoelenco"/>
        <w:numPr>
          <w:ilvl w:val="0"/>
          <w:numId w:val="21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  <w:proofErr w:type="spellStart"/>
      <w:r w:rsidRPr="009E2954">
        <w:rPr>
          <w:rFonts w:ascii="Aptos" w:eastAsia="Aptos" w:hAnsi="Aptos" w:cstheme="minorHAnsi"/>
          <w:sz w:val="28"/>
          <w:szCs w:val="28"/>
        </w:rPr>
        <w:t>configure</w:t>
      </w:r>
      <w:proofErr w:type="spellEnd"/>
      <w:r w:rsidRPr="009E2954">
        <w:rPr>
          <w:rFonts w:ascii="Aptos" w:eastAsia="Aptos" w:hAnsi="Aptos" w:cstheme="minorHAnsi"/>
          <w:sz w:val="28"/>
          <w:szCs w:val="28"/>
        </w:rPr>
        <w:t xml:space="preserve"> terminal</w:t>
      </w:r>
    </w:p>
    <w:p w14:paraId="13AB084B" w14:textId="77777777" w:rsidR="00E42E54" w:rsidRPr="009E2954" w:rsidRDefault="00E42E54" w:rsidP="00E42E54">
      <w:pPr>
        <w:pStyle w:val="Paragrafoelenco"/>
        <w:numPr>
          <w:ilvl w:val="0"/>
          <w:numId w:val="21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  <w:lang w:val="en-GB"/>
        </w:rPr>
      </w:pPr>
      <w:r w:rsidRPr="009E2954">
        <w:rPr>
          <w:rFonts w:ascii="Aptos" w:eastAsia="Aptos" w:hAnsi="Aptos" w:cstheme="minorHAnsi"/>
          <w:sz w:val="28"/>
          <w:szCs w:val="28"/>
          <w:lang w:val="en-GB"/>
        </w:rPr>
        <w:t xml:space="preserve">hostname </w:t>
      </w:r>
      <w:proofErr w:type="spellStart"/>
      <w:r w:rsidRPr="009E2954">
        <w:rPr>
          <w:rFonts w:ascii="Aptos" w:eastAsia="Aptos" w:hAnsi="Aptos" w:cstheme="minorHAnsi"/>
          <w:sz w:val="28"/>
          <w:szCs w:val="28"/>
          <w:lang w:val="en-GB"/>
        </w:rPr>
        <w:t>SwitchLaboratori</w:t>
      </w:r>
      <w:proofErr w:type="spellEnd"/>
      <w:r w:rsidRPr="009E2954">
        <w:rPr>
          <w:rFonts w:ascii="Aptos" w:eastAsia="Aptos" w:hAnsi="Aptos" w:cstheme="minorHAnsi"/>
          <w:sz w:val="28"/>
          <w:szCs w:val="28"/>
          <w:lang w:val="en-GB"/>
        </w:rPr>
        <w:t xml:space="preserve"> </w:t>
      </w:r>
    </w:p>
    <w:p w14:paraId="2369ED08" w14:textId="36D5E827" w:rsidR="00E42E54" w:rsidRPr="009E2954" w:rsidRDefault="00E42E54" w:rsidP="00E42E54">
      <w:pPr>
        <w:pStyle w:val="Paragrafoelenco"/>
        <w:numPr>
          <w:ilvl w:val="0"/>
          <w:numId w:val="21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  <w:lang w:val="en-GB"/>
        </w:rPr>
      </w:pPr>
      <w:r w:rsidRPr="009E2954">
        <w:rPr>
          <w:rFonts w:ascii="Aptos" w:eastAsia="Aptos" w:hAnsi="Aptos" w:cstheme="minorHAnsi"/>
          <w:sz w:val="28"/>
          <w:szCs w:val="28"/>
          <w:lang w:val="en-GB"/>
        </w:rPr>
        <w:t>exit</w:t>
      </w:r>
    </w:p>
    <w:p w14:paraId="31B6FFD5" w14:textId="77777777" w:rsidR="00E42E54" w:rsidRPr="009E2954" w:rsidRDefault="00E42E54" w:rsidP="00E42E54">
      <w:pPr>
        <w:pStyle w:val="Paragrafoelenco"/>
        <w:numPr>
          <w:ilvl w:val="0"/>
          <w:numId w:val="21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  <w:lang w:val="en-GB"/>
        </w:rPr>
      </w:pPr>
      <w:r w:rsidRPr="009E2954">
        <w:rPr>
          <w:rFonts w:ascii="Aptos" w:eastAsia="Aptos" w:hAnsi="Aptos" w:cstheme="minorHAnsi"/>
          <w:sz w:val="28"/>
          <w:szCs w:val="28"/>
          <w:lang w:val="en-GB"/>
        </w:rPr>
        <w:t>copy running-config startup-config (</w:t>
      </w:r>
      <w:proofErr w:type="spellStart"/>
      <w:r w:rsidRPr="009E2954">
        <w:rPr>
          <w:rFonts w:ascii="Aptos" w:eastAsia="Aptos" w:hAnsi="Aptos" w:cstheme="minorHAnsi"/>
          <w:sz w:val="28"/>
          <w:szCs w:val="28"/>
          <w:lang w:val="en-GB"/>
        </w:rPr>
        <w:t>oppure</w:t>
      </w:r>
      <w:proofErr w:type="spellEnd"/>
      <w:r w:rsidRPr="009E2954">
        <w:rPr>
          <w:rFonts w:ascii="Aptos" w:eastAsia="Aptos" w:hAnsi="Aptos" w:cstheme="minorHAnsi"/>
          <w:sz w:val="28"/>
          <w:szCs w:val="28"/>
          <w:lang w:val="en-GB"/>
        </w:rPr>
        <w:t xml:space="preserve"> “write memory”)</w:t>
      </w:r>
    </w:p>
    <w:p w14:paraId="5481637F" w14:textId="41F94A9D" w:rsidR="00E42E54" w:rsidRPr="009E2954" w:rsidRDefault="00E42E54" w:rsidP="00E42E54">
      <w:pPr>
        <w:pStyle w:val="Paragrafoelenco"/>
        <w:numPr>
          <w:ilvl w:val="0"/>
          <w:numId w:val="21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  <w:r w:rsidRPr="009E2954">
        <w:rPr>
          <w:rFonts w:ascii="Aptos" w:eastAsia="Aptos" w:hAnsi="Aptos" w:cstheme="minorHAnsi"/>
          <w:sz w:val="28"/>
          <w:szCs w:val="28"/>
        </w:rPr>
        <w:t>Al messaggio “</w:t>
      </w:r>
      <w:proofErr w:type="spellStart"/>
      <w:r w:rsidRPr="009E2954">
        <w:rPr>
          <w:rFonts w:ascii="Aptos" w:eastAsia="Aptos" w:hAnsi="Aptos" w:cstheme="minorHAnsi"/>
          <w:sz w:val="28"/>
          <w:szCs w:val="28"/>
        </w:rPr>
        <w:t>Destination</w:t>
      </w:r>
      <w:proofErr w:type="spellEnd"/>
      <w:r w:rsidRPr="009E2954">
        <w:rPr>
          <w:rFonts w:ascii="Aptos" w:eastAsia="Aptos" w:hAnsi="Aptos" w:cstheme="minorHAnsi"/>
          <w:sz w:val="28"/>
          <w:szCs w:val="28"/>
        </w:rPr>
        <w:t xml:space="preserve"> filename [startup-</w:t>
      </w:r>
      <w:proofErr w:type="spellStart"/>
      <w:r w:rsidRPr="009E2954">
        <w:rPr>
          <w:rFonts w:ascii="Aptos" w:eastAsia="Aptos" w:hAnsi="Aptos" w:cstheme="minorHAnsi"/>
          <w:sz w:val="28"/>
          <w:szCs w:val="28"/>
        </w:rPr>
        <w:t>config</w:t>
      </w:r>
      <w:proofErr w:type="spellEnd"/>
      <w:r w:rsidRPr="009E2954">
        <w:rPr>
          <w:rFonts w:ascii="Aptos" w:eastAsia="Aptos" w:hAnsi="Aptos" w:cstheme="minorHAnsi"/>
          <w:sz w:val="28"/>
          <w:szCs w:val="28"/>
        </w:rPr>
        <w:t>]?” premere “Invio” (Enter)</w:t>
      </w:r>
    </w:p>
    <w:p w14:paraId="23A7EE5B" w14:textId="13B048DF" w:rsidR="00E42E54" w:rsidRDefault="00E42E54" w:rsidP="00E16816">
      <w:pPr>
        <w:rPr>
          <w:sz w:val="28"/>
          <w:szCs w:val="28"/>
        </w:rPr>
      </w:pPr>
      <w:r w:rsidRPr="009E2954">
        <w:rPr>
          <w:rFonts w:ascii="Aptos" w:hAnsi="Aptos"/>
          <w:noProof/>
        </w:rPr>
        <w:drawing>
          <wp:anchor distT="0" distB="0" distL="114300" distR="114300" simplePos="0" relativeHeight="251660288" behindDoc="0" locked="0" layoutInCell="1" allowOverlap="1" wp14:anchorId="24C01585" wp14:editId="6CE852B3">
            <wp:simplePos x="0" y="0"/>
            <wp:positionH relativeFrom="margin">
              <wp:align>center</wp:align>
            </wp:positionH>
            <wp:positionV relativeFrom="margin">
              <wp:posOffset>3571875</wp:posOffset>
            </wp:positionV>
            <wp:extent cx="5024969" cy="5095875"/>
            <wp:effectExtent l="0" t="0" r="4445" b="0"/>
            <wp:wrapSquare wrapText="bothSides"/>
            <wp:docPr id="2869005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005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69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44FCA" w14:textId="71908B69" w:rsidR="00E42E54" w:rsidRDefault="00E42E54" w:rsidP="00E16816">
      <w:pPr>
        <w:rPr>
          <w:sz w:val="28"/>
          <w:szCs w:val="28"/>
        </w:rPr>
      </w:pPr>
    </w:p>
    <w:p w14:paraId="6AD4C71C" w14:textId="77777777" w:rsidR="00E42E54" w:rsidRDefault="00E42E54" w:rsidP="00E16816">
      <w:pPr>
        <w:rPr>
          <w:sz w:val="28"/>
          <w:szCs w:val="28"/>
        </w:rPr>
      </w:pPr>
    </w:p>
    <w:p w14:paraId="4E7C9E82" w14:textId="77777777" w:rsidR="00E42E54" w:rsidRDefault="00E42E54" w:rsidP="00E16816">
      <w:pPr>
        <w:rPr>
          <w:sz w:val="28"/>
          <w:szCs w:val="28"/>
        </w:rPr>
      </w:pPr>
    </w:p>
    <w:p w14:paraId="44B96F0C" w14:textId="77777777" w:rsidR="00E42E54" w:rsidRDefault="00E42E54" w:rsidP="00E16816">
      <w:pPr>
        <w:rPr>
          <w:sz w:val="28"/>
          <w:szCs w:val="28"/>
        </w:rPr>
      </w:pPr>
    </w:p>
    <w:p w14:paraId="4884D77C" w14:textId="77777777" w:rsidR="00E42E54" w:rsidRDefault="00E42E54" w:rsidP="00E16816">
      <w:pPr>
        <w:rPr>
          <w:sz w:val="28"/>
          <w:szCs w:val="28"/>
        </w:rPr>
      </w:pPr>
    </w:p>
    <w:p w14:paraId="0D122E56" w14:textId="77777777" w:rsidR="00E42E54" w:rsidRDefault="00E42E54" w:rsidP="00E16816">
      <w:pPr>
        <w:rPr>
          <w:sz w:val="28"/>
          <w:szCs w:val="28"/>
        </w:rPr>
      </w:pPr>
    </w:p>
    <w:p w14:paraId="42FC491C" w14:textId="77777777" w:rsidR="00E42E54" w:rsidRDefault="00E42E54" w:rsidP="00E16816">
      <w:pPr>
        <w:rPr>
          <w:sz w:val="28"/>
          <w:szCs w:val="28"/>
        </w:rPr>
      </w:pPr>
    </w:p>
    <w:p w14:paraId="46632FE5" w14:textId="77777777" w:rsidR="00E42E54" w:rsidRDefault="00E42E54" w:rsidP="00E16816">
      <w:pPr>
        <w:rPr>
          <w:sz w:val="28"/>
          <w:szCs w:val="28"/>
        </w:rPr>
      </w:pPr>
    </w:p>
    <w:p w14:paraId="0A3F696B" w14:textId="77777777" w:rsidR="00E42E54" w:rsidRDefault="00E42E54" w:rsidP="00E16816">
      <w:pPr>
        <w:rPr>
          <w:sz w:val="28"/>
          <w:szCs w:val="28"/>
        </w:rPr>
      </w:pPr>
    </w:p>
    <w:p w14:paraId="6BE08394" w14:textId="77777777" w:rsidR="00E42E54" w:rsidRDefault="00E42E54" w:rsidP="00E16816">
      <w:pPr>
        <w:rPr>
          <w:sz w:val="28"/>
          <w:szCs w:val="28"/>
        </w:rPr>
      </w:pPr>
    </w:p>
    <w:p w14:paraId="5F889C91" w14:textId="77777777" w:rsidR="00E42E54" w:rsidRDefault="00E42E54" w:rsidP="00E16816">
      <w:pPr>
        <w:rPr>
          <w:sz w:val="28"/>
          <w:szCs w:val="28"/>
        </w:rPr>
      </w:pPr>
    </w:p>
    <w:p w14:paraId="5DABD05E" w14:textId="77777777" w:rsidR="00E42E54" w:rsidRDefault="00E42E54" w:rsidP="00E16816">
      <w:pPr>
        <w:rPr>
          <w:sz w:val="28"/>
          <w:szCs w:val="28"/>
        </w:rPr>
      </w:pPr>
    </w:p>
    <w:p w14:paraId="0C108EDD" w14:textId="77777777" w:rsidR="00E42E54" w:rsidRDefault="00E42E54" w:rsidP="00E16816">
      <w:pPr>
        <w:rPr>
          <w:sz w:val="28"/>
          <w:szCs w:val="28"/>
        </w:rPr>
      </w:pPr>
    </w:p>
    <w:p w14:paraId="6DACFE5C" w14:textId="77777777" w:rsidR="00E42E54" w:rsidRDefault="00E42E54" w:rsidP="00E16816">
      <w:pPr>
        <w:rPr>
          <w:sz w:val="28"/>
          <w:szCs w:val="28"/>
        </w:rPr>
      </w:pPr>
    </w:p>
    <w:p w14:paraId="0C23E0EB" w14:textId="77777777" w:rsidR="00E42E54" w:rsidRDefault="00E42E54" w:rsidP="00E42E54">
      <w:p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  <w:r w:rsidRPr="009E2954">
        <w:rPr>
          <w:rFonts w:ascii="Aptos" w:eastAsia="Aptos" w:hAnsi="Aptos" w:cstheme="minorHAnsi"/>
          <w:sz w:val="28"/>
          <w:szCs w:val="28"/>
        </w:rPr>
        <w:t>(replicare i passaggi per ogni switch cambiando il nome specifico)</w:t>
      </w:r>
    </w:p>
    <w:p w14:paraId="1BC50CC7" w14:textId="77777777" w:rsidR="00923BE8" w:rsidRPr="009E2954" w:rsidRDefault="00923BE8" w:rsidP="00923BE8">
      <w:pPr>
        <w:tabs>
          <w:tab w:val="left" w:pos="5925"/>
        </w:tabs>
        <w:rPr>
          <w:rFonts w:ascii="Aptos" w:eastAsia="Aptos" w:hAnsi="Aptos" w:cstheme="minorHAnsi"/>
          <w:b/>
          <w:bCs/>
          <w:sz w:val="28"/>
          <w:szCs w:val="28"/>
          <w:lang w:val="en-GB"/>
        </w:rPr>
      </w:pPr>
      <w:r w:rsidRPr="009E2954">
        <w:rPr>
          <w:rFonts w:ascii="Aptos" w:eastAsia="Aptos" w:hAnsi="Aptos" w:cstheme="minorHAnsi"/>
          <w:b/>
          <w:bCs/>
          <w:sz w:val="28"/>
          <w:szCs w:val="28"/>
          <w:lang w:val="en-GB"/>
        </w:rPr>
        <w:lastRenderedPageBreak/>
        <w:t xml:space="preserve">Per il display name </w:t>
      </w:r>
      <w:proofErr w:type="spellStart"/>
      <w:r w:rsidRPr="009E2954">
        <w:rPr>
          <w:rFonts w:ascii="Aptos" w:eastAsia="Aptos" w:hAnsi="Aptos" w:cstheme="minorHAnsi"/>
          <w:b/>
          <w:bCs/>
          <w:sz w:val="28"/>
          <w:szCs w:val="28"/>
          <w:lang w:val="en-GB"/>
        </w:rPr>
        <w:t>dello</w:t>
      </w:r>
      <w:proofErr w:type="spellEnd"/>
      <w:r w:rsidRPr="009E2954">
        <w:rPr>
          <w:rFonts w:ascii="Aptos" w:eastAsia="Aptos" w:hAnsi="Aptos" w:cstheme="minorHAnsi"/>
          <w:b/>
          <w:bCs/>
          <w:sz w:val="28"/>
          <w:szCs w:val="28"/>
          <w:lang w:val="en-GB"/>
        </w:rPr>
        <w:t xml:space="preserve"> switch:</w:t>
      </w:r>
    </w:p>
    <w:p w14:paraId="7187FA44" w14:textId="77777777" w:rsidR="00923BE8" w:rsidRPr="009E2954" w:rsidRDefault="00923BE8" w:rsidP="00923BE8">
      <w:pPr>
        <w:pStyle w:val="Paragrafoelenco"/>
        <w:numPr>
          <w:ilvl w:val="0"/>
          <w:numId w:val="23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  <w:r w:rsidRPr="009E2954">
        <w:rPr>
          <w:rFonts w:ascii="Aptos" w:eastAsia="Aptos" w:hAnsi="Aptos" w:cstheme="minorHAnsi"/>
          <w:sz w:val="28"/>
          <w:szCs w:val="28"/>
        </w:rPr>
        <w:t>Fare clic sullo Switch (Switch0 nel primo caso).</w:t>
      </w:r>
    </w:p>
    <w:p w14:paraId="089909F4" w14:textId="77777777" w:rsidR="00923BE8" w:rsidRPr="009E2954" w:rsidRDefault="00923BE8" w:rsidP="00923BE8">
      <w:pPr>
        <w:pStyle w:val="Paragrafoelenco"/>
        <w:numPr>
          <w:ilvl w:val="0"/>
          <w:numId w:val="23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  <w:r w:rsidRPr="009E2954">
        <w:rPr>
          <w:rFonts w:ascii="Aptos" w:eastAsia="Aptos" w:hAnsi="Aptos" w:cstheme="minorHAnsi"/>
          <w:sz w:val="28"/>
          <w:szCs w:val="28"/>
        </w:rPr>
        <w:t>Nella finestra che si apre, andare alla scheda "</w:t>
      </w:r>
      <w:proofErr w:type="spellStart"/>
      <w:r w:rsidRPr="009E2954">
        <w:rPr>
          <w:rFonts w:ascii="Aptos" w:eastAsia="Aptos" w:hAnsi="Aptos" w:cstheme="minorHAnsi"/>
          <w:sz w:val="28"/>
          <w:szCs w:val="28"/>
        </w:rPr>
        <w:t>Config</w:t>
      </w:r>
      <w:proofErr w:type="spellEnd"/>
      <w:r w:rsidRPr="009E2954">
        <w:rPr>
          <w:rFonts w:ascii="Aptos" w:eastAsia="Aptos" w:hAnsi="Aptos" w:cstheme="minorHAnsi"/>
          <w:sz w:val="28"/>
          <w:szCs w:val="28"/>
        </w:rPr>
        <w:t>".</w:t>
      </w:r>
    </w:p>
    <w:p w14:paraId="721F83DE" w14:textId="77777777" w:rsidR="00923BE8" w:rsidRPr="009E2954" w:rsidRDefault="00923BE8" w:rsidP="00923BE8">
      <w:pPr>
        <w:pStyle w:val="Paragrafoelenco"/>
        <w:numPr>
          <w:ilvl w:val="0"/>
          <w:numId w:val="23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  <w:r w:rsidRPr="009E2954">
        <w:rPr>
          <w:rFonts w:ascii="Aptos" w:eastAsia="Aptos" w:hAnsi="Aptos" w:cstheme="minorHAnsi"/>
          <w:sz w:val="28"/>
          <w:szCs w:val="28"/>
        </w:rPr>
        <w:t>Per cambiare il nome dello Switch e visualizzare il nuovo nome sotto di esso:</w:t>
      </w:r>
    </w:p>
    <w:p w14:paraId="3E12DEA0" w14:textId="77777777" w:rsidR="00923BE8" w:rsidRPr="009E2954" w:rsidRDefault="00923BE8" w:rsidP="00923BE8">
      <w:pPr>
        <w:pStyle w:val="Paragrafoelenco"/>
        <w:numPr>
          <w:ilvl w:val="0"/>
          <w:numId w:val="22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  <w:r w:rsidRPr="009E2954">
        <w:rPr>
          <w:rFonts w:ascii="Aptos" w:eastAsia="Aptos" w:hAnsi="Aptos" w:cstheme="minorHAnsi"/>
          <w:sz w:val="28"/>
          <w:szCs w:val="28"/>
        </w:rPr>
        <w:t>Nella scheda "</w:t>
      </w:r>
      <w:proofErr w:type="spellStart"/>
      <w:r w:rsidRPr="009E2954">
        <w:rPr>
          <w:rFonts w:ascii="Aptos" w:eastAsia="Aptos" w:hAnsi="Aptos" w:cstheme="minorHAnsi"/>
          <w:sz w:val="28"/>
          <w:szCs w:val="28"/>
        </w:rPr>
        <w:t>Config</w:t>
      </w:r>
      <w:proofErr w:type="spellEnd"/>
      <w:r w:rsidRPr="009E2954">
        <w:rPr>
          <w:rFonts w:ascii="Aptos" w:eastAsia="Aptos" w:hAnsi="Aptos" w:cstheme="minorHAnsi"/>
          <w:sz w:val="28"/>
          <w:szCs w:val="28"/>
        </w:rPr>
        <w:t>", cercare la sezione "Settings".</w:t>
      </w:r>
    </w:p>
    <w:p w14:paraId="74F36714" w14:textId="77777777" w:rsidR="00923BE8" w:rsidRPr="009E2954" w:rsidRDefault="00923BE8" w:rsidP="00923BE8">
      <w:pPr>
        <w:pStyle w:val="Paragrafoelenco"/>
        <w:numPr>
          <w:ilvl w:val="0"/>
          <w:numId w:val="22"/>
        </w:num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  <w:r w:rsidRPr="009E2954">
        <w:rPr>
          <w:rFonts w:ascii="Aptos" w:eastAsia="Aptos" w:hAnsi="Aptos" w:cstheme="minorHAnsi"/>
          <w:sz w:val="28"/>
          <w:szCs w:val="28"/>
        </w:rPr>
        <w:t xml:space="preserve">Trovare il campo "Display Name" e inserire il nuovo nome dello Switch che è identico </w:t>
      </w:r>
      <w:proofErr w:type="spellStart"/>
      <w:r w:rsidRPr="009E2954">
        <w:rPr>
          <w:rFonts w:ascii="Aptos" w:eastAsia="Aptos" w:hAnsi="Aptos" w:cstheme="minorHAnsi"/>
          <w:sz w:val="28"/>
          <w:szCs w:val="28"/>
        </w:rPr>
        <w:t>all’host</w:t>
      </w:r>
      <w:proofErr w:type="spellEnd"/>
      <w:r w:rsidRPr="009E2954">
        <w:rPr>
          <w:rFonts w:ascii="Aptos" w:eastAsia="Aptos" w:hAnsi="Aptos" w:cstheme="minorHAnsi"/>
          <w:sz w:val="28"/>
          <w:szCs w:val="28"/>
        </w:rPr>
        <w:t xml:space="preserve"> name (</w:t>
      </w:r>
      <w:proofErr w:type="spellStart"/>
      <w:r w:rsidRPr="009E2954">
        <w:rPr>
          <w:rFonts w:ascii="Aptos" w:eastAsia="Aptos" w:hAnsi="Aptos" w:cstheme="minorHAnsi"/>
          <w:sz w:val="28"/>
          <w:szCs w:val="28"/>
        </w:rPr>
        <w:t>SwitchLaboratori</w:t>
      </w:r>
      <w:proofErr w:type="spellEnd"/>
      <w:r w:rsidRPr="009E2954">
        <w:rPr>
          <w:rFonts w:ascii="Aptos" w:eastAsia="Aptos" w:hAnsi="Aptos" w:cstheme="minorHAnsi"/>
          <w:sz w:val="28"/>
          <w:szCs w:val="28"/>
        </w:rPr>
        <w:t>).</w:t>
      </w:r>
    </w:p>
    <w:p w14:paraId="38C66AFE" w14:textId="77777777" w:rsidR="00923BE8" w:rsidRPr="009E2954" w:rsidRDefault="00923BE8" w:rsidP="00923BE8">
      <w:pPr>
        <w:spacing w:before="240" w:after="240" w:line="279" w:lineRule="auto"/>
        <w:ind w:left="360"/>
        <w:rPr>
          <w:rFonts w:ascii="Aptos" w:eastAsia="Aptos" w:hAnsi="Aptos" w:cstheme="minorHAnsi"/>
          <w:sz w:val="28"/>
          <w:szCs w:val="28"/>
        </w:rPr>
      </w:pPr>
      <w:r w:rsidRPr="009E2954">
        <w:rPr>
          <w:rFonts w:ascii="Aptos" w:eastAsia="Aptos" w:hAnsi="Aptos" w:cstheme="minorHAnsi"/>
          <w:sz w:val="28"/>
          <w:szCs w:val="28"/>
        </w:rPr>
        <w:t>(replicare il tutto per ogni Switch cambiando il nome di ciascuno)</w:t>
      </w:r>
    </w:p>
    <w:p w14:paraId="2F036E83" w14:textId="77777777" w:rsidR="00923BE8" w:rsidRPr="009E2954" w:rsidRDefault="00923BE8" w:rsidP="00923BE8">
      <w:pPr>
        <w:spacing w:before="240" w:after="240" w:line="279" w:lineRule="auto"/>
        <w:ind w:left="360"/>
        <w:rPr>
          <w:rFonts w:ascii="Aptos" w:eastAsia="Aptos" w:hAnsi="Aptos" w:cstheme="minorHAnsi"/>
          <w:sz w:val="28"/>
          <w:szCs w:val="28"/>
        </w:rPr>
      </w:pPr>
      <w:r w:rsidRPr="009E2954">
        <w:rPr>
          <w:rFonts w:ascii="Aptos" w:hAnsi="Aptos"/>
          <w:noProof/>
        </w:rPr>
        <w:drawing>
          <wp:inline distT="0" distB="0" distL="0" distR="0" wp14:anchorId="49C61525" wp14:editId="4F2606A8">
            <wp:extent cx="5875384" cy="5924550"/>
            <wp:effectExtent l="0" t="0" r="0" b="0"/>
            <wp:docPr id="12210861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86176" name=""/>
                    <pic:cNvPicPr/>
                  </pic:nvPicPr>
                  <pic:blipFill rotWithShape="1">
                    <a:blip r:embed="rId8"/>
                    <a:srcRect l="28014" t="13559" r="34789" b="19757"/>
                    <a:stretch/>
                  </pic:blipFill>
                  <pic:spPr bwMode="auto">
                    <a:xfrm>
                      <a:off x="0" y="0"/>
                      <a:ext cx="5907944" cy="595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36212" w14:textId="48C96447" w:rsidR="00923BE8" w:rsidRPr="009E2954" w:rsidRDefault="00091D57" w:rsidP="00923BE8">
      <w:pPr>
        <w:spacing w:before="240" w:after="240" w:line="279" w:lineRule="auto"/>
        <w:ind w:left="360"/>
        <w:rPr>
          <w:rFonts w:ascii="Aptos" w:eastAsia="Aptos" w:hAnsi="Aptos"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C56608" wp14:editId="1F72D277">
            <wp:simplePos x="0" y="0"/>
            <wp:positionH relativeFrom="margin">
              <wp:align>center</wp:align>
            </wp:positionH>
            <wp:positionV relativeFrom="margin">
              <wp:posOffset>5843905</wp:posOffset>
            </wp:positionV>
            <wp:extent cx="6572885" cy="2543175"/>
            <wp:effectExtent l="0" t="0" r="0" b="9525"/>
            <wp:wrapSquare wrapText="bothSides"/>
            <wp:docPr id="2178021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0218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BE8" w:rsidRPr="009E2954">
        <w:rPr>
          <w:rFonts w:ascii="Aptos" w:hAnsi="Aptos"/>
          <w:noProof/>
        </w:rPr>
        <w:drawing>
          <wp:inline distT="0" distB="0" distL="0" distR="0" wp14:anchorId="00DA2930" wp14:editId="1DD12F51">
            <wp:extent cx="5651669" cy="5715000"/>
            <wp:effectExtent l="0" t="0" r="6350" b="0"/>
            <wp:docPr id="12558162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16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676" cy="57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DA2E" w14:textId="77777777" w:rsidR="00091D57" w:rsidRPr="009E2954" w:rsidRDefault="00091D57" w:rsidP="00091D57">
      <w:pPr>
        <w:rPr>
          <w:rFonts w:ascii="Aptos" w:hAnsi="Aptos"/>
          <w:sz w:val="28"/>
          <w:szCs w:val="28"/>
        </w:rPr>
      </w:pPr>
      <w:r w:rsidRPr="009E2954">
        <w:rPr>
          <w:rFonts w:ascii="Aptos" w:hAnsi="Aptos"/>
          <w:sz w:val="28"/>
          <w:szCs w:val="28"/>
        </w:rPr>
        <w:t>(risultato finale)</w:t>
      </w:r>
    </w:p>
    <w:p w14:paraId="2971FDB3" w14:textId="63943BDC" w:rsidR="00923BE8" w:rsidRPr="009E2954" w:rsidRDefault="00923BE8" w:rsidP="00E42E54">
      <w:pPr>
        <w:spacing w:before="240" w:after="240" w:line="279" w:lineRule="auto"/>
        <w:rPr>
          <w:rFonts w:ascii="Aptos" w:eastAsia="Aptos" w:hAnsi="Aptos" w:cstheme="minorHAnsi"/>
          <w:sz w:val="28"/>
          <w:szCs w:val="28"/>
        </w:rPr>
      </w:pPr>
    </w:p>
    <w:p w14:paraId="42B08EA6" w14:textId="09F1E76B" w:rsidR="00E42E54" w:rsidRDefault="00E42E54" w:rsidP="00E16816">
      <w:pPr>
        <w:rPr>
          <w:sz w:val="28"/>
          <w:szCs w:val="28"/>
        </w:rPr>
      </w:pPr>
    </w:p>
    <w:p w14:paraId="3A6DBAE1" w14:textId="77777777" w:rsidR="00E42E54" w:rsidRPr="00E16816" w:rsidRDefault="00E42E54" w:rsidP="00E16816">
      <w:pPr>
        <w:rPr>
          <w:sz w:val="28"/>
          <w:szCs w:val="28"/>
        </w:rPr>
      </w:pPr>
    </w:p>
    <w:sectPr w:rsidR="00E42E54" w:rsidRPr="00E168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03EF"/>
    <w:multiLevelType w:val="hybridMultilevel"/>
    <w:tmpl w:val="4F7CCB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6AC"/>
    <w:multiLevelType w:val="multilevel"/>
    <w:tmpl w:val="0A8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3A50"/>
    <w:multiLevelType w:val="hybridMultilevel"/>
    <w:tmpl w:val="7F7427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288"/>
    <w:multiLevelType w:val="hybridMultilevel"/>
    <w:tmpl w:val="740C609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8731E7"/>
    <w:multiLevelType w:val="hybridMultilevel"/>
    <w:tmpl w:val="2CFE6EEA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DCD0B57"/>
    <w:multiLevelType w:val="multilevel"/>
    <w:tmpl w:val="5ED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47C0D"/>
    <w:multiLevelType w:val="multilevel"/>
    <w:tmpl w:val="99F4B3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90041"/>
    <w:multiLevelType w:val="multilevel"/>
    <w:tmpl w:val="0A8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978FD"/>
    <w:multiLevelType w:val="multilevel"/>
    <w:tmpl w:val="BB8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B6BCE"/>
    <w:multiLevelType w:val="multilevel"/>
    <w:tmpl w:val="0A8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2161F"/>
    <w:multiLevelType w:val="hybridMultilevel"/>
    <w:tmpl w:val="C8C23318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28457A"/>
    <w:multiLevelType w:val="hybridMultilevel"/>
    <w:tmpl w:val="29EA3BB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BA959A3"/>
    <w:multiLevelType w:val="multilevel"/>
    <w:tmpl w:val="0A8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B223D"/>
    <w:multiLevelType w:val="multilevel"/>
    <w:tmpl w:val="0A8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F0504"/>
    <w:multiLevelType w:val="hybridMultilevel"/>
    <w:tmpl w:val="1AA6A87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8302DA"/>
    <w:multiLevelType w:val="hybridMultilevel"/>
    <w:tmpl w:val="1AE0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D0DEB"/>
    <w:multiLevelType w:val="multilevel"/>
    <w:tmpl w:val="4DAC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A16A6"/>
    <w:multiLevelType w:val="hybridMultilevel"/>
    <w:tmpl w:val="06007AB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864495C"/>
    <w:multiLevelType w:val="multilevel"/>
    <w:tmpl w:val="1B16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AF0DD1"/>
    <w:multiLevelType w:val="hybridMultilevel"/>
    <w:tmpl w:val="98662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82F7B"/>
    <w:multiLevelType w:val="multilevel"/>
    <w:tmpl w:val="0A8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F4C20"/>
    <w:multiLevelType w:val="hybridMultilevel"/>
    <w:tmpl w:val="3B325E1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F510E3A"/>
    <w:multiLevelType w:val="hybridMultilevel"/>
    <w:tmpl w:val="33A6F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428562">
    <w:abstractNumId w:val="18"/>
  </w:num>
  <w:num w:numId="2" w16cid:durableId="1649017163">
    <w:abstractNumId w:val="6"/>
  </w:num>
  <w:num w:numId="3" w16cid:durableId="1464426402">
    <w:abstractNumId w:val="16"/>
  </w:num>
  <w:num w:numId="4" w16cid:durableId="322202084">
    <w:abstractNumId w:val="8"/>
  </w:num>
  <w:num w:numId="5" w16cid:durableId="125047496">
    <w:abstractNumId w:val="5"/>
  </w:num>
  <w:num w:numId="6" w16cid:durableId="477575666">
    <w:abstractNumId w:val="9"/>
  </w:num>
  <w:num w:numId="7" w16cid:durableId="1834568920">
    <w:abstractNumId w:val="10"/>
  </w:num>
  <w:num w:numId="8" w16cid:durableId="1940210684">
    <w:abstractNumId w:val="17"/>
  </w:num>
  <w:num w:numId="9" w16cid:durableId="1105003411">
    <w:abstractNumId w:val="15"/>
  </w:num>
  <w:num w:numId="10" w16cid:durableId="47920259">
    <w:abstractNumId w:val="14"/>
  </w:num>
  <w:num w:numId="11" w16cid:durableId="667561611">
    <w:abstractNumId w:val="13"/>
  </w:num>
  <w:num w:numId="12" w16cid:durableId="198053705">
    <w:abstractNumId w:val="12"/>
  </w:num>
  <w:num w:numId="13" w16cid:durableId="1618291136">
    <w:abstractNumId w:val="7"/>
  </w:num>
  <w:num w:numId="14" w16cid:durableId="1298683108">
    <w:abstractNumId w:val="20"/>
  </w:num>
  <w:num w:numId="15" w16cid:durableId="988021282">
    <w:abstractNumId w:val="1"/>
  </w:num>
  <w:num w:numId="16" w16cid:durableId="594167975">
    <w:abstractNumId w:val="0"/>
  </w:num>
  <w:num w:numId="17" w16cid:durableId="1074624303">
    <w:abstractNumId w:val="4"/>
  </w:num>
  <w:num w:numId="18" w16cid:durableId="670958109">
    <w:abstractNumId w:val="11"/>
  </w:num>
  <w:num w:numId="19" w16cid:durableId="370307405">
    <w:abstractNumId w:val="21"/>
  </w:num>
  <w:num w:numId="20" w16cid:durableId="674460152">
    <w:abstractNumId w:val="3"/>
  </w:num>
  <w:num w:numId="21" w16cid:durableId="304358855">
    <w:abstractNumId w:val="2"/>
  </w:num>
  <w:num w:numId="22" w16cid:durableId="1223910800">
    <w:abstractNumId w:val="22"/>
  </w:num>
  <w:num w:numId="23" w16cid:durableId="8314878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16"/>
    <w:rsid w:val="00091D57"/>
    <w:rsid w:val="00152B1A"/>
    <w:rsid w:val="00187AA7"/>
    <w:rsid w:val="003E0E88"/>
    <w:rsid w:val="003F4A7F"/>
    <w:rsid w:val="004D0444"/>
    <w:rsid w:val="00551B9B"/>
    <w:rsid w:val="00664C99"/>
    <w:rsid w:val="007674DF"/>
    <w:rsid w:val="007B24AF"/>
    <w:rsid w:val="00923BE8"/>
    <w:rsid w:val="00CB6162"/>
    <w:rsid w:val="00E1339E"/>
    <w:rsid w:val="00E16816"/>
    <w:rsid w:val="00E4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8B0A"/>
  <w15:chartTrackingRefBased/>
  <w15:docId w15:val="{ADAFAAF9-22D4-4897-9374-DCE84CC8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6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6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6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6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6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6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6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6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6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6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6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6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681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681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681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681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681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681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6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6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6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681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681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681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6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681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6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12</cp:revision>
  <dcterms:created xsi:type="dcterms:W3CDTF">2025-03-13T19:48:00Z</dcterms:created>
  <dcterms:modified xsi:type="dcterms:W3CDTF">2025-03-13T21:23:00Z</dcterms:modified>
</cp:coreProperties>
</file>