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3B2B9" w14:textId="77777777" w:rsidR="004E4DAD" w:rsidRDefault="00930E18" w:rsidP="00930E18">
      <w:pPr>
        <w:jc w:val="center"/>
        <w:rPr>
          <w:rFonts w:ascii="Arial Black" w:hAnsi="Arial Black"/>
          <w:color w:val="FF0000"/>
          <w:sz w:val="36"/>
          <w:szCs w:val="36"/>
        </w:rPr>
      </w:pPr>
      <w:r w:rsidRPr="00930E18">
        <w:rPr>
          <w:rFonts w:ascii="Arial Black" w:hAnsi="Arial Black"/>
          <w:color w:val="FF0000"/>
          <w:sz w:val="36"/>
          <w:szCs w:val="36"/>
        </w:rPr>
        <w:t>I</w:t>
      </w:r>
      <w:r>
        <w:rPr>
          <w:rFonts w:ascii="Arial Black" w:hAnsi="Arial Black"/>
          <w:color w:val="FF0000"/>
          <w:sz w:val="36"/>
          <w:szCs w:val="36"/>
        </w:rPr>
        <w:t>L CONDENSATORE.</w:t>
      </w:r>
    </w:p>
    <w:p w14:paraId="6D6C26DD" w14:textId="77777777" w:rsidR="00930E18" w:rsidRPr="00E45FF8" w:rsidRDefault="008F543E" w:rsidP="00930E18">
      <w:pPr>
        <w:rPr>
          <w:rFonts w:ascii="Arial" w:hAnsi="Arial" w:cs="Arial"/>
          <w:sz w:val="28"/>
          <w:szCs w:val="28"/>
        </w:rPr>
      </w:pPr>
      <w:r w:rsidRPr="00E45FF8">
        <w:rPr>
          <w:rFonts w:ascii="Arial" w:hAnsi="Arial" w:cs="Arial"/>
          <w:sz w:val="28"/>
          <w:szCs w:val="28"/>
        </w:rPr>
        <w:t xml:space="preserve">Il condensatore (o resistenza capacitiva) è un componente bipolare (ha due poli) e passivo, capace di accumulare cariche elettriche sulle sue armature (o piastre). La grandezza elettrica del condensatore è la capacità (C), che si misura in Farad (F). la relazione che descrive il suo comportamento è: </w:t>
      </w:r>
    </w:p>
    <w:p w14:paraId="691BED4F" w14:textId="77777777" w:rsidR="008F543E" w:rsidRPr="00E45FF8" w:rsidRDefault="008F543E" w:rsidP="00930E18">
      <w:pPr>
        <w:rPr>
          <w:rFonts w:ascii="Arial" w:hAnsi="Arial" w:cs="Arial"/>
          <w:b/>
          <w:bCs/>
          <w:sz w:val="28"/>
          <w:szCs w:val="28"/>
        </w:rPr>
      </w:pPr>
      <w:r w:rsidRPr="00E45FF8">
        <w:rPr>
          <w:rFonts w:ascii="Arial" w:hAnsi="Arial" w:cs="Arial"/>
          <w:b/>
          <w:bCs/>
          <w:sz w:val="28"/>
          <w:szCs w:val="28"/>
        </w:rPr>
        <w:t>Q = C*V</w:t>
      </w:r>
    </w:p>
    <w:p w14:paraId="6F6BE7CF" w14:textId="77777777" w:rsidR="008F543E" w:rsidRPr="00E45FF8" w:rsidRDefault="008F543E" w:rsidP="00930E18">
      <w:pPr>
        <w:rPr>
          <w:rFonts w:ascii="Arial" w:hAnsi="Arial" w:cs="Arial"/>
          <w:sz w:val="28"/>
          <w:szCs w:val="28"/>
        </w:rPr>
      </w:pPr>
      <w:r w:rsidRPr="00E45FF8">
        <w:rPr>
          <w:rFonts w:ascii="Arial" w:hAnsi="Arial" w:cs="Arial"/>
          <w:sz w:val="28"/>
          <w:szCs w:val="28"/>
        </w:rPr>
        <w:t>Più condensatori sono in serie se sono attraversati dalla stessa corrente; sono in parallelo se ai loro capi hanno la stessa tensione.</w:t>
      </w:r>
      <w:r w:rsidR="00DC7013" w:rsidRPr="00E45FF8">
        <w:rPr>
          <w:rFonts w:ascii="Arial" w:hAnsi="Arial" w:cs="Arial"/>
          <w:sz w:val="28"/>
          <w:szCs w:val="28"/>
        </w:rPr>
        <w:t xml:space="preserve"> La capacità equivalente di più condensatori in serie è data da:</w:t>
      </w:r>
    </w:p>
    <w:p w14:paraId="19A8D08F" w14:textId="77777777" w:rsidR="00DC7013" w:rsidRPr="00E45FF8" w:rsidRDefault="00DC7013" w:rsidP="00930E18">
      <w:pPr>
        <w:rPr>
          <w:rFonts w:ascii="Arial" w:hAnsi="Arial" w:cs="Arial"/>
          <w:sz w:val="28"/>
          <w:szCs w:val="28"/>
        </w:rPr>
      </w:pPr>
      <w:proofErr w:type="spellStart"/>
      <w:r w:rsidRPr="00E45FF8">
        <w:rPr>
          <w:rFonts w:ascii="Arial" w:hAnsi="Arial" w:cs="Arial"/>
          <w:sz w:val="28"/>
          <w:szCs w:val="28"/>
        </w:rPr>
        <w:t>C</w:t>
      </w:r>
      <w:r w:rsidRPr="00E45FF8">
        <w:rPr>
          <w:rFonts w:ascii="Arial" w:hAnsi="Arial" w:cs="Arial"/>
          <w:sz w:val="28"/>
          <w:szCs w:val="28"/>
          <w:vertAlign w:val="subscript"/>
        </w:rPr>
        <w:t>eq</w:t>
      </w:r>
      <w:proofErr w:type="spellEnd"/>
      <w:r w:rsidRPr="00E45FF8">
        <w:rPr>
          <w:rFonts w:ascii="Arial" w:hAnsi="Arial" w:cs="Arial"/>
          <w:sz w:val="28"/>
          <w:szCs w:val="28"/>
          <w:vertAlign w:val="subscript"/>
        </w:rPr>
        <w:t xml:space="preserve"> </w:t>
      </w:r>
      <w:r w:rsidRPr="00E45FF8">
        <w:rPr>
          <w:rFonts w:ascii="Arial" w:hAnsi="Arial" w:cs="Arial"/>
          <w:sz w:val="28"/>
          <w:szCs w:val="28"/>
        </w:rPr>
        <w:t>= (</w:t>
      </w:r>
      <w:proofErr w:type="gramStart"/>
      <w:r w:rsidRPr="00E45FF8">
        <w:rPr>
          <w:rStyle w:val="Enfasigrassetto"/>
          <w:rFonts w:ascii="Arial" w:hAnsi="Arial" w:cs="Arial"/>
          <w:color w:val="111111"/>
          <w:sz w:val="28"/>
          <w:szCs w:val="28"/>
        </w:rPr>
        <w:t>1)/</w:t>
      </w:r>
      <w:proofErr w:type="gramEnd"/>
      <w:r w:rsidRPr="00E45FF8">
        <w:rPr>
          <w:rStyle w:val="Enfasigrassetto"/>
          <w:rFonts w:ascii="Arial" w:hAnsi="Arial" w:cs="Arial"/>
          <w:color w:val="111111"/>
          <w:sz w:val="28"/>
          <w:szCs w:val="28"/>
        </w:rPr>
        <w:t xml:space="preserve"> (C_ (</w:t>
      </w:r>
      <w:proofErr w:type="spellStart"/>
      <w:r w:rsidRPr="00E45FF8">
        <w:rPr>
          <w:rStyle w:val="Enfasigrassetto"/>
          <w:rFonts w:ascii="Arial" w:hAnsi="Arial" w:cs="Arial"/>
          <w:color w:val="111111"/>
          <w:sz w:val="28"/>
          <w:szCs w:val="28"/>
        </w:rPr>
        <w:t>eq</w:t>
      </w:r>
      <w:proofErr w:type="spellEnd"/>
      <w:r w:rsidRPr="00E45FF8">
        <w:rPr>
          <w:rStyle w:val="Enfasigrassetto"/>
          <w:rFonts w:ascii="Arial" w:hAnsi="Arial" w:cs="Arial"/>
          <w:color w:val="111111"/>
          <w:sz w:val="28"/>
          <w:szCs w:val="28"/>
        </w:rPr>
        <w:t>)) = (1)/ (C_1)+ (1)/ (C_2)+...+ (1)/ (</w:t>
      </w:r>
      <w:proofErr w:type="spellStart"/>
      <w:r w:rsidRPr="00E45FF8">
        <w:rPr>
          <w:rStyle w:val="Enfasigrassetto"/>
          <w:rFonts w:ascii="Arial" w:hAnsi="Arial" w:cs="Arial"/>
          <w:color w:val="111111"/>
          <w:sz w:val="28"/>
          <w:szCs w:val="28"/>
        </w:rPr>
        <w:t>C_n</w:t>
      </w:r>
      <w:proofErr w:type="spellEnd"/>
      <w:r w:rsidRPr="00E45FF8">
        <w:rPr>
          <w:rStyle w:val="Enfasigrassetto"/>
          <w:rFonts w:ascii="Arial" w:hAnsi="Arial" w:cs="Arial"/>
          <w:color w:val="111111"/>
          <w:sz w:val="28"/>
          <w:szCs w:val="28"/>
        </w:rPr>
        <w:t>)</w:t>
      </w:r>
    </w:p>
    <w:p w14:paraId="7C55C833" w14:textId="77777777" w:rsidR="00DC7013" w:rsidRPr="00E45FF8" w:rsidRDefault="00DC7013" w:rsidP="00DC7013">
      <w:pPr>
        <w:rPr>
          <w:rFonts w:ascii="Arial" w:hAnsi="Arial" w:cs="Arial"/>
          <w:sz w:val="28"/>
          <w:szCs w:val="28"/>
        </w:rPr>
      </w:pPr>
      <w:r w:rsidRPr="00E45FF8">
        <w:rPr>
          <w:rFonts w:ascii="Arial" w:hAnsi="Arial" w:cs="Arial"/>
          <w:sz w:val="28"/>
          <w:szCs w:val="28"/>
        </w:rPr>
        <w:t>La capacità equivalente di più condensatori in parallelo è data da:</w:t>
      </w:r>
    </w:p>
    <w:p w14:paraId="6F7CA7B6" w14:textId="3E308DE8" w:rsidR="00E158B1" w:rsidRPr="006F6223" w:rsidRDefault="00DC7013" w:rsidP="00DC7013">
      <w:pPr>
        <w:rPr>
          <w:rFonts w:ascii="Arial" w:hAnsi="Arial" w:cs="Arial"/>
          <w:b/>
          <w:bCs/>
          <w:noProof/>
          <w:sz w:val="28"/>
          <w:szCs w:val="28"/>
        </w:rPr>
      </w:pPr>
      <w:proofErr w:type="spellStart"/>
      <w:r w:rsidRPr="006F6223">
        <w:rPr>
          <w:rFonts w:ascii="Arial" w:hAnsi="Arial" w:cs="Arial"/>
          <w:b/>
          <w:bCs/>
          <w:sz w:val="28"/>
          <w:szCs w:val="28"/>
        </w:rPr>
        <w:t>C</w:t>
      </w:r>
      <w:r w:rsidRPr="006F6223">
        <w:rPr>
          <w:rFonts w:ascii="Arial" w:hAnsi="Arial" w:cs="Arial"/>
          <w:b/>
          <w:bCs/>
          <w:sz w:val="28"/>
          <w:szCs w:val="28"/>
          <w:vertAlign w:val="subscript"/>
        </w:rPr>
        <w:t>eq</w:t>
      </w:r>
      <w:proofErr w:type="spellEnd"/>
      <w:r w:rsidRPr="006F6223">
        <w:rPr>
          <w:rFonts w:ascii="Arial" w:hAnsi="Arial" w:cs="Arial"/>
          <w:b/>
          <w:bCs/>
          <w:sz w:val="28"/>
          <w:szCs w:val="28"/>
          <w:vertAlign w:val="subscript"/>
        </w:rPr>
        <w:t xml:space="preserve"> </w:t>
      </w:r>
      <w:r w:rsidRPr="006F6223">
        <w:rPr>
          <w:rFonts w:ascii="Arial" w:hAnsi="Arial" w:cs="Arial"/>
          <w:b/>
          <w:bCs/>
          <w:sz w:val="28"/>
          <w:szCs w:val="28"/>
        </w:rPr>
        <w:t xml:space="preserve">= </w:t>
      </w:r>
      <w:r w:rsidR="00E45FF8" w:rsidRPr="006F6223">
        <w:rPr>
          <w:rFonts w:ascii="Arial" w:hAnsi="Arial" w:cs="Arial"/>
          <w:b/>
          <w:bCs/>
          <w:noProof/>
          <w:sz w:val="28"/>
          <w:szCs w:val="28"/>
        </w:rPr>
        <w:t>C_1</w:t>
      </w:r>
      <w:r w:rsidR="006F6223" w:rsidRPr="006F6223">
        <w:rPr>
          <w:rFonts w:ascii="Arial" w:hAnsi="Arial" w:cs="Arial"/>
          <w:b/>
          <w:bCs/>
          <w:noProof/>
          <w:sz w:val="28"/>
          <w:szCs w:val="28"/>
        </w:rPr>
        <w:t xml:space="preserve"> + C_2 + C_3 +…+ Cn</w:t>
      </w:r>
    </w:p>
    <w:p w14:paraId="01EE4CF5" w14:textId="39F10C96" w:rsidR="00DC7013" w:rsidRDefault="00DC7013" w:rsidP="00DC7013">
      <w:pPr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7B8014A1" wp14:editId="7BA458B3">
            <wp:extent cx="6306783" cy="402907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2466" t="34388" r="42127" b="25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783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D81C" w14:textId="77777777" w:rsidR="00CA6EB9" w:rsidRDefault="00CA6EB9" w:rsidP="00CA6EB9">
      <w:pPr>
        <w:jc w:val="center"/>
        <w:rPr>
          <w:rFonts w:ascii="Calibri Light" w:hAnsi="Calibri Light" w:cs="Calibri Light"/>
          <w:sz w:val="28"/>
          <w:szCs w:val="28"/>
        </w:rPr>
      </w:pPr>
    </w:p>
    <w:p w14:paraId="5719D179" w14:textId="77777777" w:rsidR="00E45FF8" w:rsidRDefault="00E45FF8" w:rsidP="00CA6EB9">
      <w:pPr>
        <w:jc w:val="center"/>
        <w:rPr>
          <w:rFonts w:ascii="Arial Black" w:hAnsi="Arial Black"/>
          <w:color w:val="FF0000"/>
          <w:sz w:val="36"/>
          <w:szCs w:val="36"/>
        </w:rPr>
      </w:pPr>
    </w:p>
    <w:p w14:paraId="7459AEA4" w14:textId="4FDFC873" w:rsidR="00CA6EB9" w:rsidRDefault="00CA6EB9" w:rsidP="00CA6EB9">
      <w:pPr>
        <w:jc w:val="center"/>
        <w:rPr>
          <w:rFonts w:ascii="Arial Black" w:hAnsi="Arial Black"/>
          <w:color w:val="FF0000"/>
          <w:sz w:val="36"/>
          <w:szCs w:val="36"/>
        </w:rPr>
      </w:pPr>
      <w:r>
        <w:rPr>
          <w:rFonts w:ascii="Arial Black" w:hAnsi="Arial Black"/>
          <w:color w:val="FF0000"/>
          <w:sz w:val="36"/>
          <w:szCs w:val="36"/>
        </w:rPr>
        <w:lastRenderedPageBreak/>
        <w:t>TRANSISTORI RC DI CARICA E SCARICA.</w:t>
      </w:r>
    </w:p>
    <w:p w14:paraId="2F8DCF2D" w14:textId="77777777" w:rsidR="001C12D7" w:rsidRPr="006F6223" w:rsidRDefault="005E0560" w:rsidP="00DC7013">
      <w:pPr>
        <w:rPr>
          <w:rFonts w:ascii="Arial" w:hAnsi="Arial" w:cs="Arial"/>
          <w:sz w:val="28"/>
          <w:szCs w:val="28"/>
        </w:rPr>
      </w:pPr>
      <w:r w:rsidRPr="006F6223">
        <w:rPr>
          <w:rFonts w:ascii="Arial" w:hAnsi="Arial" w:cs="Arial"/>
          <w:sz w:val="28"/>
          <w:szCs w:val="28"/>
        </w:rPr>
        <w:t>Un condensatore con applicata la tensione V di un generatore accumula carica e questo avviene in un certo intervallo di tempo.</w:t>
      </w:r>
    </w:p>
    <w:p w14:paraId="6E51C617" w14:textId="77777777" w:rsidR="007A5479" w:rsidRPr="006F6223" w:rsidRDefault="007A5479" w:rsidP="00DC7013">
      <w:pPr>
        <w:rPr>
          <w:rFonts w:ascii="Arial" w:hAnsi="Arial" w:cs="Arial"/>
          <w:sz w:val="28"/>
          <w:szCs w:val="28"/>
        </w:rPr>
      </w:pPr>
      <w:r w:rsidRPr="006F622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EBC0BD" wp14:editId="714DFA49">
            <wp:extent cx="6450111" cy="1397362"/>
            <wp:effectExtent l="19050" t="0" r="7839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507" t="40166" r="40401" b="4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971" cy="139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94AE7" w14:textId="77777777" w:rsidR="007A5479" w:rsidRPr="006F6223" w:rsidRDefault="00BB2E52" w:rsidP="00DC7013">
      <w:pPr>
        <w:rPr>
          <w:rFonts w:ascii="Arial" w:hAnsi="Arial" w:cs="Arial"/>
          <w:sz w:val="28"/>
          <w:szCs w:val="28"/>
        </w:rPr>
      </w:pPr>
      <w:r w:rsidRPr="006F622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787A473" wp14:editId="09BCB935">
            <wp:extent cx="6312373" cy="3990975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846" t="32133" r="42990" b="28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373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B6526" w14:textId="42B97158" w:rsidR="00BB2E52" w:rsidRPr="006F6223" w:rsidRDefault="00BB2E52" w:rsidP="00DC7013">
      <w:pPr>
        <w:rPr>
          <w:rFonts w:ascii="Arial" w:hAnsi="Arial" w:cs="Arial"/>
          <w:sz w:val="28"/>
          <w:szCs w:val="28"/>
        </w:rPr>
      </w:pPr>
      <w:r w:rsidRPr="006F6223">
        <w:rPr>
          <w:rFonts w:ascii="Arial" w:hAnsi="Arial" w:cs="Arial"/>
          <w:sz w:val="28"/>
          <w:szCs w:val="28"/>
        </w:rPr>
        <w:t xml:space="preserve">Con </w:t>
      </w:r>
      <w:r w:rsidR="001778C3" w:rsidRPr="006F6223">
        <w:rPr>
          <w:rFonts w:ascii="Arial" w:hAnsi="Arial" w:cs="Arial"/>
          <w:b/>
          <w:bCs/>
          <w:color w:val="040C28"/>
          <w:sz w:val="28"/>
          <w:szCs w:val="28"/>
        </w:rPr>
        <w:t>τ</w:t>
      </w:r>
      <w:r w:rsidR="001778C3" w:rsidRPr="006F6223">
        <w:rPr>
          <w:rFonts w:ascii="Arial" w:hAnsi="Arial" w:cs="Arial"/>
          <w:sz w:val="28"/>
          <w:szCs w:val="28"/>
        </w:rPr>
        <w:t xml:space="preserve"> </w:t>
      </w:r>
      <w:r w:rsidRPr="006F6223">
        <w:rPr>
          <w:rFonts w:ascii="Arial" w:hAnsi="Arial" w:cs="Arial"/>
          <w:sz w:val="28"/>
          <w:szCs w:val="28"/>
        </w:rPr>
        <w:t>(</w:t>
      </w:r>
      <w:r w:rsidRPr="006F6223">
        <w:rPr>
          <w:rFonts w:ascii="Arial" w:hAnsi="Arial" w:cs="Arial"/>
          <w:b/>
          <w:bCs/>
          <w:sz w:val="28"/>
          <w:szCs w:val="28"/>
        </w:rPr>
        <w:t>tao</w:t>
      </w:r>
      <w:r w:rsidRPr="006F6223">
        <w:rPr>
          <w:rFonts w:ascii="Arial" w:hAnsi="Arial" w:cs="Arial"/>
          <w:sz w:val="28"/>
          <w:szCs w:val="28"/>
        </w:rPr>
        <w:t xml:space="preserve">) si intende la costante di tempo del circuito, misurata in </w:t>
      </w:r>
      <w:r w:rsidRPr="006F6223">
        <w:rPr>
          <w:rFonts w:ascii="Arial" w:hAnsi="Arial" w:cs="Arial"/>
          <w:b/>
          <w:bCs/>
          <w:sz w:val="28"/>
          <w:szCs w:val="28"/>
        </w:rPr>
        <w:t>secondi</w:t>
      </w:r>
      <w:r w:rsidRPr="006F6223">
        <w:rPr>
          <w:rFonts w:ascii="Arial" w:hAnsi="Arial" w:cs="Arial"/>
          <w:sz w:val="28"/>
          <w:szCs w:val="28"/>
        </w:rPr>
        <w:t xml:space="preserve"> (</w:t>
      </w:r>
      <w:r w:rsidRPr="006F6223">
        <w:rPr>
          <w:rFonts w:ascii="Arial" w:hAnsi="Arial" w:cs="Arial"/>
          <w:b/>
          <w:bCs/>
          <w:sz w:val="28"/>
          <w:szCs w:val="28"/>
        </w:rPr>
        <w:t>s</w:t>
      </w:r>
      <w:r w:rsidRPr="006F6223">
        <w:rPr>
          <w:rFonts w:ascii="Arial" w:hAnsi="Arial" w:cs="Arial"/>
          <w:sz w:val="28"/>
          <w:szCs w:val="28"/>
        </w:rPr>
        <w:t>) e pari a:</w:t>
      </w:r>
    </w:p>
    <w:p w14:paraId="3CD4257E" w14:textId="720E7B81" w:rsidR="00BB2E52" w:rsidRPr="006F6223" w:rsidRDefault="001778C3" w:rsidP="00DC7013">
      <w:pPr>
        <w:rPr>
          <w:rFonts w:ascii="Calibri Light" w:hAnsi="Calibri Light" w:cs="Calibri Light"/>
          <w:b/>
          <w:bCs/>
          <w:sz w:val="28"/>
          <w:szCs w:val="28"/>
        </w:rPr>
      </w:pPr>
      <w:r w:rsidRPr="006F6223">
        <w:rPr>
          <w:rFonts w:ascii="Arial" w:hAnsi="Arial" w:cs="Arial"/>
          <w:b/>
          <w:bCs/>
          <w:color w:val="040C28"/>
          <w:sz w:val="28"/>
          <w:szCs w:val="28"/>
        </w:rPr>
        <w:t>τ</w:t>
      </w:r>
      <w:r w:rsidR="00BB2E52" w:rsidRPr="006F6223">
        <w:rPr>
          <w:rFonts w:ascii="Arial" w:hAnsi="Arial" w:cs="Arial"/>
          <w:b/>
          <w:bCs/>
          <w:sz w:val="28"/>
          <w:szCs w:val="28"/>
        </w:rPr>
        <w:t xml:space="preserve"> = R*C</w:t>
      </w:r>
    </w:p>
    <w:p w14:paraId="31AF1F93" w14:textId="77777777" w:rsidR="00BB2E52" w:rsidRDefault="00BB2E52" w:rsidP="00DC7013">
      <w:pPr>
        <w:rPr>
          <w:rFonts w:ascii="Calibri Light" w:hAnsi="Calibri Light" w:cs="Calibri Light"/>
          <w:sz w:val="28"/>
          <w:szCs w:val="28"/>
        </w:rPr>
      </w:pPr>
    </w:p>
    <w:p w14:paraId="265B2B36" w14:textId="77777777" w:rsidR="00BB2E52" w:rsidRDefault="00BB2E52" w:rsidP="00DC7013">
      <w:pPr>
        <w:rPr>
          <w:rFonts w:ascii="Calibri Light" w:hAnsi="Calibri Light" w:cs="Calibri Light"/>
          <w:sz w:val="28"/>
          <w:szCs w:val="28"/>
        </w:rPr>
      </w:pPr>
    </w:p>
    <w:p w14:paraId="1295842C" w14:textId="7921E5B3" w:rsidR="00BB2E52" w:rsidRDefault="00BB2E52" w:rsidP="00DC7013">
      <w:pPr>
        <w:rPr>
          <w:rFonts w:ascii="Calibri Light" w:hAnsi="Calibri Light" w:cs="Calibri Light"/>
          <w:sz w:val="28"/>
          <w:szCs w:val="28"/>
        </w:rPr>
      </w:pPr>
    </w:p>
    <w:p w14:paraId="0CFC3F63" w14:textId="77777777" w:rsidR="00BB2E52" w:rsidRPr="006F6223" w:rsidRDefault="00BB2E52" w:rsidP="00DC7013">
      <w:pPr>
        <w:rPr>
          <w:rFonts w:ascii="Arial" w:hAnsi="Arial" w:cs="Arial"/>
          <w:b/>
          <w:bCs/>
          <w:sz w:val="28"/>
          <w:szCs w:val="28"/>
        </w:rPr>
      </w:pPr>
      <w:r w:rsidRPr="006F6223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819C92C" wp14:editId="00476931">
            <wp:extent cx="6740991" cy="2095500"/>
            <wp:effectExtent l="19050" t="0" r="2709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392" t="35457" r="40090" b="43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99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883AB" w14:textId="77777777" w:rsidR="00BB2E52" w:rsidRPr="006F6223" w:rsidRDefault="00764CAA" w:rsidP="00DC7013">
      <w:pPr>
        <w:rPr>
          <w:rFonts w:ascii="Arial" w:hAnsi="Arial" w:cs="Arial"/>
          <w:b/>
          <w:bCs/>
          <w:sz w:val="28"/>
          <w:szCs w:val="28"/>
        </w:rPr>
      </w:pPr>
      <w:r w:rsidRPr="006F6223">
        <w:rPr>
          <w:rFonts w:ascii="Arial" w:hAnsi="Arial" w:cs="Arial"/>
          <w:b/>
          <w:bCs/>
          <w:sz w:val="28"/>
          <w:szCs w:val="28"/>
        </w:rPr>
        <w:t>e = 2.71</w:t>
      </w:r>
    </w:p>
    <w:sectPr w:rsidR="00BB2E52" w:rsidRPr="006F62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E18"/>
    <w:rsid w:val="00001321"/>
    <w:rsid w:val="00061848"/>
    <w:rsid w:val="00117950"/>
    <w:rsid w:val="00172E8B"/>
    <w:rsid w:val="001778C3"/>
    <w:rsid w:val="00184C5D"/>
    <w:rsid w:val="001C12D7"/>
    <w:rsid w:val="00231FBB"/>
    <w:rsid w:val="002774CF"/>
    <w:rsid w:val="003E29AA"/>
    <w:rsid w:val="003E3D71"/>
    <w:rsid w:val="00417FED"/>
    <w:rsid w:val="00455BC0"/>
    <w:rsid w:val="00471786"/>
    <w:rsid w:val="004E4DAD"/>
    <w:rsid w:val="004E5754"/>
    <w:rsid w:val="005311DB"/>
    <w:rsid w:val="005E0560"/>
    <w:rsid w:val="006F6223"/>
    <w:rsid w:val="00764CAA"/>
    <w:rsid w:val="007A5479"/>
    <w:rsid w:val="007B69B7"/>
    <w:rsid w:val="007D1AED"/>
    <w:rsid w:val="007D241C"/>
    <w:rsid w:val="008110D2"/>
    <w:rsid w:val="00867D46"/>
    <w:rsid w:val="008F543E"/>
    <w:rsid w:val="00923E34"/>
    <w:rsid w:val="00930E18"/>
    <w:rsid w:val="009A3CA2"/>
    <w:rsid w:val="009D4D30"/>
    <w:rsid w:val="00A43A0F"/>
    <w:rsid w:val="00A52290"/>
    <w:rsid w:val="00A702A4"/>
    <w:rsid w:val="00A82BE8"/>
    <w:rsid w:val="00A93CC0"/>
    <w:rsid w:val="00A97A9F"/>
    <w:rsid w:val="00AA3205"/>
    <w:rsid w:val="00AC2E3A"/>
    <w:rsid w:val="00BB2E52"/>
    <w:rsid w:val="00C228BA"/>
    <w:rsid w:val="00C22FCC"/>
    <w:rsid w:val="00C95E0B"/>
    <w:rsid w:val="00C97926"/>
    <w:rsid w:val="00CA6EB9"/>
    <w:rsid w:val="00D56E1C"/>
    <w:rsid w:val="00DA0688"/>
    <w:rsid w:val="00DA675C"/>
    <w:rsid w:val="00DC7013"/>
    <w:rsid w:val="00E158B1"/>
    <w:rsid w:val="00E22FE9"/>
    <w:rsid w:val="00E45FF8"/>
    <w:rsid w:val="00E85E1C"/>
    <w:rsid w:val="00EB778D"/>
    <w:rsid w:val="00EF7D74"/>
    <w:rsid w:val="00F06C93"/>
    <w:rsid w:val="00F129CD"/>
    <w:rsid w:val="00FA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F6F35"/>
  <w15:docId w15:val="{01D5A11A-1CBC-47AE-A7DA-86D823014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Enfasigrassetto">
    <w:name w:val="Strong"/>
    <w:basedOn w:val="Carpredefinitoparagrafo"/>
    <w:uiPriority w:val="22"/>
    <w:qFormat/>
    <w:rsid w:val="00DC7013"/>
    <w:rPr>
      <w:b/>
      <w:b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7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701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1778C3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8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Luca Pontellini</cp:lastModifiedBy>
  <cp:revision>66</cp:revision>
  <dcterms:created xsi:type="dcterms:W3CDTF">2023-12-19T13:49:00Z</dcterms:created>
  <dcterms:modified xsi:type="dcterms:W3CDTF">2023-12-31T10:40:00Z</dcterms:modified>
</cp:coreProperties>
</file>