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E6764" w:rsidP="003E6764">
            <w:pPr>
              <w:pStyle w:val="Nessunaspaziatura"/>
              <w:spacing w:line="360" w:lineRule="auto"/>
            </w:pPr>
            <w:r>
              <w:t>22</w:t>
            </w:r>
            <w:bookmarkStart w:id="0" w:name="_GoBack"/>
            <w:bookmarkEnd w:id="0"/>
            <w:r w:rsidR="006C0A4D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950110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Oggi, durante la mattinata, abbiamo fatto la prima verifica del modulo.</w:t>
            </w:r>
          </w:p>
          <w:p w:rsidR="007002D9" w:rsidRDefault="00950110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abbiamo fatto teoria, vedendo come strutturare la fase di progettazione.</w:t>
            </w:r>
          </w:p>
          <w:p w:rsidR="007002D9" w:rsidRDefault="007002D9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scaricato GanttProject per creare il diagramma di Gantt.</w:t>
            </w:r>
          </w:p>
          <w:p w:rsidR="00950110" w:rsidRDefault="00410FAF" w:rsidP="007E4B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950110">
              <w:rPr>
                <w:b w:val="0"/>
              </w:rPr>
              <w:t xml:space="preserve">lavorato tutto il pomeriggio sulla </w:t>
            </w:r>
            <w:r w:rsidR="007E4B76">
              <w:rPr>
                <w:b w:val="0"/>
              </w:rPr>
              <w:t>documentazione e sulla creazione del Gantt</w:t>
            </w:r>
            <w:r>
              <w:rPr>
                <w:b w:val="0"/>
              </w:rPr>
              <w:t>.</w:t>
            </w:r>
          </w:p>
          <w:p w:rsidR="00410FAF" w:rsidRPr="00632797" w:rsidRDefault="00410FAF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fine ho cominciato la progettazione iniziando a creare l’architettura dell’interfaccia su un foglio.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E4B76" w:rsidP="00410FA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410FAF">
              <w:rPr>
                <w:b w:val="0"/>
                <w:bCs w:val="0"/>
              </w:rPr>
              <w:t>leggermente indietro perché ero convinto di riuscire a fare una buona parte della progettazione oggi, invece sono riuscito a malapena ad iniziare l’architettura dell’interfaccia del form.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410FAF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10FAF">
              <w:rPr>
                <w:b w:val="0"/>
              </w:rPr>
              <w:t>continuerò</w:t>
            </w:r>
            <w:r>
              <w:rPr>
                <w:b w:val="0"/>
              </w:rPr>
              <w:t xml:space="preserve"> la progettazione cercando di essere più rapido di oggi.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DF" w:rsidRDefault="00F433DF" w:rsidP="00DC1A1A">
      <w:pPr>
        <w:spacing w:after="0" w:line="240" w:lineRule="auto"/>
      </w:pPr>
      <w:r>
        <w:separator/>
      </w:r>
    </w:p>
  </w:endnote>
  <w:endnote w:type="continuationSeparator" w:id="0">
    <w:p w:rsidR="00F433DF" w:rsidRDefault="00F433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433D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DF" w:rsidRDefault="00F433DF" w:rsidP="00DC1A1A">
      <w:pPr>
        <w:spacing w:after="0" w:line="240" w:lineRule="auto"/>
      </w:pPr>
      <w:r>
        <w:separator/>
      </w:r>
    </w:p>
  </w:footnote>
  <w:footnote w:type="continuationSeparator" w:id="0">
    <w:p w:rsidR="00F433DF" w:rsidRDefault="00F433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r>
      <w:t>Rausa</w:t>
    </w:r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764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33D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7610D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385E-3432-4D5C-9BEB-B1E81D65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28</cp:revision>
  <dcterms:created xsi:type="dcterms:W3CDTF">2017-09-01T14:04:00Z</dcterms:created>
  <dcterms:modified xsi:type="dcterms:W3CDTF">2017-09-29T12:39:00Z</dcterms:modified>
</cp:coreProperties>
</file>