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5E945" w14:textId="77777777" w:rsidR="0079577C" w:rsidRPr="003A5F96" w:rsidRDefault="00F02A40">
      <w:pPr>
        <w:pStyle w:val="Ttulo"/>
        <w:rPr>
          <w:color w:val="000000" w:themeColor="text1"/>
        </w:rPr>
      </w:pPr>
      <w:r w:rsidRPr="003A5F96">
        <w:rPr>
          <w:color w:val="000000" w:themeColor="text1"/>
          <w:lang w:bidi="pt-BR"/>
        </w:rPr>
        <w:t>Lucas Giovani de Paula Salgado</w:t>
      </w:r>
    </w:p>
    <w:p w14:paraId="6922CBB7" w14:textId="2259D3D9" w:rsidR="0079577C" w:rsidRPr="003A5F96" w:rsidRDefault="005B1531">
      <w:pPr>
        <w:pStyle w:val="InformaesdoContato"/>
        <w:rPr>
          <w:color w:val="000000" w:themeColor="text1"/>
        </w:rPr>
      </w:pPr>
      <w:r w:rsidRPr="005B1531">
        <w:rPr>
          <w:color w:val="000000" w:themeColor="text1"/>
          <w:lang w:bidi="pt-BR"/>
        </w:rPr>
        <w:t>Avenida Anísio Fernandes Coelho, 1605</w:t>
      </w:r>
      <w:r>
        <w:rPr>
          <w:color w:val="000000" w:themeColor="text1"/>
          <w:lang w:bidi="pt-BR"/>
        </w:rPr>
        <w:t xml:space="preserve">, apto 301 </w:t>
      </w:r>
      <w:r w:rsidR="00243F99" w:rsidRPr="003A5F96">
        <w:rPr>
          <w:color w:val="000000" w:themeColor="text1"/>
          <w:lang w:bidi="pt-BR"/>
        </w:rPr>
        <w:t xml:space="preserve">| </w:t>
      </w:r>
      <w:r>
        <w:rPr>
          <w:color w:val="000000" w:themeColor="text1"/>
          <w:lang w:bidi="pt-BR"/>
        </w:rPr>
        <w:t>Vitória</w:t>
      </w:r>
      <w:r w:rsidR="00243F99" w:rsidRPr="003A5F96">
        <w:rPr>
          <w:color w:val="000000" w:themeColor="text1"/>
          <w:lang w:bidi="pt-BR"/>
        </w:rPr>
        <w:t>, E</w:t>
      </w:r>
      <w:r w:rsidR="00F02A40" w:rsidRPr="003A5F96">
        <w:rPr>
          <w:color w:val="000000" w:themeColor="text1"/>
          <w:lang w:bidi="pt-BR"/>
        </w:rPr>
        <w:t>spírito Santo</w:t>
      </w:r>
      <w:r w:rsidR="00243F99" w:rsidRPr="003A5F96">
        <w:rPr>
          <w:color w:val="000000" w:themeColor="text1"/>
          <w:lang w:bidi="pt-BR"/>
        </w:rPr>
        <w:t xml:space="preserve">, </w:t>
      </w:r>
      <w:r w:rsidR="00F02A40" w:rsidRPr="003A5F96">
        <w:rPr>
          <w:color w:val="000000" w:themeColor="text1"/>
          <w:lang w:bidi="pt-BR"/>
        </w:rPr>
        <w:t>29</w:t>
      </w:r>
      <w:r>
        <w:rPr>
          <w:color w:val="000000" w:themeColor="text1"/>
          <w:lang w:bidi="pt-BR"/>
        </w:rPr>
        <w:t>060</w:t>
      </w:r>
      <w:r w:rsidR="00F02A40" w:rsidRPr="003A5F96">
        <w:rPr>
          <w:color w:val="000000" w:themeColor="text1"/>
          <w:lang w:bidi="pt-BR"/>
        </w:rPr>
        <w:t>-</w:t>
      </w:r>
      <w:r>
        <w:rPr>
          <w:color w:val="000000" w:themeColor="text1"/>
          <w:lang w:bidi="pt-BR"/>
        </w:rPr>
        <w:t>670</w:t>
      </w:r>
      <w:r w:rsidR="00243F99" w:rsidRPr="003A5F96">
        <w:rPr>
          <w:color w:val="000000" w:themeColor="text1"/>
          <w:lang w:bidi="pt-BR"/>
        </w:rPr>
        <w:t xml:space="preserve"> | </w:t>
      </w:r>
      <w:r w:rsidR="00F02A40" w:rsidRPr="003A5F96">
        <w:rPr>
          <w:color w:val="000000" w:themeColor="text1"/>
          <w:lang w:bidi="pt-BR"/>
        </w:rPr>
        <w:t>(27)99935-1028</w:t>
      </w:r>
      <w:r w:rsidR="00243F99" w:rsidRPr="003A5F96">
        <w:rPr>
          <w:color w:val="000000" w:themeColor="text1"/>
          <w:lang w:bidi="pt-BR"/>
        </w:rPr>
        <w:t xml:space="preserve"> |</w:t>
      </w:r>
      <w:r w:rsidR="00F02A40" w:rsidRPr="003A5F96">
        <w:rPr>
          <w:color w:val="000000" w:themeColor="text1"/>
          <w:lang w:bidi="pt-BR"/>
        </w:rPr>
        <w:t xml:space="preserve"> lucas.gi.salgado@gmail.com</w:t>
      </w:r>
    </w:p>
    <w:p w14:paraId="76EE088A" w14:textId="77777777" w:rsidR="0079577C" w:rsidRPr="003A5F96" w:rsidRDefault="00243F99">
      <w:pPr>
        <w:pStyle w:val="Ttulo1"/>
        <w:rPr>
          <w:color w:val="000000" w:themeColor="text1"/>
        </w:rPr>
      </w:pPr>
      <w:r w:rsidRPr="003A5F96">
        <w:rPr>
          <w:color w:val="000000" w:themeColor="text1"/>
          <w:lang w:bidi="pt-BR"/>
        </w:rPr>
        <w:t>Educação</w:t>
      </w:r>
    </w:p>
    <w:p w14:paraId="24CA86E7" w14:textId="77777777" w:rsidR="0079577C" w:rsidRPr="003A5F96" w:rsidRDefault="00F02A40" w:rsidP="003A5F96">
      <w:pPr>
        <w:pStyle w:val="Commarcadores"/>
        <w:numPr>
          <w:ilvl w:val="0"/>
          <w:numId w:val="8"/>
        </w:numPr>
        <w:jc w:val="both"/>
        <w:rPr>
          <w:color w:val="000000" w:themeColor="text1"/>
        </w:rPr>
      </w:pPr>
      <w:r w:rsidRPr="003A5F96">
        <w:rPr>
          <w:color w:val="000000" w:themeColor="text1"/>
          <w:lang w:bidi="pt-BR"/>
        </w:rPr>
        <w:t>IFES – Campus Linhares</w:t>
      </w:r>
      <w:r w:rsidR="00243F99" w:rsidRPr="003A5F96">
        <w:rPr>
          <w:color w:val="000000" w:themeColor="text1"/>
          <w:lang w:bidi="pt-BR"/>
        </w:rPr>
        <w:t xml:space="preserve">, </w:t>
      </w:r>
      <w:r w:rsidRPr="003A5F96">
        <w:rPr>
          <w:color w:val="000000" w:themeColor="text1"/>
          <w:lang w:bidi="pt-BR"/>
        </w:rPr>
        <w:t>Linhares</w:t>
      </w:r>
      <w:r w:rsidR="00243F99" w:rsidRPr="003A5F96">
        <w:rPr>
          <w:color w:val="000000" w:themeColor="text1"/>
          <w:lang w:bidi="pt-BR"/>
        </w:rPr>
        <w:t>, E</w:t>
      </w:r>
      <w:r w:rsidRPr="003A5F96">
        <w:rPr>
          <w:color w:val="000000" w:themeColor="text1"/>
          <w:lang w:bidi="pt-BR"/>
        </w:rPr>
        <w:t>spírito Santo</w:t>
      </w:r>
    </w:p>
    <w:p w14:paraId="08A60DA2" w14:textId="77777777" w:rsidR="0079577C" w:rsidRPr="003A5F96" w:rsidRDefault="00F02A40" w:rsidP="003A5F96">
      <w:pPr>
        <w:pStyle w:val="Commarcadores"/>
        <w:numPr>
          <w:ilvl w:val="0"/>
          <w:numId w:val="8"/>
        </w:numPr>
        <w:jc w:val="both"/>
        <w:rPr>
          <w:color w:val="000000" w:themeColor="text1"/>
        </w:rPr>
      </w:pPr>
      <w:r w:rsidRPr="003A5F96">
        <w:rPr>
          <w:color w:val="000000" w:themeColor="text1"/>
          <w:lang w:bidi="pt-BR"/>
        </w:rPr>
        <w:t>2° Grau</w:t>
      </w:r>
      <w:r w:rsidR="00243F99" w:rsidRPr="003A5F96">
        <w:rPr>
          <w:color w:val="000000" w:themeColor="text1"/>
          <w:lang w:bidi="pt-BR"/>
        </w:rPr>
        <w:t xml:space="preserve"> | </w:t>
      </w:r>
      <w:r w:rsidRPr="003A5F96">
        <w:rPr>
          <w:color w:val="000000" w:themeColor="text1"/>
          <w:lang w:bidi="pt-BR"/>
        </w:rPr>
        <w:t>2014 - 2017</w:t>
      </w:r>
    </w:p>
    <w:p w14:paraId="6565BECA" w14:textId="77777777" w:rsidR="0079577C" w:rsidRPr="003A5F96" w:rsidRDefault="00F02A40" w:rsidP="003A5F96">
      <w:pPr>
        <w:pStyle w:val="Commarcadores"/>
        <w:numPr>
          <w:ilvl w:val="0"/>
          <w:numId w:val="8"/>
        </w:numPr>
        <w:jc w:val="both"/>
        <w:rPr>
          <w:color w:val="000000" w:themeColor="text1"/>
        </w:rPr>
      </w:pPr>
      <w:r w:rsidRPr="003A5F96">
        <w:rPr>
          <w:color w:val="000000" w:themeColor="text1"/>
          <w:lang w:bidi="pt-BR"/>
        </w:rPr>
        <w:t>Técnico em Automação Industrial</w:t>
      </w:r>
    </w:p>
    <w:p w14:paraId="0B553B67" w14:textId="77777777" w:rsidR="00DB2CAF" w:rsidRPr="00C0469C" w:rsidRDefault="003A5F96" w:rsidP="00DB2CAF">
      <w:pPr>
        <w:pStyle w:val="Commarcadores"/>
        <w:numPr>
          <w:ilvl w:val="0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  <w:lang w:bidi="pt-BR"/>
        </w:rPr>
        <w:t xml:space="preserve">Curso Técnico Integrado ao ensino médio com duração de 4 anos. </w:t>
      </w:r>
    </w:p>
    <w:p w14:paraId="5FD4A719" w14:textId="77777777" w:rsidR="00C0469C" w:rsidRPr="00C0469C" w:rsidRDefault="00C0469C" w:rsidP="00C0469C">
      <w:pPr>
        <w:pStyle w:val="Commarcadores"/>
        <w:numPr>
          <w:ilvl w:val="0"/>
          <w:numId w:val="0"/>
        </w:numPr>
        <w:ind w:left="360"/>
        <w:jc w:val="both"/>
        <w:rPr>
          <w:color w:val="000000" w:themeColor="text1"/>
        </w:rPr>
      </w:pPr>
    </w:p>
    <w:p w14:paraId="7C1B4B43" w14:textId="77777777" w:rsidR="00C0469C" w:rsidRPr="003A5F96" w:rsidRDefault="00C0469C" w:rsidP="00C0469C">
      <w:pPr>
        <w:pStyle w:val="Commarcadores"/>
        <w:numPr>
          <w:ilvl w:val="0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  <w:lang w:bidi="pt-BR"/>
        </w:rPr>
        <w:t>UFES</w:t>
      </w:r>
      <w:r w:rsidRPr="003A5F96">
        <w:rPr>
          <w:color w:val="000000" w:themeColor="text1"/>
          <w:lang w:bidi="pt-BR"/>
        </w:rPr>
        <w:t xml:space="preserve"> – Campus </w:t>
      </w:r>
      <w:r w:rsidRPr="00DA187C">
        <w:rPr>
          <w:rFonts w:ascii="Arial" w:hAnsi="Arial" w:cs="Arial"/>
          <w:color w:val="000000"/>
          <w:shd w:val="clear" w:color="auto" w:fill="FFFFFF"/>
        </w:rPr>
        <w:t>Goiabeiras</w:t>
      </w:r>
      <w:r w:rsidRPr="003A5F96">
        <w:rPr>
          <w:color w:val="000000" w:themeColor="text1"/>
          <w:lang w:bidi="pt-BR"/>
        </w:rPr>
        <w:t xml:space="preserve">, </w:t>
      </w:r>
      <w:r>
        <w:rPr>
          <w:color w:val="000000" w:themeColor="text1"/>
          <w:lang w:bidi="pt-BR"/>
        </w:rPr>
        <w:t>Vitória</w:t>
      </w:r>
      <w:r w:rsidRPr="003A5F96">
        <w:rPr>
          <w:color w:val="000000" w:themeColor="text1"/>
          <w:lang w:bidi="pt-BR"/>
        </w:rPr>
        <w:t>, Espírito Santo</w:t>
      </w:r>
    </w:p>
    <w:p w14:paraId="3E2339BC" w14:textId="77777777" w:rsidR="00C0469C" w:rsidRPr="003A5F96" w:rsidRDefault="00C0469C" w:rsidP="00C0469C">
      <w:pPr>
        <w:pStyle w:val="Commarcadores"/>
        <w:numPr>
          <w:ilvl w:val="0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  <w:lang w:bidi="pt-BR"/>
        </w:rPr>
        <w:t>Bacharelado</w:t>
      </w:r>
      <w:r w:rsidRPr="003A5F96">
        <w:rPr>
          <w:color w:val="000000" w:themeColor="text1"/>
          <w:lang w:bidi="pt-BR"/>
        </w:rPr>
        <w:t xml:space="preserve"> | </w:t>
      </w:r>
      <w:r>
        <w:rPr>
          <w:color w:val="000000" w:themeColor="text1"/>
          <w:lang w:bidi="pt-BR"/>
        </w:rPr>
        <w:t xml:space="preserve">2018 - </w:t>
      </w:r>
    </w:p>
    <w:p w14:paraId="686AA674" w14:textId="77777777" w:rsidR="00C0469C" w:rsidRPr="003A5F96" w:rsidRDefault="00C0469C" w:rsidP="00C0469C">
      <w:pPr>
        <w:pStyle w:val="Commarcadores"/>
        <w:numPr>
          <w:ilvl w:val="0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  <w:lang w:bidi="pt-BR"/>
        </w:rPr>
        <w:t>Ciência da Computação</w:t>
      </w:r>
    </w:p>
    <w:p w14:paraId="5E80A314" w14:textId="77777777" w:rsidR="00C0469C" w:rsidRPr="00C0469C" w:rsidRDefault="00C0469C" w:rsidP="00C0469C">
      <w:pPr>
        <w:pStyle w:val="Commarcadores"/>
        <w:numPr>
          <w:ilvl w:val="0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  <w:lang w:bidi="pt-BR"/>
        </w:rPr>
        <w:t>Início do 1° período no 1° semestre de 2018.</w:t>
      </w:r>
    </w:p>
    <w:p w14:paraId="07FD2889" w14:textId="467F273D" w:rsidR="003A5F96" w:rsidRDefault="00F26948">
      <w:pPr>
        <w:pStyle w:val="Ttulo1"/>
        <w:rPr>
          <w:color w:val="000000" w:themeColor="text1"/>
          <w:lang w:bidi="pt-BR"/>
        </w:rPr>
      </w:pPr>
      <w:r>
        <w:rPr>
          <w:color w:val="000000" w:themeColor="text1"/>
          <w:lang w:bidi="pt-BR"/>
        </w:rPr>
        <w:t>Experiência Profissional</w:t>
      </w:r>
    </w:p>
    <w:p w14:paraId="44103785" w14:textId="7DC71BAF" w:rsidR="00DB2CAF" w:rsidRDefault="00F26948" w:rsidP="00F26948">
      <w:pPr>
        <w:pStyle w:val="Commarcadores"/>
        <w:numPr>
          <w:ilvl w:val="0"/>
          <w:numId w:val="8"/>
        </w:numPr>
        <w:jc w:val="both"/>
        <w:rPr>
          <w:color w:val="000000" w:themeColor="text1"/>
        </w:rPr>
      </w:pPr>
      <w:proofErr w:type="spellStart"/>
      <w:r>
        <w:rPr>
          <w:color w:val="000000" w:themeColor="text1"/>
          <w:lang w:bidi="pt-BR"/>
        </w:rPr>
        <w:t>Leapforce</w:t>
      </w:r>
      <w:proofErr w:type="spellEnd"/>
      <w:r>
        <w:rPr>
          <w:color w:val="000000" w:themeColor="text1"/>
          <w:lang w:bidi="pt-BR"/>
        </w:rPr>
        <w:t>, Inc. – 02/</w:t>
      </w:r>
      <w:r>
        <w:rPr>
          <w:color w:val="000000" w:themeColor="text1"/>
        </w:rPr>
        <w:t xml:space="preserve">2018 a </w:t>
      </w:r>
      <w:r w:rsidR="00324D41">
        <w:rPr>
          <w:color w:val="000000" w:themeColor="text1"/>
        </w:rPr>
        <w:t>02</w:t>
      </w:r>
      <w:r>
        <w:rPr>
          <w:color w:val="000000" w:themeColor="text1"/>
        </w:rPr>
        <w:t>/201</w:t>
      </w:r>
      <w:r w:rsidR="00324D41">
        <w:rPr>
          <w:color w:val="000000" w:themeColor="text1"/>
        </w:rPr>
        <w:t>9</w:t>
      </w:r>
    </w:p>
    <w:p w14:paraId="7A96F362" w14:textId="72B0C0FC" w:rsidR="00F26948" w:rsidRDefault="00F26948" w:rsidP="00F26948">
      <w:pPr>
        <w:pStyle w:val="Commarcadores"/>
        <w:numPr>
          <w:ilvl w:val="0"/>
          <w:numId w:val="0"/>
        </w:num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Agente independente</w:t>
      </w:r>
    </w:p>
    <w:p w14:paraId="28FC50B4" w14:textId="6E848E56" w:rsidR="00F26948" w:rsidRDefault="00324D41" w:rsidP="00F26948">
      <w:pPr>
        <w:pStyle w:val="Commarcadores"/>
        <w:numPr>
          <w:ilvl w:val="0"/>
          <w:numId w:val="0"/>
        </w:num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Avaliador de propagandas</w:t>
      </w:r>
      <w:r w:rsidR="00A365B8">
        <w:rPr>
          <w:color w:val="000000" w:themeColor="text1"/>
        </w:rPr>
        <w:t xml:space="preserve"> do Facebook</w:t>
      </w:r>
      <w:r>
        <w:rPr>
          <w:color w:val="000000" w:themeColor="text1"/>
        </w:rPr>
        <w:t xml:space="preserve"> no </w:t>
      </w:r>
      <w:proofErr w:type="spellStart"/>
      <w:r>
        <w:rPr>
          <w:color w:val="000000" w:themeColor="text1"/>
        </w:rPr>
        <w:t>project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Nile</w:t>
      </w:r>
      <w:proofErr w:type="spellEnd"/>
      <w:r w:rsidR="00B64B93">
        <w:rPr>
          <w:color w:val="000000" w:themeColor="text1"/>
        </w:rPr>
        <w:t>;</w:t>
      </w:r>
      <w:r>
        <w:rPr>
          <w:color w:val="000000" w:themeColor="text1"/>
        </w:rPr>
        <w:t xml:space="preserve"> avaliar as propagandas presentes e a serem adicionadas ao Facebook</w:t>
      </w:r>
    </w:p>
    <w:p w14:paraId="550CB718" w14:textId="66EAFA88" w:rsidR="00324D41" w:rsidRDefault="00324D41" w:rsidP="00F26948">
      <w:pPr>
        <w:pStyle w:val="Commarcadores"/>
        <w:numPr>
          <w:ilvl w:val="0"/>
          <w:numId w:val="0"/>
        </w:num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Melhorar o conteúdo publicitário presente no Facebook e </w:t>
      </w:r>
      <w:r w:rsidR="00F60D77">
        <w:rPr>
          <w:color w:val="000000" w:themeColor="text1"/>
        </w:rPr>
        <w:t>fornecer</w:t>
      </w:r>
      <w:r>
        <w:rPr>
          <w:color w:val="000000" w:themeColor="text1"/>
        </w:rPr>
        <w:t xml:space="preserve"> um </w:t>
      </w:r>
      <w:r>
        <w:rPr>
          <w:i/>
          <w:iCs/>
          <w:color w:val="000000" w:themeColor="text1"/>
        </w:rPr>
        <w:t>feedback</w:t>
      </w:r>
      <w:r>
        <w:rPr>
          <w:color w:val="000000" w:themeColor="text1"/>
        </w:rPr>
        <w:t xml:space="preserve"> aos anunciantes</w:t>
      </w:r>
    </w:p>
    <w:p w14:paraId="01303DE7" w14:textId="32C38AE1" w:rsidR="00324D41" w:rsidRDefault="00324D41" w:rsidP="00F26948">
      <w:pPr>
        <w:pStyle w:val="Commarcadores"/>
        <w:numPr>
          <w:ilvl w:val="0"/>
          <w:numId w:val="0"/>
        </w:numPr>
        <w:ind w:left="360"/>
        <w:jc w:val="both"/>
        <w:rPr>
          <w:color w:val="000000" w:themeColor="text1"/>
        </w:rPr>
      </w:pPr>
    </w:p>
    <w:p w14:paraId="1493F69D" w14:textId="53A8AE83" w:rsidR="00B64B93" w:rsidRDefault="00324D41" w:rsidP="00324D41">
      <w:pPr>
        <w:pStyle w:val="Commarcadores"/>
        <w:numPr>
          <w:ilvl w:val="0"/>
          <w:numId w:val="8"/>
        </w:numPr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Appen</w:t>
      </w:r>
      <w:proofErr w:type="spellEnd"/>
      <w:r w:rsidR="00B64B93">
        <w:rPr>
          <w:color w:val="000000" w:themeColor="text1"/>
        </w:rPr>
        <w:t xml:space="preserve"> – 05/2019 a</w:t>
      </w:r>
      <w:r w:rsidR="00A365B8">
        <w:rPr>
          <w:color w:val="000000" w:themeColor="text1"/>
        </w:rPr>
        <w:t xml:space="preserve"> 10/2019</w:t>
      </w:r>
    </w:p>
    <w:p w14:paraId="1945C964" w14:textId="77777777" w:rsidR="00B64B93" w:rsidRDefault="00B64B93" w:rsidP="00B64B93">
      <w:pPr>
        <w:pStyle w:val="Commarcadores"/>
        <w:numPr>
          <w:ilvl w:val="0"/>
          <w:numId w:val="0"/>
        </w:num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Agente independente</w:t>
      </w:r>
    </w:p>
    <w:p w14:paraId="2B1BFF33" w14:textId="74BB54A1" w:rsidR="00F26948" w:rsidRDefault="00B64B93" w:rsidP="00B64B93">
      <w:pPr>
        <w:pStyle w:val="Commarcadores"/>
        <w:numPr>
          <w:ilvl w:val="0"/>
          <w:numId w:val="0"/>
        </w:num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Analisador de posts do Instagram</w:t>
      </w:r>
      <w:r w:rsidR="00A365B8">
        <w:rPr>
          <w:color w:val="000000" w:themeColor="text1"/>
        </w:rPr>
        <w:t xml:space="preserve"> no </w:t>
      </w:r>
      <w:proofErr w:type="spellStart"/>
      <w:r w:rsidR="00A365B8">
        <w:rPr>
          <w:color w:val="000000" w:themeColor="text1"/>
        </w:rPr>
        <w:t>project</w:t>
      </w:r>
      <w:proofErr w:type="spellEnd"/>
      <w:r w:rsidR="00A365B8">
        <w:rPr>
          <w:color w:val="000000" w:themeColor="text1"/>
        </w:rPr>
        <w:t xml:space="preserve"> </w:t>
      </w:r>
      <w:proofErr w:type="spellStart"/>
      <w:r w:rsidR="00A365B8">
        <w:rPr>
          <w:color w:val="000000" w:themeColor="text1"/>
        </w:rPr>
        <w:t>Inari</w:t>
      </w:r>
      <w:proofErr w:type="spellEnd"/>
      <w:r w:rsidR="00A365B8">
        <w:rPr>
          <w:color w:val="000000" w:themeColor="text1"/>
        </w:rPr>
        <w:t>-C</w:t>
      </w:r>
      <w:r>
        <w:rPr>
          <w:color w:val="000000" w:themeColor="text1"/>
        </w:rPr>
        <w:t>; descobrir se em algum post do Instagram existe algum tipo de propaganda envolvida</w:t>
      </w:r>
    </w:p>
    <w:p w14:paraId="3F4D9045" w14:textId="38D36438" w:rsidR="00B64B93" w:rsidRPr="00F60D77" w:rsidRDefault="00B64B93" w:rsidP="00B64B93">
      <w:pPr>
        <w:pStyle w:val="Commarcadores"/>
        <w:numPr>
          <w:ilvl w:val="0"/>
          <w:numId w:val="0"/>
        </w:num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Coletar dados </w:t>
      </w:r>
      <w:r w:rsidR="00F60D77">
        <w:rPr>
          <w:color w:val="000000" w:themeColor="text1"/>
        </w:rPr>
        <w:t>acerca</w:t>
      </w:r>
      <w:r>
        <w:rPr>
          <w:color w:val="000000" w:themeColor="text1"/>
        </w:rPr>
        <w:t xml:space="preserve"> de propagandas sendo v</w:t>
      </w:r>
      <w:r w:rsidR="00A365B8">
        <w:rPr>
          <w:color w:val="000000" w:themeColor="text1"/>
        </w:rPr>
        <w:t>eiculadas</w:t>
      </w:r>
      <w:r>
        <w:rPr>
          <w:color w:val="000000" w:themeColor="text1"/>
        </w:rPr>
        <w:t xml:space="preserve"> na plataforma do Instagram</w:t>
      </w:r>
      <w:r w:rsidR="00A365B8">
        <w:rPr>
          <w:color w:val="000000" w:themeColor="text1"/>
        </w:rPr>
        <w:t xml:space="preserve"> de forma não oficial</w:t>
      </w:r>
      <w:r>
        <w:rPr>
          <w:color w:val="000000" w:themeColor="text1"/>
        </w:rPr>
        <w:t>, assim também determinar quem está promovendo seus produtos ou serviço</w:t>
      </w:r>
      <w:r w:rsidR="00A365B8">
        <w:rPr>
          <w:color w:val="000000" w:themeColor="text1"/>
        </w:rPr>
        <w:t>s</w:t>
      </w:r>
    </w:p>
    <w:p w14:paraId="52631703" w14:textId="3E76A72E" w:rsidR="00A365B8" w:rsidRDefault="00A365B8" w:rsidP="00B64B93">
      <w:pPr>
        <w:pStyle w:val="Commarcadores"/>
        <w:numPr>
          <w:ilvl w:val="0"/>
          <w:numId w:val="0"/>
        </w:numPr>
        <w:ind w:left="360"/>
        <w:jc w:val="both"/>
        <w:rPr>
          <w:color w:val="000000" w:themeColor="text1"/>
        </w:rPr>
      </w:pPr>
    </w:p>
    <w:p w14:paraId="68F8686D" w14:textId="75B4BC21" w:rsidR="00A365B8" w:rsidRDefault="00A365B8" w:rsidP="00A365B8">
      <w:pPr>
        <w:pStyle w:val="Commarcadores"/>
        <w:numPr>
          <w:ilvl w:val="0"/>
          <w:numId w:val="8"/>
        </w:numPr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Appen</w:t>
      </w:r>
      <w:proofErr w:type="spellEnd"/>
      <w:r>
        <w:rPr>
          <w:color w:val="000000" w:themeColor="text1"/>
        </w:rPr>
        <w:t xml:space="preserve"> – 10/2019 a 01/2020</w:t>
      </w:r>
    </w:p>
    <w:p w14:paraId="7F6EF70B" w14:textId="7387A2B9" w:rsidR="00A365B8" w:rsidRDefault="00A365B8" w:rsidP="00A365B8">
      <w:pPr>
        <w:pStyle w:val="Commarcadores"/>
        <w:numPr>
          <w:ilvl w:val="0"/>
          <w:numId w:val="0"/>
        </w:num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Agente independente</w:t>
      </w:r>
    </w:p>
    <w:p w14:paraId="357A78D0" w14:textId="04319939" w:rsidR="00A365B8" w:rsidRDefault="00A365B8" w:rsidP="00A365B8">
      <w:pPr>
        <w:pStyle w:val="Commarcadores"/>
        <w:numPr>
          <w:ilvl w:val="0"/>
          <w:numId w:val="0"/>
        </w:num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Analisador de Stories do Instagram no </w:t>
      </w:r>
      <w:proofErr w:type="spellStart"/>
      <w:r>
        <w:rPr>
          <w:color w:val="000000" w:themeColor="text1"/>
        </w:rPr>
        <w:t>project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Inari</w:t>
      </w:r>
      <w:proofErr w:type="spellEnd"/>
      <w:r>
        <w:rPr>
          <w:color w:val="000000" w:themeColor="text1"/>
        </w:rPr>
        <w:t xml:space="preserve">-UC; descobrir se em algum </w:t>
      </w:r>
      <w:proofErr w:type="spellStart"/>
      <w:r>
        <w:rPr>
          <w:color w:val="000000" w:themeColor="text1"/>
        </w:rPr>
        <w:t>Storie</w:t>
      </w:r>
      <w:proofErr w:type="spellEnd"/>
      <w:r>
        <w:rPr>
          <w:color w:val="000000" w:themeColor="text1"/>
        </w:rPr>
        <w:t xml:space="preserve"> do Instagram existe algum tipo de propaganda envolvida</w:t>
      </w:r>
    </w:p>
    <w:p w14:paraId="7DCFC3BE" w14:textId="0575B9EF" w:rsidR="00A365B8" w:rsidRPr="00F26948" w:rsidRDefault="00A365B8" w:rsidP="00A365B8">
      <w:pPr>
        <w:pStyle w:val="Commarcadores"/>
        <w:numPr>
          <w:ilvl w:val="0"/>
          <w:numId w:val="0"/>
        </w:num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Coletar dados </w:t>
      </w:r>
      <w:r w:rsidR="00F60D77">
        <w:rPr>
          <w:color w:val="000000" w:themeColor="text1"/>
        </w:rPr>
        <w:t>acerca</w:t>
      </w:r>
      <w:r>
        <w:rPr>
          <w:color w:val="000000" w:themeColor="text1"/>
        </w:rPr>
        <w:t xml:space="preserve"> de propagandas sendo veiculadas na plataforma do Instagram de forma não oficial, assim também determinar quem está promovendo seus produtos ou serviços</w:t>
      </w:r>
    </w:p>
    <w:sectPr w:rsidR="00A365B8" w:rsidRPr="00F26948" w:rsidSect="006B67DB">
      <w:footerReference w:type="default" r:id="rId7"/>
      <w:pgSz w:w="11907" w:h="16839" w:code="9"/>
      <w:pgMar w:top="1134" w:right="1134" w:bottom="1134" w:left="1134" w:header="720" w:footer="9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4F923" w14:textId="77777777" w:rsidR="00827323" w:rsidRDefault="00827323">
      <w:pPr>
        <w:spacing w:after="0" w:line="240" w:lineRule="auto"/>
      </w:pPr>
      <w:r>
        <w:separator/>
      </w:r>
    </w:p>
  </w:endnote>
  <w:endnote w:type="continuationSeparator" w:id="0">
    <w:p w14:paraId="2805354A" w14:textId="77777777" w:rsidR="00827323" w:rsidRDefault="00827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64"/>
      <w:gridCol w:w="3165"/>
      <w:gridCol w:w="3165"/>
    </w:tblGrid>
    <w:tr w:rsidR="0079577C" w14:paraId="1DDA28E0" w14:textId="77777777">
      <w:tc>
        <w:tcPr>
          <w:tcW w:w="3164" w:type="dxa"/>
        </w:tcPr>
        <w:p w14:paraId="6116F370" w14:textId="77777777" w:rsidR="0079577C" w:rsidRDefault="00243F99">
          <w:pPr>
            <w:pStyle w:val="Rodap"/>
          </w:pPr>
          <w:r>
            <w:rPr>
              <w:lang w:bidi="pt-BR"/>
            </w:rPr>
            <w:fldChar w:fldCharType="begin"/>
          </w:r>
          <w:r>
            <w:rPr>
              <w:lang w:bidi="pt-BR"/>
            </w:rPr>
            <w:instrText xml:space="preserve"> PAGE   \* MERGEFORMAT </w:instrText>
          </w:r>
          <w:r>
            <w:rPr>
              <w:lang w:bidi="pt-BR"/>
            </w:rPr>
            <w:fldChar w:fldCharType="separate"/>
          </w:r>
          <w:r w:rsidR="00742843">
            <w:rPr>
              <w:noProof/>
              <w:lang w:bidi="pt-BR"/>
            </w:rPr>
            <w:t>2</w:t>
          </w:r>
          <w:r>
            <w:rPr>
              <w:noProof/>
              <w:lang w:bidi="pt-BR"/>
            </w:rPr>
            <w:fldChar w:fldCharType="end"/>
          </w:r>
        </w:p>
      </w:tc>
      <w:tc>
        <w:tcPr>
          <w:tcW w:w="3165" w:type="dxa"/>
        </w:tcPr>
        <w:p w14:paraId="48860A6B" w14:textId="77777777" w:rsidR="0079577C" w:rsidRDefault="0079577C">
          <w:pPr>
            <w:pStyle w:val="Rodap"/>
            <w:jc w:val="center"/>
          </w:pPr>
        </w:p>
      </w:tc>
      <w:tc>
        <w:tcPr>
          <w:tcW w:w="3165" w:type="dxa"/>
        </w:tcPr>
        <w:p w14:paraId="594A98F1" w14:textId="77777777" w:rsidR="0079577C" w:rsidRDefault="0079577C">
          <w:pPr>
            <w:pStyle w:val="Rodap"/>
            <w:jc w:val="right"/>
          </w:pPr>
        </w:p>
      </w:tc>
    </w:tr>
  </w:tbl>
  <w:p w14:paraId="555ECC40" w14:textId="77777777" w:rsidR="0079577C" w:rsidRDefault="007957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D35CB" w14:textId="77777777" w:rsidR="00827323" w:rsidRDefault="00827323">
      <w:pPr>
        <w:spacing w:after="0" w:line="240" w:lineRule="auto"/>
      </w:pPr>
      <w:r>
        <w:separator/>
      </w:r>
    </w:p>
  </w:footnote>
  <w:footnote w:type="continuationSeparator" w:id="0">
    <w:p w14:paraId="0A615DB7" w14:textId="77777777" w:rsidR="00827323" w:rsidRDefault="008273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E54FC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AEC5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6F4A4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C6E8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B86CAE5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917168D"/>
    <w:multiLevelType w:val="hybridMultilevel"/>
    <w:tmpl w:val="8B607BC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3363DD"/>
    <w:multiLevelType w:val="hybridMultilevel"/>
    <w:tmpl w:val="B896D3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408682">
    <w:abstractNumId w:val="7"/>
  </w:num>
  <w:num w:numId="2" w16cid:durableId="1232153644">
    <w:abstractNumId w:val="4"/>
  </w:num>
  <w:num w:numId="3" w16cid:durableId="1953171781">
    <w:abstractNumId w:val="3"/>
  </w:num>
  <w:num w:numId="4" w16cid:durableId="1753161112">
    <w:abstractNumId w:val="2"/>
  </w:num>
  <w:num w:numId="5" w16cid:durableId="1493596601">
    <w:abstractNumId w:val="1"/>
  </w:num>
  <w:num w:numId="6" w16cid:durableId="443310498">
    <w:abstractNumId w:val="0"/>
  </w:num>
  <w:num w:numId="7" w16cid:durableId="657417114">
    <w:abstractNumId w:val="6"/>
  </w:num>
  <w:num w:numId="8" w16cid:durableId="121576433">
    <w:abstractNumId w:val="5"/>
  </w:num>
  <w:num w:numId="9" w16cid:durableId="1658534167">
    <w:abstractNumId w:val="4"/>
  </w:num>
  <w:num w:numId="10" w16cid:durableId="953295186">
    <w:abstractNumId w:val="4"/>
  </w:num>
  <w:num w:numId="11" w16cid:durableId="1374110560">
    <w:abstractNumId w:val="4"/>
  </w:num>
  <w:num w:numId="12" w16cid:durableId="16019886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77C"/>
    <w:rsid w:val="000E1309"/>
    <w:rsid w:val="00243F99"/>
    <w:rsid w:val="0025784B"/>
    <w:rsid w:val="00324D41"/>
    <w:rsid w:val="003420A3"/>
    <w:rsid w:val="003900D1"/>
    <w:rsid w:val="003A5F96"/>
    <w:rsid w:val="00502ACE"/>
    <w:rsid w:val="005B1531"/>
    <w:rsid w:val="005E2B2B"/>
    <w:rsid w:val="006B67DB"/>
    <w:rsid w:val="00742843"/>
    <w:rsid w:val="007619CA"/>
    <w:rsid w:val="0079577C"/>
    <w:rsid w:val="00827323"/>
    <w:rsid w:val="008D426D"/>
    <w:rsid w:val="00914C2F"/>
    <w:rsid w:val="00A365B8"/>
    <w:rsid w:val="00B64B93"/>
    <w:rsid w:val="00C0469C"/>
    <w:rsid w:val="00DA187C"/>
    <w:rsid w:val="00DB2CAF"/>
    <w:rsid w:val="00F02A40"/>
    <w:rsid w:val="00F10089"/>
    <w:rsid w:val="00F26948"/>
    <w:rsid w:val="00F6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5E87B9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2"/>
        <w:szCs w:val="22"/>
        <w:lang w:val="pt-P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25C0D5" w:themeColor="accen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  <w:sz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  <w:sz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InformaesdoContato"/>
    <w:link w:val="Ttulo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tuloChar">
    <w:name w:val="Título Char"/>
    <w:basedOn w:val="Fontepargpadro"/>
    <w:link w:val="Ttulo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5C0D5" w:themeColor="accent1"/>
      <w:szCs w:val="26"/>
    </w:rPr>
  </w:style>
  <w:style w:type="paragraph" w:customStyle="1" w:styleId="InformaesdoContato">
    <w:name w:val="Informações do Contato"/>
    <w:basedOn w:val="Normal"/>
    <w:uiPriority w:val="1"/>
    <w:qFormat/>
    <w:pPr>
      <w:spacing w:before="160" w:after="680" w:line="240" w:lineRule="auto"/>
    </w:pPr>
    <w:rPr>
      <w:rFonts w:asciiTheme="majorHAnsi" w:hAnsiTheme="majorHAnsi"/>
      <w:color w:val="25C0D5" w:themeColor="accent1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color w:val="151C3A" w:themeColor="text2"/>
      <w:sz w:val="22"/>
    </w:rPr>
  </w:style>
  <w:style w:type="paragraph" w:styleId="Cabealho">
    <w:name w:val="header"/>
    <w:basedOn w:val="Normal"/>
    <w:link w:val="CabealhoChar"/>
    <w:uiPriority w:val="99"/>
    <w:semiHidden/>
    <w:unhideWhenUsed/>
    <w:pPr>
      <w:spacing w:after="0" w:line="240" w:lineRule="auto"/>
    </w:pPr>
  </w:style>
  <w:style w:type="paragraph" w:styleId="Commarcadores">
    <w:name w:val="List Bullet"/>
    <w:basedOn w:val="Normal"/>
    <w:uiPriority w:val="2"/>
    <w:unhideWhenUsed/>
    <w:qFormat/>
    <w:pPr>
      <w:numPr>
        <w:numId w:val="2"/>
      </w:numPr>
      <w:tabs>
        <w:tab w:val="clear" w:pos="360"/>
      </w:tabs>
      <w:contextualSpacing/>
    </w:pPr>
  </w:style>
  <w:style w:type="character" w:customStyle="1" w:styleId="CabealhoChar">
    <w:name w:val="Cabeçalho Char"/>
    <w:basedOn w:val="Fontepargpadro"/>
    <w:link w:val="Cabealho"/>
    <w:uiPriority w:val="99"/>
    <w:semiHidden/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  <w:rPr>
      <w:color w:val="25C0D5" w:themeColor="accent1"/>
    </w:rPr>
  </w:style>
  <w:style w:type="character" w:customStyle="1" w:styleId="RodapChar">
    <w:name w:val="Rodapé Char"/>
    <w:basedOn w:val="Fontepargpadro"/>
    <w:link w:val="Rodap"/>
    <w:uiPriority w:val="99"/>
    <w:rPr>
      <w:color w:val="25C0D5" w:themeColor="accent1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paragraph" w:styleId="Textoembloco">
    <w:name w:val="Block Text"/>
    <w:basedOn w:val="Normal"/>
    <w:uiPriority w:val="2"/>
    <w:unhideWhenUsed/>
    <w:qFormat/>
    <w:rPr>
      <w:rFonts w:eastAsiaTheme="minorEastAsia"/>
      <w:iCs/>
      <w:sz w:val="3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5C0D5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25C0D5" w:themeColor="accent1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25C0D5" w:themeColor="accent1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232</Words>
  <Characters>1256</Characters>
  <Application>Microsoft Office Word</Application>
  <DocSecurity>0</DocSecurity>
  <Lines>10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10" baseType="lpstr">
      <vt:lpstr/>
      <vt:lpstr/>
      <vt:lpstr>Objective</vt:lpstr>
      <vt:lpstr>Education</vt:lpstr>
      <vt:lpstr>Experience</vt:lpstr>
      <vt:lpstr>    [Dates From - To]</vt:lpstr>
      <vt:lpstr>        [Job Title] | [Company] | [Location]</vt:lpstr>
      <vt:lpstr>    [Dates From - To]</vt:lpstr>
      <vt:lpstr>        [Job Title] | [Company] | [Location]</vt:lpstr>
      <vt:lpstr>Awards and Acknowledgments</vt:lpstr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Lucas Giovani de Paula Salgado</cp:lastModifiedBy>
  <cp:revision>6</cp:revision>
  <cp:lastPrinted>2018-02-04T18:40:00Z</cp:lastPrinted>
  <dcterms:created xsi:type="dcterms:W3CDTF">2020-10-03T17:23:00Z</dcterms:created>
  <dcterms:modified xsi:type="dcterms:W3CDTF">2023-08-05T20:46:00Z</dcterms:modified>
</cp:coreProperties>
</file>