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12" w:rsidRDefault="00C1370D">
      <w:pPr>
        <w:rPr>
          <w:lang w:val="en-US"/>
        </w:rPr>
      </w:pPr>
      <w:proofErr w:type="spellStart"/>
      <w:r>
        <w:rPr>
          <w:lang w:val="en-US"/>
        </w:rPr>
        <w:t>Changelog</w:t>
      </w:r>
      <w:proofErr w:type="spellEnd"/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 w:rsidRPr="00C1370D">
        <w:rPr>
          <w:lang w:val="en-US"/>
        </w:rPr>
        <w:t>Playing field with boundaries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and enemy sprites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 that follows the player</w:t>
      </w:r>
    </w:p>
    <w:p w:rsidR="00AE67A2" w:rsidRDefault="00AE67A2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lives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Ship physics (semi-Newtonian)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Randomly generated star background with parallax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Kamikaze enemy that follows the player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Exhaust and explosion particles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Temporary player invulnerability when hit by a ship</w:t>
      </w:r>
    </w:p>
    <w:p w:rsidR="00C1370D" w:rsidRP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C1370D" w:rsidRPr="00C13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212C"/>
    <w:multiLevelType w:val="hybridMultilevel"/>
    <w:tmpl w:val="B9C072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99"/>
    <w:rsid w:val="00215522"/>
    <w:rsid w:val="006324F3"/>
    <w:rsid w:val="006A4999"/>
    <w:rsid w:val="00AE67A2"/>
    <w:rsid w:val="00C1370D"/>
    <w:rsid w:val="00F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5000B0-9D75-4716-A6AB-811C11BD46AB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FEB15-ED7C-427E-B12B-8939A7C9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Peters</dc:creator>
  <cp:keywords/>
  <dc:description/>
  <cp:lastModifiedBy>Luca</cp:lastModifiedBy>
  <cp:revision>4</cp:revision>
  <dcterms:created xsi:type="dcterms:W3CDTF">2014-10-25T18:10:00Z</dcterms:created>
  <dcterms:modified xsi:type="dcterms:W3CDTF">2014-10-31T00:28:00Z</dcterms:modified>
</cp:coreProperties>
</file>