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6789D" w14:textId="77777777" w:rsidR="00E10402" w:rsidRDefault="006368F1" w:rsidP="006368F1">
      <w:pPr>
        <w:pStyle w:val="ListParagraph"/>
        <w:numPr>
          <w:ilvl w:val="0"/>
          <w:numId w:val="1"/>
        </w:numPr>
      </w:pPr>
      <w:r>
        <w:t>Taking the best way of working as a storyteller and the best way of working as a developer and mashing them together</w:t>
      </w:r>
    </w:p>
    <w:p w14:paraId="14BDCBC5" w14:textId="77777777" w:rsidR="006368F1" w:rsidRDefault="006368F1" w:rsidP="006368F1">
      <w:pPr>
        <w:pStyle w:val="ListParagraph"/>
        <w:numPr>
          <w:ilvl w:val="0"/>
          <w:numId w:val="1"/>
        </w:numPr>
      </w:pPr>
      <w:r>
        <w:t>Invest a lot of time upfront in developing the story</w:t>
      </w:r>
    </w:p>
    <w:p w14:paraId="503F08E6" w14:textId="77777777" w:rsidR="006368F1" w:rsidRDefault="006368F1" w:rsidP="006368F1">
      <w:pPr>
        <w:pStyle w:val="ListParagraph"/>
        <w:numPr>
          <w:ilvl w:val="0"/>
          <w:numId w:val="1"/>
        </w:numPr>
      </w:pPr>
      <w:r>
        <w:t>Move onto the vision—how will you execute this on the web</w:t>
      </w:r>
    </w:p>
    <w:p w14:paraId="1D455292" w14:textId="77777777" w:rsidR="006368F1" w:rsidRDefault="006368F1" w:rsidP="006368F1">
      <w:pPr>
        <w:pStyle w:val="ListParagraph"/>
        <w:numPr>
          <w:ilvl w:val="0"/>
          <w:numId w:val="1"/>
        </w:numPr>
      </w:pPr>
      <w:r>
        <w:t>Then worry about the technology you’d like to use, which will probably feed back into the story</w:t>
      </w:r>
    </w:p>
    <w:p w14:paraId="077D7DEA" w14:textId="77777777" w:rsidR="00F776C5" w:rsidRDefault="00F776C5" w:rsidP="006368F1">
      <w:pPr>
        <w:pStyle w:val="ListParagraph"/>
        <w:numPr>
          <w:ilvl w:val="0"/>
          <w:numId w:val="1"/>
        </w:numPr>
      </w:pPr>
      <w:r>
        <w:t>#1 – to thrive on the web, storytellers need to adopt systems thinking</w:t>
      </w:r>
    </w:p>
    <w:p w14:paraId="680E90E2" w14:textId="3159E252" w:rsidR="00EC0167" w:rsidRDefault="00EC0167" w:rsidP="006368F1">
      <w:pPr>
        <w:pStyle w:val="ListParagraph"/>
        <w:numPr>
          <w:ilvl w:val="0"/>
          <w:numId w:val="1"/>
        </w:numPr>
      </w:pPr>
      <w:r>
        <w:t>#2 – always be shipping</w:t>
      </w:r>
    </w:p>
    <w:p w14:paraId="0B9D6C8C" w14:textId="352676DC" w:rsidR="00EC0167" w:rsidRDefault="00EC0167" w:rsidP="006368F1">
      <w:pPr>
        <w:pStyle w:val="ListParagraph"/>
        <w:numPr>
          <w:ilvl w:val="0"/>
          <w:numId w:val="1"/>
        </w:numPr>
      </w:pPr>
      <w:r>
        <w:t xml:space="preserve">#3 </w:t>
      </w:r>
      <w:r w:rsidR="008A6F66">
        <w:t>–</w:t>
      </w:r>
      <w:r>
        <w:t xml:space="preserve"> </w:t>
      </w:r>
      <w:r w:rsidR="008A6F66">
        <w:t>be an auteur and work backwards from your user experience</w:t>
      </w:r>
    </w:p>
    <w:p w14:paraId="02092D96" w14:textId="1637C990" w:rsidR="008A6F66" w:rsidRDefault="008A6F66" w:rsidP="006368F1">
      <w:pPr>
        <w:pStyle w:val="ListParagraph"/>
        <w:numPr>
          <w:ilvl w:val="0"/>
          <w:numId w:val="1"/>
        </w:numPr>
      </w:pPr>
      <w:r>
        <w:t>#4 – don’t reinvent the wheel.  Get help.  Gethub, etc, are good sources for code.</w:t>
      </w:r>
    </w:p>
    <w:p w14:paraId="7D8C9B89" w14:textId="4C9827AC" w:rsidR="008A6F66" w:rsidRDefault="008A6F66" w:rsidP="006368F1">
      <w:pPr>
        <w:pStyle w:val="ListParagraph"/>
        <w:numPr>
          <w:ilvl w:val="0"/>
          <w:numId w:val="1"/>
        </w:numPr>
      </w:pPr>
      <w:r>
        <w:t>#5 – always stay in service of story</w:t>
      </w:r>
    </w:p>
    <w:p w14:paraId="08345A36" w14:textId="37354363" w:rsidR="0033768B" w:rsidRDefault="0033768B" w:rsidP="006368F1">
      <w:pPr>
        <w:pStyle w:val="ListParagraph"/>
        <w:numPr>
          <w:ilvl w:val="0"/>
          <w:numId w:val="1"/>
        </w:numPr>
      </w:pPr>
      <w:r>
        <w:t>Make sure that the interaction you’re building supports the story and that it’s not just a bell or whistle.</w:t>
      </w:r>
      <w:bookmarkStart w:id="0" w:name="_GoBack"/>
      <w:bookmarkEnd w:id="0"/>
    </w:p>
    <w:sectPr w:rsidR="0033768B" w:rsidSect="00E104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ABC"/>
    <w:multiLevelType w:val="hybridMultilevel"/>
    <w:tmpl w:val="BB24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F1"/>
    <w:rsid w:val="0033768B"/>
    <w:rsid w:val="006368F1"/>
    <w:rsid w:val="008A6F66"/>
    <w:rsid w:val="00E10402"/>
    <w:rsid w:val="00EC0167"/>
    <w:rsid w:val="00F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68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Shapiro</dc:creator>
  <cp:keywords/>
  <dc:description/>
  <cp:lastModifiedBy>Laura Shapiro</cp:lastModifiedBy>
  <cp:revision>5</cp:revision>
  <dcterms:created xsi:type="dcterms:W3CDTF">2012-02-23T17:41:00Z</dcterms:created>
  <dcterms:modified xsi:type="dcterms:W3CDTF">2012-02-23T17:50:00Z</dcterms:modified>
</cp:coreProperties>
</file>