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850F6" w14:textId="77777777" w:rsidR="00EF6E38" w:rsidRPr="00EF6E38" w:rsidRDefault="00EF6E38" w:rsidP="00EF6E38">
      <w:pPr>
        <w:jc w:val="center"/>
        <w:rPr>
          <w:b/>
          <w:bCs/>
          <w:color w:val="000000"/>
          <w:sz w:val="32"/>
          <w:szCs w:val="18"/>
        </w:rPr>
      </w:pPr>
      <w:r w:rsidRPr="00EF6E38">
        <w:rPr>
          <w:b/>
          <w:bCs/>
          <w:color w:val="000000"/>
          <w:sz w:val="32"/>
          <w:szCs w:val="18"/>
        </w:rPr>
        <w:t>Tecnología, Ciencia y Sociedad</w:t>
      </w:r>
    </w:p>
    <w:p w14:paraId="6046E57A" w14:textId="77777777" w:rsidR="005017C2" w:rsidRDefault="005017C2" w:rsidP="005017C2">
      <w:pPr>
        <w:jc w:val="center"/>
        <w:rPr>
          <w:b/>
          <w:bCs/>
          <w:color w:val="000000"/>
          <w:szCs w:val="18"/>
        </w:rPr>
      </w:pPr>
      <w:r>
        <w:rPr>
          <w:b/>
          <w:bCs/>
          <w:color w:val="000000"/>
          <w:szCs w:val="18"/>
        </w:rPr>
        <w:t>GUÍA DE TRABAJO PRÁCTICO FINAL</w:t>
      </w:r>
    </w:p>
    <w:p w14:paraId="1ADE59AE" w14:textId="77777777" w:rsidR="00063519" w:rsidRPr="00AE5810" w:rsidRDefault="00063519" w:rsidP="007E7E06">
      <w:pPr>
        <w:pStyle w:val="Prrafodelista"/>
        <w:numPr>
          <w:ilvl w:val="0"/>
          <w:numId w:val="7"/>
        </w:numPr>
        <w:ind w:left="426"/>
        <w:rPr>
          <w:color w:val="000000"/>
          <w:szCs w:val="18"/>
        </w:rPr>
      </w:pPr>
      <w:r w:rsidRPr="00AE5810">
        <w:rPr>
          <w:color w:val="000000"/>
          <w:szCs w:val="18"/>
        </w:rPr>
        <w:t>Contenido conceptual</w:t>
      </w:r>
      <w:r w:rsidR="005017C2">
        <w:rPr>
          <w:color w:val="000000"/>
          <w:szCs w:val="18"/>
        </w:rPr>
        <w:t xml:space="preserve">: </w:t>
      </w:r>
      <w:r w:rsidR="005017C2" w:rsidRPr="005017C2">
        <w:rPr>
          <w:b/>
          <w:bCs/>
          <w:color w:val="000000"/>
          <w:szCs w:val="18"/>
        </w:rPr>
        <w:t>Capítulo IV: Ingeniería, Tecnología e Innovación</w:t>
      </w:r>
    </w:p>
    <w:p w14:paraId="5F233250" w14:textId="77777777" w:rsidR="00063519" w:rsidRPr="00AE5810" w:rsidRDefault="00063519" w:rsidP="007E7E06">
      <w:pPr>
        <w:pStyle w:val="Prrafodelista"/>
        <w:numPr>
          <w:ilvl w:val="1"/>
          <w:numId w:val="7"/>
        </w:numPr>
        <w:ind w:left="851"/>
        <w:rPr>
          <w:color w:val="000000"/>
          <w:szCs w:val="18"/>
        </w:rPr>
      </w:pPr>
      <w:r w:rsidRPr="00AE5810">
        <w:rPr>
          <w:color w:val="000000"/>
          <w:szCs w:val="18"/>
        </w:rPr>
        <w:t>Innovación, innovación tecnológica, modelos de innovación</w:t>
      </w:r>
      <w:r w:rsidR="00A746CF" w:rsidRPr="00AE5810">
        <w:rPr>
          <w:color w:val="000000"/>
          <w:szCs w:val="18"/>
        </w:rPr>
        <w:t>, fases del proceso de innovación, clases de innovaciones</w:t>
      </w:r>
    </w:p>
    <w:p w14:paraId="644E198D" w14:textId="77777777" w:rsidR="00063519" w:rsidRPr="00AE5810" w:rsidRDefault="007C70AF" w:rsidP="007E7E06">
      <w:pPr>
        <w:pStyle w:val="Prrafodelista"/>
        <w:numPr>
          <w:ilvl w:val="1"/>
          <w:numId w:val="7"/>
        </w:numPr>
        <w:ind w:left="851"/>
        <w:rPr>
          <w:color w:val="000000"/>
          <w:szCs w:val="18"/>
        </w:rPr>
      </w:pPr>
      <w:r w:rsidRPr="00AE5810">
        <w:rPr>
          <w:color w:val="000000"/>
          <w:szCs w:val="18"/>
        </w:rPr>
        <w:t>Definición de problema: objeto, verbo y condiciones verificables; restricciones y criterios para las soluciones.</w:t>
      </w:r>
    </w:p>
    <w:p w14:paraId="2337250B" w14:textId="77777777" w:rsidR="00063519" w:rsidRDefault="00063519" w:rsidP="007E7E06">
      <w:pPr>
        <w:pStyle w:val="Prrafodelista"/>
        <w:numPr>
          <w:ilvl w:val="0"/>
          <w:numId w:val="7"/>
        </w:numPr>
        <w:ind w:left="426"/>
        <w:rPr>
          <w:color w:val="000000"/>
          <w:szCs w:val="18"/>
        </w:rPr>
      </w:pPr>
      <w:r w:rsidRPr="00AE5810">
        <w:rPr>
          <w:color w:val="000000"/>
          <w:szCs w:val="18"/>
        </w:rPr>
        <w:t>O</w:t>
      </w:r>
      <w:r w:rsidR="00AE5810">
        <w:rPr>
          <w:color w:val="000000"/>
          <w:szCs w:val="18"/>
        </w:rPr>
        <w:t>bjetivos:</w:t>
      </w:r>
    </w:p>
    <w:p w14:paraId="1594E347" w14:textId="77777777" w:rsidR="003F5CE4" w:rsidRDefault="003F5CE4" w:rsidP="007E7E06">
      <w:pPr>
        <w:pStyle w:val="Prrafodelista"/>
        <w:numPr>
          <w:ilvl w:val="1"/>
          <w:numId w:val="7"/>
        </w:numPr>
        <w:ind w:left="851"/>
        <w:rPr>
          <w:color w:val="000000"/>
          <w:szCs w:val="18"/>
        </w:rPr>
      </w:pPr>
      <w:r w:rsidRPr="003F5CE4">
        <w:rPr>
          <w:color w:val="000000"/>
          <w:szCs w:val="18"/>
        </w:rPr>
        <w:t>Comprender la relación entre tecnología, investigación, desarrollo e innovación.</w:t>
      </w:r>
    </w:p>
    <w:p w14:paraId="0BDFCAD3" w14:textId="77777777" w:rsidR="003F5CE4" w:rsidRDefault="003F5CE4" w:rsidP="007E7E06">
      <w:pPr>
        <w:pStyle w:val="Prrafodelista"/>
        <w:numPr>
          <w:ilvl w:val="1"/>
          <w:numId w:val="7"/>
        </w:numPr>
        <w:ind w:left="851"/>
        <w:rPr>
          <w:color w:val="000000"/>
          <w:szCs w:val="18"/>
        </w:rPr>
      </w:pPr>
      <w:r w:rsidRPr="003F5CE4">
        <w:rPr>
          <w:color w:val="000000"/>
          <w:szCs w:val="18"/>
        </w:rPr>
        <w:t xml:space="preserve">Analizar </w:t>
      </w:r>
      <w:r>
        <w:rPr>
          <w:color w:val="000000"/>
          <w:szCs w:val="18"/>
        </w:rPr>
        <w:t xml:space="preserve">distintos tipos de </w:t>
      </w:r>
      <w:r w:rsidRPr="003F5CE4">
        <w:rPr>
          <w:color w:val="000000"/>
          <w:szCs w:val="18"/>
        </w:rPr>
        <w:t>innovaciones tecnológicas</w:t>
      </w:r>
      <w:r w:rsidR="00EF6E38">
        <w:rPr>
          <w:color w:val="000000"/>
          <w:szCs w:val="18"/>
        </w:rPr>
        <w:t>, sus procesos de desarrollo y caracterizaciones</w:t>
      </w:r>
    </w:p>
    <w:p w14:paraId="2374C4B0" w14:textId="77777777" w:rsidR="003F5CE4" w:rsidRPr="003F5CE4" w:rsidRDefault="00EF6E38" w:rsidP="007E7E06">
      <w:pPr>
        <w:pStyle w:val="Prrafodelista"/>
        <w:numPr>
          <w:ilvl w:val="1"/>
          <w:numId w:val="7"/>
        </w:numPr>
        <w:ind w:left="851"/>
        <w:rPr>
          <w:color w:val="000000"/>
          <w:szCs w:val="18"/>
        </w:rPr>
      </w:pPr>
      <w:r>
        <w:rPr>
          <w:color w:val="000000"/>
          <w:szCs w:val="18"/>
        </w:rPr>
        <w:t xml:space="preserve">Aplicar un método para el análisis </w:t>
      </w:r>
      <w:r w:rsidR="005017C2">
        <w:rPr>
          <w:color w:val="000000"/>
          <w:szCs w:val="18"/>
        </w:rPr>
        <w:t>de innovaciones desde el enfoque de problema</w:t>
      </w:r>
      <w:r>
        <w:rPr>
          <w:color w:val="000000"/>
          <w:szCs w:val="18"/>
        </w:rPr>
        <w:t xml:space="preserve"> y </w:t>
      </w:r>
      <w:r w:rsidR="005017C2">
        <w:rPr>
          <w:color w:val="000000"/>
          <w:szCs w:val="18"/>
        </w:rPr>
        <w:t>mejor solució</w:t>
      </w:r>
      <w:r>
        <w:rPr>
          <w:color w:val="000000"/>
          <w:szCs w:val="18"/>
        </w:rPr>
        <w:t>n</w:t>
      </w:r>
      <w:r w:rsidR="005017C2">
        <w:rPr>
          <w:color w:val="000000"/>
          <w:szCs w:val="18"/>
        </w:rPr>
        <w:t>,</w:t>
      </w:r>
      <w:r>
        <w:rPr>
          <w:color w:val="000000"/>
          <w:szCs w:val="18"/>
        </w:rPr>
        <w:t xml:space="preserve"> a partir de la aplicación de restricciones y criterios cuantificables, verificables y medibles.</w:t>
      </w:r>
    </w:p>
    <w:p w14:paraId="51AA6B14" w14:textId="77777777" w:rsidR="002160E7" w:rsidRPr="007E7E06" w:rsidRDefault="00063519" w:rsidP="007E7E06">
      <w:pPr>
        <w:pBdr>
          <w:top w:val="single" w:sz="4" w:space="1" w:color="auto"/>
          <w:left w:val="single" w:sz="4" w:space="4" w:color="auto"/>
          <w:bottom w:val="single" w:sz="4" w:space="1" w:color="auto"/>
          <w:right w:val="single" w:sz="4" w:space="4" w:color="auto"/>
        </w:pBdr>
        <w:spacing w:line="276" w:lineRule="auto"/>
        <w:jc w:val="center"/>
        <w:rPr>
          <w:color w:val="000000"/>
          <w:szCs w:val="18"/>
        </w:rPr>
      </w:pPr>
      <w:r w:rsidRPr="007E7E06">
        <w:rPr>
          <w:color w:val="000000"/>
          <w:szCs w:val="18"/>
        </w:rPr>
        <w:t>Enunciados</w:t>
      </w:r>
      <w:r w:rsidR="007B6270" w:rsidRPr="007E7E06">
        <w:rPr>
          <w:color w:val="000000"/>
          <w:szCs w:val="18"/>
        </w:rPr>
        <w:t xml:space="preserve">: </w:t>
      </w:r>
      <w:r w:rsidRPr="007E7E06">
        <w:rPr>
          <w:b/>
          <w:color w:val="000000"/>
          <w:szCs w:val="18"/>
        </w:rPr>
        <w:t xml:space="preserve">A partir </w:t>
      </w:r>
      <w:r w:rsidR="004440C4" w:rsidRPr="007E7E06">
        <w:rPr>
          <w:b/>
          <w:color w:val="000000"/>
          <w:szCs w:val="18"/>
        </w:rPr>
        <w:t xml:space="preserve">de la </w:t>
      </w:r>
      <w:r w:rsidRPr="007E7E06">
        <w:rPr>
          <w:b/>
          <w:color w:val="000000"/>
          <w:szCs w:val="18"/>
        </w:rPr>
        <w:t xml:space="preserve">definición del concepto de innovación, </w:t>
      </w:r>
      <w:r w:rsidR="00EF6E38" w:rsidRPr="007E7E06">
        <w:rPr>
          <w:b/>
          <w:color w:val="000000"/>
          <w:szCs w:val="18"/>
        </w:rPr>
        <w:t xml:space="preserve">deberá </w:t>
      </w:r>
      <w:r w:rsidRPr="007E7E06">
        <w:rPr>
          <w:b/>
          <w:color w:val="000000"/>
          <w:szCs w:val="18"/>
        </w:rPr>
        <w:t>seleccionar una innovación</w:t>
      </w:r>
      <w:r w:rsidR="00EF6E38" w:rsidRPr="007E7E06">
        <w:rPr>
          <w:b/>
          <w:color w:val="000000"/>
          <w:szCs w:val="18"/>
        </w:rPr>
        <w:t xml:space="preserve"> tecnológica para i</w:t>
      </w:r>
      <w:r w:rsidR="007314DF" w:rsidRPr="007E7E06">
        <w:rPr>
          <w:b/>
          <w:color w:val="000000"/>
          <w:szCs w:val="18"/>
        </w:rPr>
        <w:t>nvestigar el origen de la misma en su contexto histórico y social, causas y necesidades a qué respon</w:t>
      </w:r>
      <w:r w:rsidR="00EF6E38" w:rsidRPr="007E7E06">
        <w:rPr>
          <w:b/>
          <w:color w:val="000000"/>
          <w:szCs w:val="18"/>
        </w:rPr>
        <w:t xml:space="preserve">de, características, evolución y </w:t>
      </w:r>
      <w:r w:rsidR="007314DF" w:rsidRPr="007E7E06">
        <w:rPr>
          <w:b/>
          <w:color w:val="000000"/>
          <w:szCs w:val="18"/>
        </w:rPr>
        <w:t>estado actual. A partir de la investigación deberá completar la siguiente guía de trabajo.</w:t>
      </w:r>
    </w:p>
    <w:p w14:paraId="11DAC1A0" w14:textId="77777777" w:rsidR="004F634F" w:rsidRDefault="004F634F" w:rsidP="00B661D4">
      <w:pPr>
        <w:pStyle w:val="Prrafodelista"/>
        <w:numPr>
          <w:ilvl w:val="0"/>
          <w:numId w:val="4"/>
        </w:numPr>
        <w:spacing w:before="240" w:after="120" w:line="240" w:lineRule="auto"/>
        <w:ind w:left="357" w:hanging="357"/>
        <w:rPr>
          <w:b/>
          <w:color w:val="000000"/>
          <w:szCs w:val="18"/>
        </w:rPr>
      </w:pPr>
      <w:r w:rsidRPr="00EF6E38">
        <w:rPr>
          <w:b/>
          <w:color w:val="000000"/>
          <w:szCs w:val="18"/>
        </w:rPr>
        <w:t>Análisis desde la innovación</w:t>
      </w:r>
    </w:p>
    <w:p w14:paraId="1042C50F" w14:textId="77777777" w:rsidR="00B661D4" w:rsidRPr="00EF6E38" w:rsidRDefault="00B661D4" w:rsidP="00B661D4">
      <w:pPr>
        <w:pStyle w:val="Prrafodelista"/>
        <w:spacing w:before="240" w:after="120" w:line="240" w:lineRule="auto"/>
        <w:ind w:left="357"/>
        <w:rPr>
          <w:b/>
          <w:color w:val="000000"/>
          <w:szCs w:val="18"/>
        </w:rPr>
      </w:pPr>
    </w:p>
    <w:p w14:paraId="6C8E912F" w14:textId="77777777" w:rsidR="00563744" w:rsidRPr="00B832BD" w:rsidRDefault="00B9591E" w:rsidP="00F2641D">
      <w:pPr>
        <w:pStyle w:val="Prrafodelista"/>
        <w:numPr>
          <w:ilvl w:val="0"/>
          <w:numId w:val="10"/>
        </w:numPr>
        <w:spacing w:before="240" w:after="120"/>
        <w:rPr>
          <w:color w:val="000000"/>
          <w:szCs w:val="18"/>
          <w:lang w:val="es-ES"/>
        </w:rPr>
      </w:pPr>
      <w:r w:rsidRPr="00F2641D">
        <w:rPr>
          <w:color w:val="000000"/>
          <w:szCs w:val="18"/>
        </w:rPr>
        <w:t>Describir brevemente la</w:t>
      </w:r>
      <w:r>
        <w:rPr>
          <w:color w:val="000000"/>
          <w:szCs w:val="18"/>
        </w:rPr>
        <w:t xml:space="preserve"> innovación: un título y 1 párrafo.</w:t>
      </w:r>
    </w:p>
    <w:p w14:paraId="3464B5E1" w14:textId="77777777" w:rsidR="00B832BD" w:rsidRPr="00E61DA9" w:rsidRDefault="00B832BD" w:rsidP="00B832BD">
      <w:pPr>
        <w:pStyle w:val="Prrafodelista"/>
        <w:spacing w:before="240" w:after="120"/>
        <w:rPr>
          <w:color w:val="000000"/>
          <w:szCs w:val="18"/>
          <w:lang w:val="es-ES"/>
        </w:rPr>
      </w:pPr>
    </w:p>
    <w:p w14:paraId="16A251AE" w14:textId="77777777" w:rsidR="00E61DA9" w:rsidRPr="001A5608" w:rsidRDefault="00E61DA9" w:rsidP="00E61DA9">
      <w:pPr>
        <w:pStyle w:val="Prrafodelista"/>
        <w:spacing w:before="240" w:after="120"/>
        <w:rPr>
          <w:i/>
          <w:color w:val="000000"/>
          <w:sz w:val="24"/>
          <w:szCs w:val="18"/>
          <w:lang w:val="es-ES"/>
        </w:rPr>
      </w:pPr>
      <w:r w:rsidRPr="001A5608">
        <w:rPr>
          <w:i/>
          <w:color w:val="000000"/>
          <w:sz w:val="24"/>
          <w:szCs w:val="18"/>
          <w:lang w:val="es-ES"/>
        </w:rPr>
        <w:t>SPACEX REENTRY BOOSTERS</w:t>
      </w:r>
    </w:p>
    <w:p w14:paraId="6C244AFD" w14:textId="77777777" w:rsidR="00B832BD" w:rsidRPr="001A5608" w:rsidRDefault="00B832BD" w:rsidP="00E61DA9">
      <w:pPr>
        <w:pStyle w:val="Prrafodelista"/>
        <w:spacing w:before="240" w:after="120"/>
        <w:rPr>
          <w:i/>
          <w:color w:val="000000"/>
          <w:sz w:val="24"/>
          <w:szCs w:val="18"/>
          <w:lang w:val="es-ES"/>
        </w:rPr>
      </w:pPr>
    </w:p>
    <w:p w14:paraId="475DB064" w14:textId="44D4F4C4" w:rsidR="00E61DA9" w:rsidRPr="001A5608" w:rsidRDefault="00E61DA9" w:rsidP="00292BFE">
      <w:pPr>
        <w:pStyle w:val="Prrafodelista"/>
        <w:spacing w:before="240" w:after="120"/>
        <w:jc w:val="both"/>
        <w:rPr>
          <w:i/>
          <w:color w:val="000000"/>
          <w:sz w:val="24"/>
          <w:szCs w:val="18"/>
          <w:lang w:val="es-ES"/>
        </w:rPr>
      </w:pPr>
      <w:r w:rsidRPr="001A5608">
        <w:rPr>
          <w:i/>
          <w:color w:val="000000"/>
          <w:sz w:val="24"/>
          <w:szCs w:val="18"/>
          <w:lang w:val="es-ES"/>
        </w:rPr>
        <w:t xml:space="preserve">Los </w:t>
      </w:r>
      <w:r w:rsidR="001A5608" w:rsidRPr="001A5608">
        <w:rPr>
          <w:i/>
          <w:color w:val="000000"/>
          <w:sz w:val="24"/>
          <w:szCs w:val="18"/>
          <w:lang w:val="en-GB"/>
        </w:rPr>
        <w:t>re-entry</w:t>
      </w:r>
      <w:r w:rsidRPr="001A5608">
        <w:rPr>
          <w:i/>
          <w:color w:val="000000"/>
          <w:sz w:val="24"/>
          <w:szCs w:val="18"/>
          <w:lang w:val="es-ES"/>
        </w:rPr>
        <w:t xml:space="preserve"> </w:t>
      </w:r>
      <w:r w:rsidRPr="001A5608">
        <w:rPr>
          <w:i/>
          <w:color w:val="000000"/>
          <w:sz w:val="24"/>
          <w:szCs w:val="18"/>
          <w:lang w:val="en-GB"/>
        </w:rPr>
        <w:t>boosters</w:t>
      </w:r>
      <w:r w:rsidRPr="001A5608">
        <w:rPr>
          <w:i/>
          <w:color w:val="000000"/>
          <w:sz w:val="24"/>
          <w:szCs w:val="18"/>
          <w:lang w:val="es-ES"/>
        </w:rPr>
        <w:t xml:space="preserve"> </w:t>
      </w:r>
      <w:r w:rsidR="00B832BD" w:rsidRPr="001A5608">
        <w:rPr>
          <w:i/>
          <w:color w:val="000000"/>
          <w:sz w:val="24"/>
          <w:szCs w:val="18"/>
          <w:lang w:val="es-ES"/>
        </w:rPr>
        <w:t xml:space="preserve">son </w:t>
      </w:r>
      <w:r w:rsidRPr="001A5608">
        <w:rPr>
          <w:i/>
          <w:color w:val="000000"/>
          <w:sz w:val="24"/>
          <w:szCs w:val="18"/>
          <w:lang w:val="es-ES"/>
        </w:rPr>
        <w:t>los primeros propulsores que después de llevar el cohete al espacio regresa</w:t>
      </w:r>
      <w:r w:rsidR="00B832BD" w:rsidRPr="001A5608">
        <w:rPr>
          <w:i/>
          <w:color w:val="000000"/>
          <w:sz w:val="24"/>
          <w:szCs w:val="18"/>
          <w:lang w:val="es-ES"/>
        </w:rPr>
        <w:t>n</w:t>
      </w:r>
      <w:r w:rsidRPr="001A5608">
        <w:rPr>
          <w:i/>
          <w:color w:val="000000"/>
          <w:sz w:val="24"/>
          <w:szCs w:val="18"/>
          <w:lang w:val="es-ES"/>
        </w:rPr>
        <w:t xml:space="preserve"> a la plataforma de lanzamiento.</w:t>
      </w:r>
      <w:r w:rsidR="00B832BD" w:rsidRPr="001A5608">
        <w:rPr>
          <w:i/>
          <w:color w:val="000000"/>
          <w:sz w:val="24"/>
          <w:szCs w:val="18"/>
          <w:lang w:val="es-ES"/>
        </w:rPr>
        <w:t xml:space="preserve"> Consiguiendo esto, se logra reducir los costos por lanzamiento</w:t>
      </w:r>
      <w:r w:rsidR="00BB5E62">
        <w:rPr>
          <w:i/>
          <w:color w:val="000000"/>
          <w:sz w:val="24"/>
          <w:szCs w:val="18"/>
          <w:lang w:val="es-ES"/>
        </w:rPr>
        <w:t xml:space="preserve"> y aumentar la vida útil de los boosters</w:t>
      </w:r>
      <w:r w:rsidR="00232E28">
        <w:rPr>
          <w:i/>
          <w:color w:val="000000"/>
          <w:sz w:val="24"/>
          <w:szCs w:val="18"/>
          <w:lang w:val="es-ES"/>
        </w:rPr>
        <w:t>, y la cantidad de lanzamientos en el mismo periodo de tiempo</w:t>
      </w:r>
      <w:r w:rsidR="00B832BD" w:rsidRPr="001A5608">
        <w:rPr>
          <w:i/>
          <w:color w:val="000000"/>
          <w:sz w:val="24"/>
          <w:szCs w:val="18"/>
          <w:lang w:val="es-ES"/>
        </w:rPr>
        <w:t>.</w:t>
      </w:r>
      <w:r w:rsidR="00232E28">
        <w:rPr>
          <w:i/>
          <w:color w:val="000000"/>
          <w:sz w:val="24"/>
          <w:szCs w:val="18"/>
          <w:lang w:val="es-ES"/>
        </w:rPr>
        <w:t xml:space="preserve"> </w:t>
      </w:r>
    </w:p>
    <w:p w14:paraId="7044B621" w14:textId="77777777" w:rsidR="00B832BD" w:rsidRPr="00F2641D" w:rsidRDefault="00B832BD" w:rsidP="00E61DA9">
      <w:pPr>
        <w:pStyle w:val="Prrafodelista"/>
        <w:spacing w:before="240" w:after="120"/>
        <w:rPr>
          <w:color w:val="000000"/>
          <w:szCs w:val="18"/>
          <w:lang w:val="es-ES"/>
        </w:rPr>
      </w:pPr>
    </w:p>
    <w:p w14:paraId="170C0CF9" w14:textId="77777777" w:rsidR="00563744" w:rsidRPr="00E61DA9" w:rsidRDefault="00B9591E" w:rsidP="00F2641D">
      <w:pPr>
        <w:pStyle w:val="Prrafodelista"/>
        <w:numPr>
          <w:ilvl w:val="0"/>
          <w:numId w:val="10"/>
        </w:numPr>
        <w:spacing w:before="240" w:after="120"/>
        <w:rPr>
          <w:color w:val="000000"/>
          <w:szCs w:val="18"/>
          <w:lang w:val="es-ES"/>
        </w:rPr>
      </w:pPr>
      <w:r w:rsidRPr="00F2641D">
        <w:rPr>
          <w:color w:val="000000"/>
          <w:szCs w:val="18"/>
        </w:rPr>
        <w:t>Explicar la</w:t>
      </w:r>
      <w:r w:rsidR="00F2641D">
        <w:rPr>
          <w:color w:val="000000"/>
          <w:szCs w:val="18"/>
        </w:rPr>
        <w:t>/s</w:t>
      </w:r>
      <w:r w:rsidRPr="00F2641D">
        <w:rPr>
          <w:color w:val="000000"/>
          <w:szCs w:val="18"/>
        </w:rPr>
        <w:t xml:space="preserve"> actividad/es que comprende</w:t>
      </w:r>
      <w:r w:rsidR="00F2641D">
        <w:rPr>
          <w:color w:val="000000"/>
          <w:szCs w:val="18"/>
        </w:rPr>
        <w:t xml:space="preserve"> (2 párrafos máximo)</w:t>
      </w:r>
    </w:p>
    <w:p w14:paraId="1E321FB9" w14:textId="77777777" w:rsidR="001A5608" w:rsidRDefault="001A5608" w:rsidP="00E61DA9">
      <w:pPr>
        <w:pStyle w:val="Prrafodelista"/>
        <w:spacing w:before="240" w:after="120"/>
        <w:rPr>
          <w:i/>
          <w:color w:val="000000"/>
          <w:sz w:val="24"/>
          <w:szCs w:val="18"/>
          <w:lang w:val="es-ES"/>
        </w:rPr>
      </w:pPr>
    </w:p>
    <w:p w14:paraId="445A5F09" w14:textId="66341B7C" w:rsidR="00E61DA9" w:rsidRDefault="00E61DA9" w:rsidP="00292BFE">
      <w:pPr>
        <w:pStyle w:val="Prrafodelista"/>
        <w:spacing w:before="240" w:after="120"/>
        <w:jc w:val="both"/>
        <w:rPr>
          <w:i/>
          <w:color w:val="000000"/>
          <w:sz w:val="24"/>
          <w:szCs w:val="18"/>
          <w:lang w:val="es-ES"/>
        </w:rPr>
      </w:pPr>
      <w:r w:rsidRPr="009D1DAE">
        <w:rPr>
          <w:i/>
          <w:color w:val="000000"/>
          <w:sz w:val="24"/>
          <w:szCs w:val="18"/>
          <w:lang w:val="es-ES"/>
        </w:rPr>
        <w:t>L</w:t>
      </w:r>
      <w:r w:rsidR="00EB31EA">
        <w:rPr>
          <w:i/>
          <w:color w:val="000000"/>
          <w:sz w:val="24"/>
          <w:szCs w:val="18"/>
          <w:lang w:val="es-ES"/>
        </w:rPr>
        <w:t xml:space="preserve">a creación de los </w:t>
      </w:r>
      <w:r w:rsidRPr="009D1DAE">
        <w:rPr>
          <w:i/>
          <w:color w:val="000000"/>
          <w:sz w:val="24"/>
          <w:szCs w:val="18"/>
          <w:lang w:val="es-ES"/>
        </w:rPr>
        <w:t>re</w:t>
      </w:r>
      <w:r w:rsidR="001A5608" w:rsidRPr="009D1DAE">
        <w:rPr>
          <w:i/>
          <w:color w:val="000000"/>
          <w:sz w:val="24"/>
          <w:szCs w:val="18"/>
          <w:lang w:val="es-ES"/>
        </w:rPr>
        <w:t>-</w:t>
      </w:r>
      <w:r w:rsidRPr="009D1DAE">
        <w:rPr>
          <w:i/>
          <w:color w:val="000000"/>
          <w:sz w:val="24"/>
          <w:szCs w:val="18"/>
          <w:lang w:val="es-ES"/>
        </w:rPr>
        <w:t xml:space="preserve">entry boosters </w:t>
      </w:r>
      <w:r w:rsidR="009D1DAE" w:rsidRPr="009D1DAE">
        <w:rPr>
          <w:i/>
          <w:color w:val="000000"/>
          <w:sz w:val="24"/>
          <w:szCs w:val="18"/>
          <w:lang w:val="es-ES"/>
        </w:rPr>
        <w:t>comprende l</w:t>
      </w:r>
      <w:r w:rsidR="00292BFE">
        <w:rPr>
          <w:i/>
          <w:color w:val="000000"/>
          <w:sz w:val="24"/>
          <w:szCs w:val="18"/>
          <w:lang w:val="es-ES"/>
        </w:rPr>
        <w:t>a introducción en el mercado de un nuevo bien con el cual los consumidores no están familiarizados.</w:t>
      </w:r>
    </w:p>
    <w:p w14:paraId="780F4C6B" w14:textId="3FDE2C0E" w:rsidR="00EB31EA" w:rsidRDefault="00EB31EA" w:rsidP="00292BFE">
      <w:pPr>
        <w:pStyle w:val="Prrafodelista"/>
        <w:spacing w:before="240" w:after="120"/>
        <w:jc w:val="both"/>
        <w:rPr>
          <w:i/>
          <w:color w:val="000000"/>
          <w:sz w:val="24"/>
          <w:szCs w:val="18"/>
          <w:lang w:val="es-ES"/>
        </w:rPr>
      </w:pPr>
      <w:r>
        <w:rPr>
          <w:i/>
          <w:color w:val="000000"/>
          <w:sz w:val="24"/>
          <w:szCs w:val="18"/>
          <w:lang w:val="es-ES"/>
        </w:rPr>
        <w:t>L</w:t>
      </w:r>
      <w:r w:rsidRPr="001A5608">
        <w:rPr>
          <w:i/>
          <w:color w:val="000000"/>
          <w:sz w:val="24"/>
          <w:szCs w:val="18"/>
          <w:lang w:val="es-ES"/>
        </w:rPr>
        <w:t xml:space="preserve">a empresa SpaceX decidió desarrollar una forma de poder </w:t>
      </w:r>
      <w:r>
        <w:rPr>
          <w:i/>
          <w:color w:val="000000"/>
          <w:sz w:val="24"/>
          <w:szCs w:val="18"/>
          <w:lang w:val="es-ES"/>
        </w:rPr>
        <w:t>controlar y aterrizar</w:t>
      </w:r>
      <w:r w:rsidRPr="001A5608">
        <w:rPr>
          <w:i/>
          <w:color w:val="000000"/>
          <w:sz w:val="24"/>
          <w:szCs w:val="18"/>
          <w:lang w:val="es-ES"/>
        </w:rPr>
        <w:t xml:space="preserve"> de forma eficiente, rápida y segura</w:t>
      </w:r>
      <w:r>
        <w:rPr>
          <w:i/>
          <w:color w:val="000000"/>
          <w:sz w:val="24"/>
          <w:szCs w:val="18"/>
          <w:lang w:val="es-ES"/>
        </w:rPr>
        <w:t xml:space="preserve"> a los re-entry boosters, con el propósito de reducir los costos que comprenden un lanzamiento de un cohete al espacio</w:t>
      </w:r>
      <w:r w:rsidRPr="001A5608">
        <w:rPr>
          <w:i/>
          <w:color w:val="000000"/>
          <w:sz w:val="24"/>
          <w:szCs w:val="18"/>
          <w:lang w:val="es-ES"/>
        </w:rPr>
        <w:t>.</w:t>
      </w:r>
      <w:r w:rsidR="00AA234E">
        <w:rPr>
          <w:i/>
          <w:color w:val="000000"/>
          <w:sz w:val="24"/>
          <w:szCs w:val="18"/>
          <w:lang w:val="es-ES"/>
        </w:rPr>
        <w:t xml:space="preserve"> Los consumidores no están familiarizados con un booster que vuelve a la plataforma de despegue. </w:t>
      </w:r>
    </w:p>
    <w:p w14:paraId="3DD0319D" w14:textId="77777777" w:rsidR="004D7597" w:rsidRPr="00F2641D" w:rsidRDefault="004D7597" w:rsidP="00E61DA9">
      <w:pPr>
        <w:pStyle w:val="Prrafodelista"/>
        <w:spacing w:before="240" w:after="120"/>
        <w:rPr>
          <w:color w:val="000000"/>
          <w:szCs w:val="18"/>
          <w:lang w:val="es-ES"/>
        </w:rPr>
      </w:pPr>
    </w:p>
    <w:p w14:paraId="4CA15BD6" w14:textId="77777777" w:rsidR="00563744" w:rsidRPr="00B832BD" w:rsidRDefault="00F2641D" w:rsidP="00F2641D">
      <w:pPr>
        <w:pStyle w:val="Prrafodelista"/>
        <w:numPr>
          <w:ilvl w:val="0"/>
          <w:numId w:val="10"/>
        </w:numPr>
        <w:spacing w:before="240" w:after="120"/>
        <w:rPr>
          <w:color w:val="000000"/>
          <w:szCs w:val="18"/>
          <w:lang w:val="es-ES"/>
        </w:rPr>
      </w:pPr>
      <w:r>
        <w:rPr>
          <w:color w:val="000000"/>
          <w:szCs w:val="18"/>
        </w:rPr>
        <w:t>Explicar c</w:t>
      </w:r>
      <w:r w:rsidR="00B9591E" w:rsidRPr="00F2641D">
        <w:rPr>
          <w:color w:val="000000"/>
          <w:szCs w:val="18"/>
        </w:rPr>
        <w:t xml:space="preserve">uál es el aporte </w:t>
      </w:r>
      <w:r>
        <w:rPr>
          <w:color w:val="000000"/>
          <w:szCs w:val="18"/>
        </w:rPr>
        <w:t>que hace la tecnología a la innovación (1 párrafo)</w:t>
      </w:r>
    </w:p>
    <w:p w14:paraId="2F163EB8" w14:textId="77777777" w:rsidR="001A5608" w:rsidRDefault="001A5608" w:rsidP="00B832BD">
      <w:pPr>
        <w:pStyle w:val="Prrafodelista"/>
        <w:spacing w:before="240" w:after="120"/>
        <w:rPr>
          <w:i/>
          <w:color w:val="000000"/>
          <w:sz w:val="24"/>
          <w:szCs w:val="18"/>
          <w:lang w:val="es-ES"/>
        </w:rPr>
      </w:pPr>
    </w:p>
    <w:p w14:paraId="654D10D5" w14:textId="1263AB7F" w:rsidR="00B832BD" w:rsidRDefault="00B832BD" w:rsidP="00292BFE">
      <w:pPr>
        <w:pStyle w:val="Prrafodelista"/>
        <w:spacing w:before="240" w:after="120"/>
        <w:jc w:val="both"/>
        <w:rPr>
          <w:i/>
          <w:color w:val="000000"/>
          <w:sz w:val="24"/>
          <w:szCs w:val="18"/>
          <w:lang w:val="es-ES"/>
        </w:rPr>
      </w:pPr>
      <w:r w:rsidRPr="001A5608">
        <w:rPr>
          <w:i/>
          <w:color w:val="000000"/>
          <w:sz w:val="24"/>
          <w:szCs w:val="18"/>
          <w:lang w:val="es-ES"/>
        </w:rPr>
        <w:t xml:space="preserve">El aporte que hace la tecnología a la innovación es </w:t>
      </w:r>
      <w:r w:rsidR="00EB31EA">
        <w:rPr>
          <w:i/>
          <w:color w:val="000000"/>
          <w:sz w:val="24"/>
          <w:szCs w:val="18"/>
          <w:lang w:val="es-ES"/>
        </w:rPr>
        <w:t>la facilidad de mantenimiento, ya que los re-entry boosters fueron pensados para poder se</w:t>
      </w:r>
      <w:r w:rsidR="00BA6AED">
        <w:rPr>
          <w:i/>
          <w:color w:val="000000"/>
          <w:sz w:val="24"/>
          <w:szCs w:val="18"/>
          <w:lang w:val="es-ES"/>
        </w:rPr>
        <w:t xml:space="preserve">r reutilizados fácilmente, haciendo falta solo un breve análisis del booster para ver que todo este en orden y el llenado del tanque </w:t>
      </w:r>
      <w:r w:rsidR="00BA6AED">
        <w:rPr>
          <w:i/>
          <w:color w:val="000000"/>
          <w:sz w:val="24"/>
          <w:szCs w:val="18"/>
          <w:lang w:val="es-ES"/>
        </w:rPr>
        <w:lastRenderedPageBreak/>
        <w:t>de combustible. La tecnología permitió aumentar exponencialmente la vida útil del booster, de poder utilizarse solo una vez a poder ser lanzado más de 100 veces (a excepción de los escudos de calor, los cuales se deben reemplazar cada 10 usos). El coste de un lanzamiento entonces se ve afectado, ya que no hace falta que en cada uno de ellos se fabrique y deseche un nuevo booster</w:t>
      </w:r>
      <w:r w:rsidR="00413709">
        <w:rPr>
          <w:i/>
          <w:color w:val="000000"/>
          <w:sz w:val="24"/>
          <w:szCs w:val="18"/>
          <w:lang w:val="es-ES"/>
        </w:rPr>
        <w:t>, el costo de un booster ($</w:t>
      </w:r>
      <w:r w:rsidR="004807CD">
        <w:rPr>
          <w:i/>
          <w:color w:val="000000"/>
          <w:sz w:val="24"/>
          <w:szCs w:val="18"/>
          <w:lang w:val="es-ES"/>
        </w:rPr>
        <w:t>62</w:t>
      </w:r>
      <w:r w:rsidR="00413709">
        <w:rPr>
          <w:i/>
          <w:color w:val="000000"/>
          <w:sz w:val="24"/>
          <w:szCs w:val="18"/>
          <w:lang w:val="es-ES"/>
        </w:rPr>
        <w:t xml:space="preserve"> millones) se ve entonces dividido en 100</w:t>
      </w:r>
      <w:r w:rsidR="00BA6AED">
        <w:rPr>
          <w:i/>
          <w:color w:val="000000"/>
          <w:sz w:val="24"/>
          <w:szCs w:val="18"/>
          <w:lang w:val="es-ES"/>
        </w:rPr>
        <w:t xml:space="preserve">. </w:t>
      </w:r>
    </w:p>
    <w:p w14:paraId="7E633166" w14:textId="77777777" w:rsidR="001A5608" w:rsidRPr="001A5608" w:rsidRDefault="001A5608" w:rsidP="00B832BD">
      <w:pPr>
        <w:pStyle w:val="Prrafodelista"/>
        <w:spacing w:before="240" w:after="120"/>
        <w:rPr>
          <w:i/>
          <w:color w:val="000000"/>
          <w:sz w:val="24"/>
          <w:szCs w:val="18"/>
          <w:lang w:val="es-ES"/>
        </w:rPr>
      </w:pPr>
    </w:p>
    <w:p w14:paraId="588BB164" w14:textId="298F521E" w:rsidR="00563744" w:rsidRPr="001A5608" w:rsidRDefault="00B9591E" w:rsidP="00F2641D">
      <w:pPr>
        <w:pStyle w:val="Prrafodelista"/>
        <w:numPr>
          <w:ilvl w:val="0"/>
          <w:numId w:val="10"/>
        </w:numPr>
        <w:spacing w:before="240" w:after="120"/>
        <w:rPr>
          <w:color w:val="000000"/>
          <w:szCs w:val="18"/>
          <w:lang w:val="es-ES"/>
        </w:rPr>
      </w:pPr>
      <w:r w:rsidRPr="00F2641D">
        <w:rPr>
          <w:color w:val="000000"/>
          <w:szCs w:val="18"/>
        </w:rPr>
        <w:t xml:space="preserve">Determinar qué clase de innovación es y justificar </w:t>
      </w:r>
      <w:r w:rsidR="00F2641D">
        <w:rPr>
          <w:color w:val="000000"/>
          <w:szCs w:val="18"/>
        </w:rPr>
        <w:t>(1 párrafo)</w:t>
      </w:r>
    </w:p>
    <w:p w14:paraId="7A4DFFBE" w14:textId="77777777" w:rsidR="001A5608" w:rsidRPr="00B832BD" w:rsidRDefault="001A5608" w:rsidP="001A5608">
      <w:pPr>
        <w:pStyle w:val="Prrafodelista"/>
        <w:spacing w:before="240" w:after="120"/>
        <w:rPr>
          <w:color w:val="000000"/>
          <w:szCs w:val="18"/>
          <w:lang w:val="es-ES"/>
        </w:rPr>
      </w:pPr>
    </w:p>
    <w:p w14:paraId="68268A2A" w14:textId="67E2319D" w:rsidR="001A5608" w:rsidRDefault="00B832BD" w:rsidP="00413709">
      <w:pPr>
        <w:pStyle w:val="Prrafodelista"/>
        <w:spacing w:before="240" w:after="120"/>
        <w:jc w:val="both"/>
        <w:rPr>
          <w:i/>
          <w:sz w:val="24"/>
          <w:szCs w:val="24"/>
        </w:rPr>
      </w:pPr>
      <w:r w:rsidRPr="00413709">
        <w:rPr>
          <w:i/>
          <w:color w:val="000000"/>
          <w:sz w:val="24"/>
          <w:szCs w:val="24"/>
          <w:lang w:val="es-ES"/>
        </w:rPr>
        <w:t xml:space="preserve">Es </w:t>
      </w:r>
      <w:r w:rsidR="00413709" w:rsidRPr="00413709">
        <w:rPr>
          <w:i/>
          <w:color w:val="000000"/>
          <w:sz w:val="24"/>
          <w:szCs w:val="24"/>
          <w:lang w:val="es-ES"/>
        </w:rPr>
        <w:t xml:space="preserve">una innovación </w:t>
      </w:r>
      <w:r w:rsidR="00413709" w:rsidRPr="00413709">
        <w:rPr>
          <w:i/>
          <w:sz w:val="24"/>
          <w:szCs w:val="24"/>
        </w:rPr>
        <w:t>incremental con tendencia a radical</w:t>
      </w:r>
      <w:r w:rsidR="00413709">
        <w:rPr>
          <w:i/>
          <w:sz w:val="24"/>
          <w:szCs w:val="24"/>
        </w:rPr>
        <w:t xml:space="preserve">, </w:t>
      </w:r>
      <w:r w:rsidR="00B47C92">
        <w:rPr>
          <w:i/>
          <w:sz w:val="24"/>
          <w:szCs w:val="24"/>
        </w:rPr>
        <w:t>porq</w:t>
      </w:r>
      <w:r w:rsidR="00413709">
        <w:rPr>
          <w:i/>
          <w:sz w:val="24"/>
          <w:szCs w:val="24"/>
        </w:rPr>
        <w:t>ue el booster ya existía, pero fue mejorado, agregándole una característica única y distinguible</w:t>
      </w:r>
      <w:r w:rsidR="00B47C92">
        <w:rPr>
          <w:i/>
          <w:sz w:val="24"/>
          <w:szCs w:val="24"/>
        </w:rPr>
        <w:t xml:space="preserve"> que anteriormente </w:t>
      </w:r>
      <w:r w:rsidR="00413709">
        <w:rPr>
          <w:i/>
          <w:sz w:val="24"/>
          <w:szCs w:val="24"/>
        </w:rPr>
        <w:t xml:space="preserve">no poseía. Esta mejora fue tan grande y significativa que se dice que la </w:t>
      </w:r>
      <w:r w:rsidR="004807CD">
        <w:rPr>
          <w:i/>
          <w:sz w:val="24"/>
          <w:szCs w:val="24"/>
        </w:rPr>
        <w:t>innovación</w:t>
      </w:r>
      <w:r w:rsidR="00413709">
        <w:rPr>
          <w:i/>
          <w:sz w:val="24"/>
          <w:szCs w:val="24"/>
        </w:rPr>
        <w:t xml:space="preserve"> tiene tendencias radicales. Se define como innovación tecnológica incremental porque no modifica al cohete y mantiene relación entre el cohete y el booster, pero es radical porque un booster que puede </w:t>
      </w:r>
      <w:r w:rsidR="004807CD">
        <w:rPr>
          <w:i/>
          <w:sz w:val="24"/>
          <w:szCs w:val="24"/>
        </w:rPr>
        <w:t>controlarse</w:t>
      </w:r>
      <w:r w:rsidR="00413709">
        <w:rPr>
          <w:i/>
          <w:sz w:val="24"/>
          <w:szCs w:val="24"/>
        </w:rPr>
        <w:t xml:space="preserve"> y aterrizarse es algo completamente nuevo. Pero lo que </w:t>
      </w:r>
      <w:r w:rsidR="00B47C92">
        <w:rPr>
          <w:i/>
          <w:sz w:val="24"/>
          <w:szCs w:val="24"/>
        </w:rPr>
        <w:t>más</w:t>
      </w:r>
      <w:r w:rsidR="00413709">
        <w:rPr>
          <w:i/>
          <w:sz w:val="24"/>
          <w:szCs w:val="24"/>
        </w:rPr>
        <w:t xml:space="preserve"> lo distingue como radical es que estos tipos de booster nuevos le permitieron a la empresa SpaceX tener una insignia, algo que </w:t>
      </w:r>
      <w:r w:rsidR="004807CD">
        <w:rPr>
          <w:i/>
          <w:sz w:val="24"/>
          <w:szCs w:val="24"/>
        </w:rPr>
        <w:t>la diferencia</w:t>
      </w:r>
      <w:r w:rsidR="00413709">
        <w:rPr>
          <w:i/>
          <w:sz w:val="24"/>
          <w:szCs w:val="24"/>
        </w:rPr>
        <w:t xml:space="preserve"> del resto de empresas</w:t>
      </w:r>
      <w:r w:rsidR="004807CD">
        <w:rPr>
          <w:i/>
          <w:sz w:val="24"/>
          <w:szCs w:val="24"/>
        </w:rPr>
        <w:t>. Son la única empresa que “tiene cohetes que vuelven a la tierra”.</w:t>
      </w:r>
    </w:p>
    <w:p w14:paraId="12F1BD2A" w14:textId="77777777" w:rsidR="00413709" w:rsidRPr="001A5608" w:rsidRDefault="00413709" w:rsidP="00413709">
      <w:pPr>
        <w:pStyle w:val="Prrafodelista"/>
        <w:spacing w:before="240" w:after="120"/>
        <w:jc w:val="both"/>
        <w:rPr>
          <w:i/>
          <w:color w:val="000000"/>
          <w:sz w:val="24"/>
          <w:szCs w:val="18"/>
          <w:lang w:val="es-ES"/>
        </w:rPr>
      </w:pPr>
    </w:p>
    <w:p w14:paraId="4CCA94BB" w14:textId="77777777" w:rsidR="00563744" w:rsidRPr="00B9591E" w:rsidRDefault="00B9591E" w:rsidP="00F2641D">
      <w:pPr>
        <w:pStyle w:val="Prrafodelista"/>
        <w:numPr>
          <w:ilvl w:val="0"/>
          <w:numId w:val="10"/>
        </w:numPr>
        <w:spacing w:before="240" w:after="120" w:line="240" w:lineRule="auto"/>
        <w:rPr>
          <w:color w:val="000000"/>
          <w:szCs w:val="18"/>
          <w:lang w:val="es-ES"/>
        </w:rPr>
      </w:pPr>
      <w:r w:rsidRPr="00B9591E">
        <w:rPr>
          <w:b/>
          <w:color w:val="000000"/>
          <w:szCs w:val="18"/>
        </w:rPr>
        <w:t>Análisis desde el método</w:t>
      </w:r>
      <w:r w:rsidRPr="00B9591E">
        <w:rPr>
          <w:color w:val="000000"/>
          <w:szCs w:val="18"/>
        </w:rPr>
        <w:t xml:space="preserve"> de definición de problema y búsqueda de la mejor solución. A partir de la innovación y del trabajo de investigación de la misma, en particular lo analizado en las fases, realizar un </w:t>
      </w:r>
      <w:r w:rsidRPr="00B9591E">
        <w:rPr>
          <w:b/>
          <w:color w:val="000000"/>
          <w:szCs w:val="18"/>
        </w:rPr>
        <w:t>trabajo de hipótesis posibles</w:t>
      </w:r>
      <w:r w:rsidRPr="00B9591E">
        <w:rPr>
          <w:color w:val="000000"/>
          <w:szCs w:val="18"/>
        </w:rPr>
        <w:t xml:space="preserve"> sobre el proceso de desarrollo de la innovación desde el esquema propuesta del método de para la definición del problema y búsqueda de la mejor solución. </w:t>
      </w:r>
      <w:r>
        <w:rPr>
          <w:color w:val="000000"/>
          <w:szCs w:val="18"/>
        </w:rPr>
        <w:t xml:space="preserve">En cada fase </w:t>
      </w:r>
      <w:r w:rsidRPr="00B9591E">
        <w:rPr>
          <w:color w:val="000000"/>
          <w:szCs w:val="18"/>
        </w:rPr>
        <w:t xml:space="preserve">indicar </w:t>
      </w:r>
      <w:r w:rsidRPr="00B9591E">
        <w:rPr>
          <w:b/>
          <w:color w:val="000000"/>
          <w:szCs w:val="18"/>
        </w:rPr>
        <w:t>la fecha o año en que se inició y duración estimada de la misma</w:t>
      </w:r>
      <w:r>
        <w:rPr>
          <w:color w:val="000000"/>
          <w:szCs w:val="18"/>
        </w:rPr>
        <w:t>.</w:t>
      </w:r>
      <w:r w:rsidRPr="00B9591E">
        <w:rPr>
          <w:color w:val="000000"/>
          <w:szCs w:val="18"/>
        </w:rPr>
        <w:t xml:space="preserve"> Podrán guiarse completando los siguientes puntos:</w:t>
      </w:r>
    </w:p>
    <w:p w14:paraId="5E9BCF27" w14:textId="55E72EAE" w:rsidR="001A5608" w:rsidRPr="001A5608" w:rsidRDefault="00B9591E" w:rsidP="001A5608">
      <w:pPr>
        <w:pStyle w:val="Prrafodelista"/>
        <w:numPr>
          <w:ilvl w:val="1"/>
          <w:numId w:val="10"/>
        </w:numPr>
        <w:spacing w:before="240" w:after="120"/>
        <w:rPr>
          <w:color w:val="000000"/>
          <w:szCs w:val="18"/>
          <w:lang w:val="es-ES"/>
        </w:rPr>
      </w:pPr>
      <w:r w:rsidRPr="00B9591E">
        <w:rPr>
          <w:b/>
          <w:color w:val="000000"/>
          <w:szCs w:val="18"/>
          <w:u w:val="single"/>
        </w:rPr>
        <w:t>Fase 1:</w:t>
      </w:r>
      <w:r w:rsidRPr="00F2641D">
        <w:rPr>
          <w:color w:val="000000"/>
          <w:szCs w:val="18"/>
        </w:rPr>
        <w:t xml:space="preserve"> </w:t>
      </w:r>
      <w:r w:rsidR="00F2641D">
        <w:rPr>
          <w:color w:val="000000"/>
          <w:szCs w:val="18"/>
        </w:rPr>
        <w:t xml:space="preserve">establecer el punto de vista de origen o inicio de la innovación y explicar el </w:t>
      </w:r>
      <w:r w:rsidRPr="00F2641D">
        <w:rPr>
          <w:i/>
          <w:iCs/>
          <w:color w:val="000000"/>
          <w:szCs w:val="18"/>
        </w:rPr>
        <w:t>modelo de proceso</w:t>
      </w:r>
      <w:r w:rsidR="00F2641D">
        <w:rPr>
          <w:i/>
          <w:iCs/>
          <w:color w:val="000000"/>
          <w:szCs w:val="18"/>
        </w:rPr>
        <w:t>.</w:t>
      </w:r>
    </w:p>
    <w:p w14:paraId="17E9E2DF" w14:textId="77777777" w:rsidR="001A5608" w:rsidRDefault="001A5608" w:rsidP="00F7241C">
      <w:pPr>
        <w:pStyle w:val="Prrafodelista"/>
        <w:spacing w:before="240" w:after="120"/>
        <w:ind w:left="2124"/>
        <w:rPr>
          <w:i/>
          <w:color w:val="000000"/>
          <w:sz w:val="24"/>
          <w:szCs w:val="18"/>
        </w:rPr>
      </w:pPr>
    </w:p>
    <w:p w14:paraId="528F1329" w14:textId="029F9BB0" w:rsidR="00F7241C" w:rsidRPr="00292BFE" w:rsidRDefault="00F7241C" w:rsidP="00292BFE">
      <w:pPr>
        <w:pStyle w:val="Prrafodelista"/>
        <w:spacing w:before="240" w:after="120"/>
        <w:ind w:left="2124"/>
        <w:jc w:val="both"/>
        <w:rPr>
          <w:i/>
          <w:color w:val="000000"/>
          <w:sz w:val="24"/>
          <w:szCs w:val="18"/>
        </w:rPr>
      </w:pPr>
      <w:r w:rsidRPr="00292BFE">
        <w:rPr>
          <w:i/>
          <w:color w:val="000000"/>
          <w:sz w:val="24"/>
          <w:szCs w:val="18"/>
        </w:rPr>
        <w:t>El punto de vista del origen es el mixto, porque la demanda existía desde el instante en que se crearon los boosters, pero la ciencia y tecnología no acompañ</w:t>
      </w:r>
      <w:r w:rsidR="004807CD">
        <w:rPr>
          <w:i/>
          <w:color w:val="000000"/>
          <w:sz w:val="24"/>
          <w:szCs w:val="18"/>
        </w:rPr>
        <w:t>aron</w:t>
      </w:r>
      <w:r w:rsidRPr="00292BFE">
        <w:rPr>
          <w:i/>
          <w:color w:val="000000"/>
          <w:sz w:val="24"/>
          <w:szCs w:val="18"/>
        </w:rPr>
        <w:t xml:space="preserve"> esta necesidad,</w:t>
      </w:r>
      <w:r w:rsidR="001A5608" w:rsidRPr="00292BFE">
        <w:rPr>
          <w:i/>
          <w:color w:val="000000"/>
          <w:sz w:val="24"/>
          <w:szCs w:val="18"/>
        </w:rPr>
        <w:t xml:space="preserve"> </w:t>
      </w:r>
      <w:r w:rsidRPr="00292BFE">
        <w:rPr>
          <w:i/>
          <w:color w:val="000000"/>
          <w:sz w:val="24"/>
          <w:szCs w:val="18"/>
        </w:rPr>
        <w:t>hasta el día de hoy</w:t>
      </w:r>
      <w:r w:rsidR="004807CD">
        <w:rPr>
          <w:i/>
          <w:color w:val="000000"/>
          <w:sz w:val="24"/>
          <w:szCs w:val="18"/>
        </w:rPr>
        <w:t xml:space="preserve"> en</w:t>
      </w:r>
      <w:r w:rsidRPr="00292BFE">
        <w:rPr>
          <w:i/>
          <w:color w:val="000000"/>
          <w:sz w:val="24"/>
          <w:szCs w:val="18"/>
        </w:rPr>
        <w:t xml:space="preserve"> que la ciencia y </w:t>
      </w:r>
      <w:r w:rsidR="004807CD">
        <w:rPr>
          <w:i/>
          <w:color w:val="000000"/>
          <w:sz w:val="24"/>
          <w:szCs w:val="18"/>
        </w:rPr>
        <w:t xml:space="preserve">la </w:t>
      </w:r>
      <w:r w:rsidRPr="00292BFE">
        <w:rPr>
          <w:i/>
          <w:color w:val="000000"/>
          <w:sz w:val="24"/>
          <w:szCs w:val="18"/>
        </w:rPr>
        <w:t xml:space="preserve">tecnología </w:t>
      </w:r>
      <w:r w:rsidR="004807CD" w:rsidRPr="00292BFE">
        <w:rPr>
          <w:i/>
          <w:color w:val="000000"/>
          <w:sz w:val="24"/>
          <w:szCs w:val="18"/>
        </w:rPr>
        <w:t>ha</w:t>
      </w:r>
      <w:r w:rsidR="004807CD">
        <w:rPr>
          <w:i/>
          <w:color w:val="000000"/>
          <w:sz w:val="24"/>
          <w:szCs w:val="18"/>
        </w:rPr>
        <w:t>n</w:t>
      </w:r>
      <w:r w:rsidRPr="00292BFE">
        <w:rPr>
          <w:i/>
          <w:color w:val="000000"/>
          <w:sz w:val="24"/>
          <w:szCs w:val="18"/>
        </w:rPr>
        <w:t xml:space="preserve"> encontrado una solución </w:t>
      </w:r>
      <w:r w:rsidR="004807CD">
        <w:rPr>
          <w:i/>
          <w:color w:val="000000"/>
          <w:sz w:val="24"/>
          <w:szCs w:val="18"/>
        </w:rPr>
        <w:t>al problema</w:t>
      </w:r>
      <w:r w:rsidRPr="00292BFE">
        <w:rPr>
          <w:i/>
          <w:color w:val="000000"/>
          <w:sz w:val="24"/>
          <w:szCs w:val="18"/>
        </w:rPr>
        <w:t>.</w:t>
      </w:r>
    </w:p>
    <w:p w14:paraId="1F89BFEC" w14:textId="77777777" w:rsidR="001A5608" w:rsidRPr="004807CD" w:rsidRDefault="001A5608" w:rsidP="00F7241C">
      <w:pPr>
        <w:pStyle w:val="Prrafodelista"/>
        <w:spacing w:before="240" w:after="120"/>
        <w:ind w:left="2124"/>
        <w:rPr>
          <w:i/>
          <w:color w:val="000000"/>
          <w:sz w:val="24"/>
          <w:szCs w:val="18"/>
        </w:rPr>
      </w:pPr>
    </w:p>
    <w:p w14:paraId="55DEF6F7" w14:textId="77777777" w:rsidR="00563744" w:rsidRPr="00F2641D" w:rsidRDefault="00B9591E" w:rsidP="00F2641D">
      <w:pPr>
        <w:pStyle w:val="Prrafodelista"/>
        <w:numPr>
          <w:ilvl w:val="1"/>
          <w:numId w:val="10"/>
        </w:numPr>
        <w:spacing w:before="240" w:after="120"/>
        <w:rPr>
          <w:color w:val="000000"/>
          <w:szCs w:val="18"/>
          <w:lang w:val="es-ES"/>
        </w:rPr>
      </w:pPr>
      <w:r w:rsidRPr="00F2641D">
        <w:rPr>
          <w:b/>
          <w:bCs/>
          <w:color w:val="000000"/>
          <w:szCs w:val="18"/>
          <w:u w:val="single"/>
        </w:rPr>
        <w:t>Fase 2</w:t>
      </w:r>
      <w:r w:rsidRPr="00F2641D">
        <w:rPr>
          <w:b/>
          <w:bCs/>
          <w:color w:val="000000"/>
          <w:szCs w:val="18"/>
        </w:rPr>
        <w:t>: Definición del problema y elección de la mejor solución</w:t>
      </w:r>
    </w:p>
    <w:p w14:paraId="65B55139" w14:textId="77777777" w:rsidR="00563744" w:rsidRPr="000F0964" w:rsidRDefault="00B9591E" w:rsidP="00F2641D">
      <w:pPr>
        <w:pStyle w:val="Prrafodelista"/>
        <w:numPr>
          <w:ilvl w:val="2"/>
          <w:numId w:val="10"/>
        </w:numPr>
        <w:spacing w:before="240" w:after="120"/>
        <w:rPr>
          <w:color w:val="000000"/>
          <w:szCs w:val="18"/>
          <w:lang w:val="es-ES"/>
        </w:rPr>
      </w:pPr>
      <w:r w:rsidRPr="00F2641D">
        <w:rPr>
          <w:color w:val="000000"/>
          <w:szCs w:val="18"/>
        </w:rPr>
        <w:t>Describir brevemente el problema que se busca solucionar</w:t>
      </w:r>
      <w:r w:rsidR="00F2641D">
        <w:rPr>
          <w:color w:val="000000"/>
          <w:szCs w:val="18"/>
        </w:rPr>
        <w:t xml:space="preserve"> (1 párrafo)</w:t>
      </w:r>
    </w:p>
    <w:p w14:paraId="77F9DC55" w14:textId="77777777" w:rsidR="00C77C5F" w:rsidRDefault="00C77C5F" w:rsidP="000F0964">
      <w:pPr>
        <w:pStyle w:val="Prrafodelista"/>
        <w:spacing w:before="240" w:after="120"/>
        <w:ind w:left="2160"/>
        <w:rPr>
          <w:color w:val="000000"/>
          <w:szCs w:val="18"/>
          <w:lang w:val="es-ES"/>
        </w:rPr>
      </w:pPr>
    </w:p>
    <w:p w14:paraId="4786A6E8" w14:textId="5174A9E8" w:rsidR="000F0964" w:rsidRPr="004807CD" w:rsidRDefault="00F7241C" w:rsidP="004807CD">
      <w:pPr>
        <w:pStyle w:val="Prrafodelista"/>
        <w:spacing w:before="240" w:after="120"/>
        <w:ind w:left="2160"/>
        <w:jc w:val="both"/>
        <w:rPr>
          <w:i/>
          <w:color w:val="000000"/>
          <w:sz w:val="24"/>
          <w:szCs w:val="18"/>
          <w:lang w:val="es-ES"/>
        </w:rPr>
      </w:pPr>
      <w:r w:rsidRPr="001A5608">
        <w:rPr>
          <w:i/>
          <w:color w:val="000000"/>
          <w:sz w:val="24"/>
          <w:szCs w:val="18"/>
          <w:lang w:val="es-ES"/>
        </w:rPr>
        <w:t>Se busca recuperar los boosters que se utilizan en los lanzamientos de cohetes</w:t>
      </w:r>
      <w:r w:rsidR="004807CD">
        <w:rPr>
          <w:i/>
          <w:color w:val="000000"/>
          <w:sz w:val="24"/>
          <w:szCs w:val="18"/>
          <w:lang w:val="es-ES"/>
        </w:rPr>
        <w:t xml:space="preserve"> de forma rápida, eficiente y segura.</w:t>
      </w:r>
    </w:p>
    <w:p w14:paraId="21A52A47" w14:textId="77777777" w:rsidR="001A5608" w:rsidRPr="001A5608" w:rsidRDefault="001A5608" w:rsidP="000F0964">
      <w:pPr>
        <w:pStyle w:val="Prrafodelista"/>
        <w:spacing w:before="240" w:after="120"/>
        <w:ind w:left="2160"/>
        <w:rPr>
          <w:color w:val="000000"/>
          <w:sz w:val="24"/>
          <w:szCs w:val="18"/>
          <w:lang w:val="es-ES"/>
        </w:rPr>
      </w:pPr>
    </w:p>
    <w:p w14:paraId="13BE0034" w14:textId="065B89AA" w:rsidR="00563744" w:rsidRPr="00F7241C" w:rsidRDefault="00F2641D" w:rsidP="00F2641D">
      <w:pPr>
        <w:pStyle w:val="Prrafodelista"/>
        <w:numPr>
          <w:ilvl w:val="2"/>
          <w:numId w:val="10"/>
        </w:numPr>
        <w:spacing w:before="240" w:after="120"/>
        <w:rPr>
          <w:color w:val="000000"/>
          <w:szCs w:val="18"/>
          <w:lang w:val="es-ES"/>
        </w:rPr>
      </w:pPr>
      <w:r>
        <w:rPr>
          <w:color w:val="000000"/>
          <w:szCs w:val="18"/>
        </w:rPr>
        <w:t>Desarrollar el e</w:t>
      </w:r>
      <w:r w:rsidR="00B9591E" w:rsidRPr="00F2641D">
        <w:rPr>
          <w:color w:val="000000"/>
          <w:szCs w:val="18"/>
        </w:rPr>
        <w:t>nunciado del problema: verbo, objeto y condición</w:t>
      </w:r>
    </w:p>
    <w:p w14:paraId="7B1A9045" w14:textId="77777777" w:rsidR="00C77C5F" w:rsidRDefault="00C77C5F" w:rsidP="00F7241C">
      <w:pPr>
        <w:pStyle w:val="Prrafodelista"/>
        <w:spacing w:before="240" w:after="120"/>
        <w:ind w:left="2160"/>
        <w:rPr>
          <w:color w:val="000000"/>
          <w:szCs w:val="18"/>
          <w:lang w:val="es-ES"/>
        </w:rPr>
      </w:pPr>
    </w:p>
    <w:p w14:paraId="451DAEE9" w14:textId="3D24D6FE" w:rsidR="00F7241C" w:rsidRDefault="00C77C5F" w:rsidP="00292BFE">
      <w:pPr>
        <w:pStyle w:val="Prrafodelista"/>
        <w:spacing w:before="240" w:after="120"/>
        <w:ind w:left="2160"/>
        <w:jc w:val="both"/>
        <w:rPr>
          <w:i/>
          <w:color w:val="000000"/>
          <w:sz w:val="24"/>
          <w:szCs w:val="18"/>
          <w:lang w:val="es-ES"/>
        </w:rPr>
      </w:pPr>
      <w:r w:rsidRPr="001A5608">
        <w:rPr>
          <w:i/>
          <w:color w:val="000000"/>
          <w:sz w:val="24"/>
          <w:szCs w:val="18"/>
          <w:lang w:val="es-ES"/>
        </w:rPr>
        <w:t xml:space="preserve">Diseñar un sistema </w:t>
      </w:r>
      <w:commentRangeStart w:id="0"/>
      <w:r w:rsidRPr="001A5608">
        <w:rPr>
          <w:i/>
          <w:color w:val="000000"/>
          <w:sz w:val="24"/>
          <w:szCs w:val="18"/>
          <w:lang w:val="es-ES"/>
        </w:rPr>
        <w:t xml:space="preserve">de </w:t>
      </w:r>
      <w:r w:rsidR="004807CD">
        <w:rPr>
          <w:i/>
          <w:color w:val="000000"/>
          <w:sz w:val="24"/>
          <w:szCs w:val="18"/>
          <w:lang w:val="es-ES"/>
        </w:rPr>
        <w:t>control y aterrizaje</w:t>
      </w:r>
      <w:r w:rsidRPr="001A5608">
        <w:rPr>
          <w:i/>
          <w:color w:val="000000"/>
          <w:sz w:val="24"/>
          <w:szCs w:val="18"/>
          <w:lang w:val="es-ES"/>
        </w:rPr>
        <w:t xml:space="preserve"> de boosters que perm</w:t>
      </w:r>
      <w:commentRangeEnd w:id="0"/>
      <w:r w:rsidR="008E5301" w:rsidRPr="001A5608">
        <w:rPr>
          <w:rStyle w:val="Refdecomentario"/>
          <w:i/>
          <w:sz w:val="18"/>
        </w:rPr>
        <w:commentReference w:id="0"/>
      </w:r>
      <w:r w:rsidRPr="001A5608">
        <w:rPr>
          <w:i/>
          <w:color w:val="000000"/>
          <w:sz w:val="24"/>
          <w:szCs w:val="18"/>
          <w:lang w:val="es-ES"/>
        </w:rPr>
        <w:t>ita que estos sean reutilizables y así</w:t>
      </w:r>
      <w:commentRangeStart w:id="1"/>
      <w:r w:rsidRPr="001A5608">
        <w:rPr>
          <w:i/>
          <w:color w:val="000000"/>
          <w:sz w:val="24"/>
          <w:szCs w:val="18"/>
          <w:lang w:val="es-ES"/>
        </w:rPr>
        <w:t xml:space="preserve"> lograr reducir costos por lanzamiento</w:t>
      </w:r>
      <w:r w:rsidR="004807CD">
        <w:rPr>
          <w:i/>
          <w:color w:val="000000"/>
          <w:sz w:val="24"/>
          <w:szCs w:val="18"/>
          <w:lang w:val="es-ES"/>
        </w:rPr>
        <w:t xml:space="preserve"> (de $</w:t>
      </w:r>
      <w:r w:rsidR="00F075B1">
        <w:rPr>
          <w:i/>
          <w:color w:val="000000"/>
          <w:sz w:val="24"/>
          <w:szCs w:val="18"/>
          <w:lang w:val="es-ES"/>
        </w:rPr>
        <w:t xml:space="preserve">92 </w:t>
      </w:r>
      <w:r w:rsidR="004807CD">
        <w:rPr>
          <w:i/>
          <w:color w:val="000000"/>
          <w:sz w:val="24"/>
          <w:szCs w:val="18"/>
          <w:lang w:val="es-ES"/>
        </w:rPr>
        <w:t xml:space="preserve">millones para </w:t>
      </w:r>
      <w:r w:rsidR="00F075B1">
        <w:rPr>
          <w:i/>
          <w:color w:val="000000"/>
          <w:sz w:val="24"/>
          <w:szCs w:val="18"/>
          <w:lang w:val="es-ES"/>
        </w:rPr>
        <w:t>cohetes sin re-entry boosters</w:t>
      </w:r>
      <w:r w:rsidR="004807CD">
        <w:rPr>
          <w:i/>
          <w:color w:val="000000"/>
          <w:sz w:val="24"/>
          <w:szCs w:val="18"/>
          <w:lang w:val="es-ES"/>
        </w:rPr>
        <w:t>)</w:t>
      </w:r>
      <w:r w:rsidRPr="001A5608">
        <w:rPr>
          <w:i/>
          <w:color w:val="000000"/>
          <w:sz w:val="24"/>
          <w:szCs w:val="18"/>
          <w:lang w:val="es-ES"/>
        </w:rPr>
        <w:t>.</w:t>
      </w:r>
      <w:commentRangeEnd w:id="1"/>
      <w:r w:rsidR="008E5301" w:rsidRPr="001A5608">
        <w:rPr>
          <w:rStyle w:val="Refdecomentario"/>
          <w:i/>
          <w:sz w:val="18"/>
        </w:rPr>
        <w:commentReference w:id="1"/>
      </w:r>
    </w:p>
    <w:p w14:paraId="4360F5DF" w14:textId="77777777" w:rsidR="001A5608" w:rsidRPr="001A5608" w:rsidRDefault="001A5608" w:rsidP="00F7241C">
      <w:pPr>
        <w:pStyle w:val="Prrafodelista"/>
        <w:spacing w:before="240" w:after="120"/>
        <w:ind w:left="2160"/>
        <w:rPr>
          <w:i/>
          <w:color w:val="000000"/>
          <w:sz w:val="24"/>
          <w:szCs w:val="18"/>
          <w:lang w:val="es-ES"/>
        </w:rPr>
      </w:pPr>
    </w:p>
    <w:p w14:paraId="1ECC06A0" w14:textId="20F6BEA0" w:rsidR="00E61DA9" w:rsidRPr="001A5608" w:rsidRDefault="00F2641D" w:rsidP="00E61DA9">
      <w:pPr>
        <w:pStyle w:val="Prrafodelista"/>
        <w:numPr>
          <w:ilvl w:val="2"/>
          <w:numId w:val="10"/>
        </w:numPr>
        <w:spacing w:before="240" w:after="120"/>
        <w:rPr>
          <w:color w:val="000000"/>
          <w:szCs w:val="18"/>
          <w:lang w:val="es-ES"/>
        </w:rPr>
      </w:pPr>
      <w:r>
        <w:rPr>
          <w:color w:val="000000"/>
          <w:szCs w:val="18"/>
        </w:rPr>
        <w:t>Escribir como m</w:t>
      </w:r>
      <w:r w:rsidR="00B9591E" w:rsidRPr="00F2641D">
        <w:rPr>
          <w:color w:val="000000"/>
          <w:szCs w:val="18"/>
        </w:rPr>
        <w:t>ínimo 4 restricciones: 1 por cada aspecto</w:t>
      </w:r>
    </w:p>
    <w:p w14:paraId="34FBCBCE" w14:textId="77777777" w:rsidR="001A5608" w:rsidRPr="00E61DA9" w:rsidRDefault="001A5608" w:rsidP="001A5608">
      <w:pPr>
        <w:pStyle w:val="Prrafodelista"/>
        <w:spacing w:before="240" w:after="120"/>
        <w:ind w:left="2160"/>
        <w:rPr>
          <w:color w:val="000000"/>
          <w:szCs w:val="18"/>
          <w:lang w:val="es-ES"/>
        </w:rPr>
      </w:pPr>
    </w:p>
    <w:p w14:paraId="2658C0DF" w14:textId="75C6DA26" w:rsidR="007F5070" w:rsidRDefault="007A7510" w:rsidP="00292BFE">
      <w:pPr>
        <w:pStyle w:val="Prrafodelista"/>
        <w:spacing w:before="240" w:after="120"/>
        <w:ind w:left="2160"/>
        <w:jc w:val="both"/>
        <w:rPr>
          <w:i/>
          <w:color w:val="000000"/>
          <w:sz w:val="24"/>
          <w:szCs w:val="18"/>
          <w:lang w:val="es-ES"/>
        </w:rPr>
      </w:pPr>
      <w:r w:rsidRPr="001A5608">
        <w:rPr>
          <w:i/>
          <w:color w:val="000000"/>
          <w:sz w:val="24"/>
          <w:szCs w:val="18"/>
          <w:lang w:val="es-ES"/>
        </w:rPr>
        <w:lastRenderedPageBreak/>
        <w:t xml:space="preserve">Las soluciones que se propongan </w:t>
      </w:r>
      <w:r w:rsidR="007F5070" w:rsidRPr="001A5608">
        <w:rPr>
          <w:i/>
          <w:color w:val="000000"/>
          <w:sz w:val="24"/>
          <w:szCs w:val="18"/>
          <w:lang w:val="es-ES"/>
        </w:rPr>
        <w:t>no deberá</w:t>
      </w:r>
      <w:r w:rsidRPr="001A5608">
        <w:rPr>
          <w:i/>
          <w:color w:val="000000"/>
          <w:sz w:val="24"/>
          <w:szCs w:val="18"/>
          <w:lang w:val="es-ES"/>
        </w:rPr>
        <w:t>n</w:t>
      </w:r>
      <w:r w:rsidR="007F5070" w:rsidRPr="001A5608">
        <w:rPr>
          <w:i/>
          <w:color w:val="000000"/>
          <w:sz w:val="24"/>
          <w:szCs w:val="18"/>
          <w:lang w:val="es-ES"/>
        </w:rPr>
        <w:t xml:space="preserve"> superar el</w:t>
      </w:r>
      <w:r w:rsidR="0031738D" w:rsidRPr="001A5608">
        <w:rPr>
          <w:i/>
          <w:color w:val="000000"/>
          <w:sz w:val="24"/>
          <w:szCs w:val="18"/>
          <w:lang w:val="es-ES"/>
        </w:rPr>
        <w:t xml:space="preserve"> </w:t>
      </w:r>
      <w:r w:rsidRPr="001A5608">
        <w:rPr>
          <w:i/>
          <w:color w:val="000000"/>
          <w:sz w:val="24"/>
          <w:szCs w:val="18"/>
          <w:lang w:val="es-ES"/>
        </w:rPr>
        <w:t>1</w:t>
      </w:r>
      <w:r w:rsidR="0031738D" w:rsidRPr="001A5608">
        <w:rPr>
          <w:i/>
          <w:color w:val="000000"/>
          <w:sz w:val="24"/>
          <w:szCs w:val="18"/>
          <w:lang w:val="es-ES"/>
        </w:rPr>
        <w:t>25% del valor</w:t>
      </w:r>
      <w:r w:rsidR="007F5070" w:rsidRPr="001A5608">
        <w:rPr>
          <w:i/>
          <w:color w:val="000000"/>
          <w:sz w:val="24"/>
          <w:szCs w:val="18"/>
          <w:lang w:val="es-ES"/>
        </w:rPr>
        <w:t xml:space="preserve"> de un booster no reutilizable</w:t>
      </w:r>
      <w:r w:rsidRPr="001A5608">
        <w:rPr>
          <w:i/>
          <w:color w:val="000000"/>
          <w:sz w:val="24"/>
          <w:szCs w:val="18"/>
          <w:lang w:val="es-ES"/>
        </w:rPr>
        <w:t>, d</w:t>
      </w:r>
      <w:r w:rsidR="007F5070" w:rsidRPr="001A5608">
        <w:rPr>
          <w:i/>
          <w:color w:val="000000"/>
          <w:sz w:val="24"/>
          <w:szCs w:val="18"/>
          <w:lang w:val="es-ES"/>
        </w:rPr>
        <w:t>ebe</w:t>
      </w:r>
      <w:r w:rsidRPr="001A5608">
        <w:rPr>
          <w:i/>
          <w:color w:val="000000"/>
          <w:sz w:val="24"/>
          <w:szCs w:val="18"/>
          <w:lang w:val="es-ES"/>
        </w:rPr>
        <w:t>n</w:t>
      </w:r>
      <w:r w:rsidR="007F5070" w:rsidRPr="001A5608">
        <w:rPr>
          <w:i/>
          <w:color w:val="000000"/>
          <w:sz w:val="24"/>
          <w:szCs w:val="18"/>
          <w:lang w:val="es-ES"/>
        </w:rPr>
        <w:t xml:space="preserve"> poder reutilizarse la cantidad de veces suficientes para cubrir los costos de su manufacturación</w:t>
      </w:r>
      <w:r w:rsidR="0031738D" w:rsidRPr="001A5608">
        <w:rPr>
          <w:i/>
          <w:color w:val="000000"/>
          <w:sz w:val="24"/>
          <w:szCs w:val="18"/>
          <w:lang w:val="es-ES"/>
        </w:rPr>
        <w:t xml:space="preserve"> y </w:t>
      </w:r>
      <w:r w:rsidRPr="001A5608">
        <w:rPr>
          <w:i/>
          <w:color w:val="000000"/>
          <w:sz w:val="24"/>
          <w:szCs w:val="18"/>
          <w:lang w:val="es-ES"/>
        </w:rPr>
        <w:t xml:space="preserve">generar </w:t>
      </w:r>
      <w:r w:rsidR="0031738D" w:rsidRPr="001A5608">
        <w:rPr>
          <w:i/>
          <w:color w:val="000000"/>
          <w:sz w:val="24"/>
          <w:szCs w:val="18"/>
          <w:lang w:val="es-ES"/>
        </w:rPr>
        <w:t>ganancias</w:t>
      </w:r>
      <w:r w:rsidR="007F5070" w:rsidRPr="001A5608">
        <w:rPr>
          <w:i/>
          <w:color w:val="000000"/>
          <w:sz w:val="24"/>
          <w:szCs w:val="18"/>
          <w:lang w:val="es-ES"/>
        </w:rPr>
        <w:t>.</w:t>
      </w:r>
      <w:r w:rsidRPr="001A5608">
        <w:rPr>
          <w:i/>
          <w:color w:val="000000"/>
          <w:sz w:val="24"/>
          <w:szCs w:val="18"/>
          <w:lang w:val="es-ES"/>
        </w:rPr>
        <w:t xml:space="preserve"> </w:t>
      </w:r>
      <w:r w:rsidR="00F075B1">
        <w:rPr>
          <w:i/>
          <w:color w:val="000000"/>
          <w:sz w:val="24"/>
          <w:szCs w:val="18"/>
          <w:lang w:val="es-ES"/>
        </w:rPr>
        <w:t>L</w:t>
      </w:r>
      <w:r w:rsidRPr="001A5608">
        <w:rPr>
          <w:i/>
          <w:color w:val="000000"/>
          <w:sz w:val="24"/>
          <w:szCs w:val="18"/>
          <w:lang w:val="es-ES"/>
        </w:rPr>
        <w:t xml:space="preserve">as soluciones propuestas </w:t>
      </w:r>
      <w:r w:rsidR="007F5070" w:rsidRPr="001A5608">
        <w:rPr>
          <w:i/>
          <w:color w:val="000000"/>
          <w:sz w:val="24"/>
          <w:szCs w:val="18"/>
          <w:lang w:val="es-ES"/>
        </w:rPr>
        <w:t>no debe</w:t>
      </w:r>
      <w:r w:rsidRPr="001A5608">
        <w:rPr>
          <w:i/>
          <w:color w:val="000000"/>
          <w:sz w:val="24"/>
          <w:szCs w:val="18"/>
          <w:lang w:val="es-ES"/>
        </w:rPr>
        <w:t>rán</w:t>
      </w:r>
      <w:r w:rsidR="007F5070" w:rsidRPr="001A5608">
        <w:rPr>
          <w:i/>
          <w:color w:val="000000"/>
          <w:sz w:val="24"/>
          <w:szCs w:val="18"/>
          <w:lang w:val="es-ES"/>
        </w:rPr>
        <w:t xml:space="preserve"> dañar </w:t>
      </w:r>
      <w:r w:rsidRPr="001A5608">
        <w:rPr>
          <w:i/>
          <w:color w:val="000000"/>
          <w:sz w:val="24"/>
          <w:szCs w:val="18"/>
          <w:lang w:val="es-ES"/>
        </w:rPr>
        <w:t>a</w:t>
      </w:r>
      <w:r w:rsidR="007F5070" w:rsidRPr="001A5608">
        <w:rPr>
          <w:i/>
          <w:color w:val="000000"/>
          <w:sz w:val="24"/>
          <w:szCs w:val="18"/>
          <w:lang w:val="es-ES"/>
        </w:rPr>
        <w:t>l medio ambiente</w:t>
      </w:r>
      <w:r w:rsidR="00F075B1">
        <w:rPr>
          <w:i/>
          <w:color w:val="000000"/>
          <w:sz w:val="24"/>
          <w:szCs w:val="18"/>
          <w:lang w:val="es-ES"/>
        </w:rPr>
        <w:t xml:space="preserve"> con emisiones de gases</w:t>
      </w:r>
      <w:r w:rsidR="007F5070" w:rsidRPr="001A5608">
        <w:rPr>
          <w:i/>
          <w:color w:val="000000"/>
          <w:sz w:val="24"/>
          <w:szCs w:val="18"/>
          <w:lang w:val="es-ES"/>
        </w:rPr>
        <w:t>.</w:t>
      </w:r>
      <w:r w:rsidRPr="001A5608">
        <w:rPr>
          <w:i/>
          <w:color w:val="000000"/>
          <w:sz w:val="24"/>
          <w:szCs w:val="18"/>
          <w:lang w:val="es-ES"/>
        </w:rPr>
        <w:t xml:space="preserve"> Las propuestas deben ser capaz de reducir el tiempo de computo a menos de un segundo.</w:t>
      </w:r>
      <w:r w:rsidR="00F075B1">
        <w:rPr>
          <w:i/>
          <w:color w:val="000000"/>
          <w:sz w:val="24"/>
          <w:szCs w:val="18"/>
          <w:lang w:val="es-ES"/>
        </w:rPr>
        <w:t xml:space="preserve"> Además, deberán presentar propuestas realizables en menos de 5 años.</w:t>
      </w:r>
    </w:p>
    <w:p w14:paraId="7A393960" w14:textId="77777777" w:rsidR="001A5608" w:rsidRPr="001A5608" w:rsidRDefault="001A5608" w:rsidP="001A5608">
      <w:pPr>
        <w:pStyle w:val="Prrafodelista"/>
        <w:spacing w:before="240" w:after="120"/>
        <w:ind w:left="2160"/>
        <w:rPr>
          <w:i/>
          <w:color w:val="000000"/>
          <w:sz w:val="24"/>
          <w:szCs w:val="18"/>
          <w:lang w:val="es-ES"/>
        </w:rPr>
      </w:pPr>
    </w:p>
    <w:p w14:paraId="35EBFBB6" w14:textId="77777777" w:rsidR="00E61DA9" w:rsidRPr="00E61DA9" w:rsidRDefault="00F2641D" w:rsidP="00E61DA9">
      <w:pPr>
        <w:pStyle w:val="Prrafodelista"/>
        <w:numPr>
          <w:ilvl w:val="2"/>
          <w:numId w:val="10"/>
        </w:numPr>
        <w:spacing w:before="240" w:after="120"/>
        <w:rPr>
          <w:color w:val="000000"/>
          <w:szCs w:val="18"/>
          <w:lang w:val="es-ES"/>
        </w:rPr>
      </w:pPr>
      <w:r>
        <w:rPr>
          <w:color w:val="000000"/>
          <w:szCs w:val="18"/>
        </w:rPr>
        <w:t>Escribir como mí</w:t>
      </w:r>
      <w:r w:rsidR="00B9591E" w:rsidRPr="00F2641D">
        <w:rPr>
          <w:color w:val="000000"/>
          <w:szCs w:val="18"/>
        </w:rPr>
        <w:t>nimo 4 criterios: 1 por cada aspecto</w:t>
      </w:r>
    </w:p>
    <w:p w14:paraId="392440A5" w14:textId="77777777" w:rsidR="00E61DA9" w:rsidRDefault="00E61DA9" w:rsidP="00E61DA9">
      <w:pPr>
        <w:pStyle w:val="Prrafodelista"/>
        <w:spacing w:before="240" w:after="120"/>
        <w:ind w:left="2160"/>
        <w:rPr>
          <w:color w:val="000000"/>
          <w:szCs w:val="18"/>
          <w:lang w:val="es-ES"/>
        </w:rPr>
      </w:pPr>
    </w:p>
    <w:p w14:paraId="3ED0D761" w14:textId="095E887E" w:rsidR="0031738D" w:rsidRPr="001A5608" w:rsidRDefault="0031738D" w:rsidP="00292BFE">
      <w:pPr>
        <w:pStyle w:val="Prrafodelista"/>
        <w:spacing w:before="240" w:after="120"/>
        <w:ind w:left="2160"/>
        <w:jc w:val="both"/>
        <w:rPr>
          <w:i/>
          <w:color w:val="000000"/>
          <w:sz w:val="24"/>
          <w:szCs w:val="18"/>
          <w:lang w:val="es-ES"/>
        </w:rPr>
      </w:pPr>
      <w:r w:rsidRPr="001A5608">
        <w:rPr>
          <w:i/>
          <w:color w:val="000000"/>
          <w:sz w:val="24"/>
          <w:szCs w:val="18"/>
          <w:lang w:val="es-ES"/>
        </w:rPr>
        <w:t>Se preferirán las soluciones que reduzcan el gasto total del viaje y el despegue</w:t>
      </w:r>
      <w:r w:rsidR="007A7510" w:rsidRPr="001A5608">
        <w:rPr>
          <w:i/>
          <w:color w:val="000000"/>
          <w:sz w:val="24"/>
          <w:szCs w:val="18"/>
          <w:lang w:val="es-ES"/>
        </w:rPr>
        <w:t>, y que reduzcan el</w:t>
      </w:r>
      <w:r w:rsidRPr="001A5608">
        <w:rPr>
          <w:i/>
          <w:color w:val="000000"/>
          <w:sz w:val="24"/>
          <w:szCs w:val="18"/>
          <w:lang w:val="es-ES"/>
        </w:rPr>
        <w:t xml:space="preserve"> tiempo </w:t>
      </w:r>
      <w:r w:rsidR="00F075B1">
        <w:rPr>
          <w:i/>
          <w:color w:val="000000"/>
          <w:sz w:val="24"/>
          <w:szCs w:val="18"/>
          <w:lang w:val="es-ES"/>
        </w:rPr>
        <w:t>en que el</w:t>
      </w:r>
      <w:r w:rsidRPr="001A5608">
        <w:rPr>
          <w:i/>
          <w:color w:val="000000"/>
          <w:sz w:val="24"/>
          <w:szCs w:val="18"/>
          <w:lang w:val="es-ES"/>
        </w:rPr>
        <w:t xml:space="preserve"> booster</w:t>
      </w:r>
      <w:r w:rsidR="00F075B1">
        <w:rPr>
          <w:i/>
          <w:color w:val="000000"/>
          <w:sz w:val="24"/>
          <w:szCs w:val="18"/>
          <w:lang w:val="es-ES"/>
        </w:rPr>
        <w:t xml:space="preserve"> este inactivo</w:t>
      </w:r>
      <w:r w:rsidRPr="001A5608">
        <w:rPr>
          <w:i/>
          <w:color w:val="000000"/>
          <w:sz w:val="24"/>
          <w:szCs w:val="18"/>
          <w:lang w:val="es-ES"/>
        </w:rPr>
        <w:t>.</w:t>
      </w:r>
      <w:r w:rsidR="00F075B1">
        <w:rPr>
          <w:i/>
          <w:color w:val="000000"/>
          <w:sz w:val="24"/>
          <w:szCs w:val="18"/>
          <w:lang w:val="es-ES"/>
        </w:rPr>
        <w:t xml:space="preserve"> Se favorecerá aquellas propuestas </w:t>
      </w:r>
      <w:r w:rsidR="00EC3015">
        <w:rPr>
          <w:i/>
          <w:color w:val="000000"/>
          <w:sz w:val="24"/>
          <w:szCs w:val="18"/>
          <w:lang w:val="es-ES"/>
        </w:rPr>
        <w:t xml:space="preserve">que faciliten el mantenimiento del booster y que </w:t>
      </w:r>
      <w:r w:rsidR="00CE364F">
        <w:rPr>
          <w:i/>
          <w:color w:val="000000"/>
          <w:sz w:val="24"/>
          <w:szCs w:val="18"/>
          <w:lang w:val="es-ES"/>
        </w:rPr>
        <w:t>aquellos que reduzcan la emisión de hollín y dióxido de aluminio (menos de 11 mil toneladas al año)</w:t>
      </w:r>
      <w:r w:rsidR="00EC3015">
        <w:rPr>
          <w:i/>
          <w:color w:val="000000"/>
          <w:sz w:val="24"/>
          <w:szCs w:val="18"/>
          <w:lang w:val="es-ES"/>
        </w:rPr>
        <w:t xml:space="preserve">.  </w:t>
      </w:r>
    </w:p>
    <w:p w14:paraId="6CE36B1E" w14:textId="77777777" w:rsidR="007A7510" w:rsidRPr="007A7510" w:rsidRDefault="007A7510" w:rsidP="007A7510">
      <w:pPr>
        <w:pStyle w:val="Prrafodelista"/>
        <w:spacing w:before="240" w:after="120"/>
        <w:ind w:left="2520"/>
        <w:rPr>
          <w:color w:val="000000"/>
          <w:szCs w:val="18"/>
          <w:lang w:val="es-ES"/>
        </w:rPr>
      </w:pPr>
    </w:p>
    <w:p w14:paraId="6B9157A8" w14:textId="5D2CEF56" w:rsidR="00563744" w:rsidRPr="00CE364F" w:rsidRDefault="00B9591E" w:rsidP="00F2641D">
      <w:pPr>
        <w:pStyle w:val="Prrafodelista"/>
        <w:numPr>
          <w:ilvl w:val="1"/>
          <w:numId w:val="10"/>
        </w:numPr>
        <w:spacing w:before="240" w:after="120"/>
        <w:rPr>
          <w:color w:val="000000"/>
          <w:szCs w:val="18"/>
          <w:lang w:val="es-ES"/>
        </w:rPr>
      </w:pPr>
      <w:r w:rsidRPr="00B9591E">
        <w:rPr>
          <w:b/>
          <w:color w:val="000000"/>
          <w:szCs w:val="18"/>
          <w:u w:val="single"/>
        </w:rPr>
        <w:t>Fase 3:</w:t>
      </w:r>
      <w:r w:rsidRPr="00F2641D">
        <w:rPr>
          <w:color w:val="000000"/>
          <w:szCs w:val="18"/>
        </w:rPr>
        <w:t xml:space="preserve"> Describir brevemente el sistema de fabricación</w:t>
      </w:r>
      <w:r w:rsidR="007E7E06">
        <w:rPr>
          <w:color w:val="000000"/>
          <w:szCs w:val="18"/>
        </w:rPr>
        <w:t>: cómo se hará la producción industrial, información breve sobre el método de fabricación</w:t>
      </w:r>
      <w:r w:rsidR="00F2641D">
        <w:rPr>
          <w:color w:val="000000"/>
          <w:szCs w:val="18"/>
        </w:rPr>
        <w:t xml:space="preserve"> (2 párrafos máximo)</w:t>
      </w:r>
      <w:r w:rsidR="00CE364F">
        <w:rPr>
          <w:color w:val="000000"/>
          <w:szCs w:val="18"/>
        </w:rPr>
        <w:t>.</w:t>
      </w:r>
    </w:p>
    <w:p w14:paraId="1FE6AEA7" w14:textId="6FC71288" w:rsidR="00CE364F" w:rsidRDefault="00CE364F" w:rsidP="00CE364F">
      <w:pPr>
        <w:pStyle w:val="Prrafodelista"/>
        <w:spacing w:before="240" w:after="120"/>
        <w:ind w:left="1440"/>
        <w:rPr>
          <w:b/>
          <w:color w:val="000000"/>
          <w:szCs w:val="18"/>
          <w:u w:val="single"/>
        </w:rPr>
      </w:pPr>
    </w:p>
    <w:p w14:paraId="431EF1C1" w14:textId="152D46D1" w:rsidR="00CE364F" w:rsidRPr="00CE364F" w:rsidRDefault="00CE364F" w:rsidP="00CE364F">
      <w:pPr>
        <w:pStyle w:val="Prrafodelista"/>
        <w:spacing w:before="240" w:after="120"/>
        <w:ind w:left="1440"/>
        <w:rPr>
          <w:i/>
          <w:color w:val="000000"/>
          <w:szCs w:val="18"/>
          <w:lang w:val="es-ES"/>
        </w:rPr>
      </w:pPr>
    </w:p>
    <w:p w14:paraId="05028144" w14:textId="77777777" w:rsidR="00CE364F" w:rsidRPr="00F2641D" w:rsidRDefault="00CE364F" w:rsidP="00CE364F">
      <w:pPr>
        <w:pStyle w:val="Prrafodelista"/>
        <w:spacing w:before="240" w:after="120"/>
        <w:ind w:left="1440"/>
        <w:rPr>
          <w:color w:val="000000"/>
          <w:szCs w:val="18"/>
          <w:lang w:val="es-ES"/>
        </w:rPr>
      </w:pPr>
    </w:p>
    <w:p w14:paraId="41DCA850" w14:textId="77777777" w:rsidR="007E7E06" w:rsidRPr="007E7E06" w:rsidRDefault="00B9591E" w:rsidP="00F2641D">
      <w:pPr>
        <w:pStyle w:val="Prrafodelista"/>
        <w:numPr>
          <w:ilvl w:val="1"/>
          <w:numId w:val="10"/>
        </w:numPr>
        <w:spacing w:before="240" w:after="120"/>
        <w:rPr>
          <w:color w:val="000000"/>
          <w:szCs w:val="18"/>
          <w:lang w:val="es-ES"/>
        </w:rPr>
      </w:pPr>
      <w:r w:rsidRPr="00B9591E">
        <w:rPr>
          <w:b/>
          <w:color w:val="000000"/>
          <w:szCs w:val="18"/>
          <w:u w:val="single"/>
        </w:rPr>
        <w:t>Fase 4:</w:t>
      </w:r>
      <w:r w:rsidRPr="00F2641D">
        <w:rPr>
          <w:color w:val="000000"/>
          <w:szCs w:val="18"/>
        </w:rPr>
        <w:t xml:space="preserve"> </w:t>
      </w:r>
      <w:r w:rsidR="007E7E06">
        <w:rPr>
          <w:color w:val="000000"/>
          <w:szCs w:val="18"/>
        </w:rPr>
        <w:t>C</w:t>
      </w:r>
      <w:r w:rsidR="00F2641D">
        <w:rPr>
          <w:color w:val="000000"/>
          <w:szCs w:val="18"/>
        </w:rPr>
        <w:t>aracterísticas para introducir la innovación en el mercado</w:t>
      </w:r>
      <w:r w:rsidR="007E7E06">
        <w:rPr>
          <w:color w:val="000000"/>
          <w:szCs w:val="18"/>
        </w:rPr>
        <w:t xml:space="preserve"> (3 párrafos máximo). Indicar: </w:t>
      </w:r>
    </w:p>
    <w:p w14:paraId="4931EEA3" w14:textId="38AF5DDD" w:rsidR="007E7E06" w:rsidRPr="009D68BF" w:rsidRDefault="007E7E06" w:rsidP="007E7E06">
      <w:pPr>
        <w:pStyle w:val="Prrafodelista"/>
        <w:numPr>
          <w:ilvl w:val="2"/>
          <w:numId w:val="10"/>
        </w:numPr>
        <w:spacing w:before="240" w:after="120"/>
        <w:rPr>
          <w:color w:val="000000"/>
          <w:szCs w:val="18"/>
          <w:lang w:val="es-ES"/>
        </w:rPr>
      </w:pPr>
      <w:r>
        <w:rPr>
          <w:color w:val="000000"/>
          <w:szCs w:val="18"/>
        </w:rPr>
        <w:t xml:space="preserve">cuál es el mercado potencial, </w:t>
      </w:r>
    </w:p>
    <w:p w14:paraId="3AB0B549" w14:textId="28278EBB" w:rsidR="009D68BF" w:rsidRDefault="009D68BF" w:rsidP="009D68BF">
      <w:pPr>
        <w:pStyle w:val="Prrafodelista"/>
        <w:spacing w:before="240" w:after="120"/>
        <w:ind w:left="2160"/>
        <w:rPr>
          <w:color w:val="000000"/>
          <w:szCs w:val="18"/>
          <w:lang w:val="es-ES"/>
        </w:rPr>
      </w:pPr>
    </w:p>
    <w:p w14:paraId="109B7447" w14:textId="505CA4B5" w:rsidR="009D68BF" w:rsidRPr="009D68BF" w:rsidRDefault="009D68BF" w:rsidP="009D68BF">
      <w:pPr>
        <w:pStyle w:val="Prrafodelista"/>
        <w:spacing w:before="240" w:after="120"/>
        <w:ind w:left="2160"/>
        <w:jc w:val="both"/>
        <w:rPr>
          <w:i/>
          <w:color w:val="000000"/>
          <w:szCs w:val="18"/>
          <w:lang w:val="es-ES"/>
        </w:rPr>
      </w:pPr>
      <w:r>
        <w:rPr>
          <w:i/>
          <w:color w:val="000000"/>
          <w:szCs w:val="18"/>
          <w:lang w:val="es-ES"/>
        </w:rPr>
        <w:t xml:space="preserve">El mercado de los boosters es muy especifico y esta dedicado 100% a la carrera espacial. Sus posibles compradores serian aquellos países y empresas que buscan disminuir el costo de los lanzamientos de cohetes </w:t>
      </w:r>
      <w:r w:rsidR="00F61180">
        <w:rPr>
          <w:i/>
          <w:color w:val="000000"/>
          <w:szCs w:val="18"/>
          <w:lang w:val="es-ES"/>
        </w:rPr>
        <w:t>al espacio.</w:t>
      </w:r>
    </w:p>
    <w:p w14:paraId="4510ED86" w14:textId="77777777" w:rsidR="009D68BF" w:rsidRPr="007E7E06" w:rsidRDefault="009D68BF" w:rsidP="009D68BF">
      <w:pPr>
        <w:pStyle w:val="Prrafodelista"/>
        <w:spacing w:before="240" w:after="120"/>
        <w:ind w:left="2160"/>
        <w:rPr>
          <w:color w:val="000000"/>
          <w:szCs w:val="18"/>
          <w:lang w:val="es-ES"/>
        </w:rPr>
      </w:pPr>
    </w:p>
    <w:p w14:paraId="1B9CBA6F" w14:textId="0D278D85" w:rsidR="007E7E06" w:rsidRPr="00F61180" w:rsidRDefault="007E7E06" w:rsidP="007E7E06">
      <w:pPr>
        <w:pStyle w:val="Prrafodelista"/>
        <w:numPr>
          <w:ilvl w:val="2"/>
          <w:numId w:val="10"/>
        </w:numPr>
        <w:spacing w:before="240" w:after="120"/>
        <w:rPr>
          <w:color w:val="000000"/>
          <w:szCs w:val="18"/>
          <w:lang w:val="es-ES"/>
        </w:rPr>
      </w:pPr>
      <w:r>
        <w:rPr>
          <w:color w:val="000000"/>
          <w:szCs w:val="18"/>
        </w:rPr>
        <w:t xml:space="preserve">qué tipo de marketing o difusión se hace </w:t>
      </w:r>
    </w:p>
    <w:p w14:paraId="416CF205" w14:textId="0B8D8755" w:rsidR="00F61180" w:rsidRDefault="00F61180" w:rsidP="00F61180">
      <w:pPr>
        <w:pStyle w:val="Prrafodelista"/>
        <w:spacing w:before="240" w:after="120"/>
        <w:ind w:left="2160"/>
        <w:rPr>
          <w:color w:val="000000"/>
          <w:szCs w:val="18"/>
          <w:lang w:val="es-ES"/>
        </w:rPr>
      </w:pPr>
    </w:p>
    <w:p w14:paraId="4F8D6F5E" w14:textId="2D43A9BD" w:rsidR="00F61180" w:rsidRPr="00F61180" w:rsidRDefault="00F61180" w:rsidP="00F61180">
      <w:pPr>
        <w:pStyle w:val="Prrafodelista"/>
        <w:spacing w:before="240" w:after="120"/>
        <w:ind w:left="2160"/>
        <w:jc w:val="both"/>
        <w:rPr>
          <w:i/>
          <w:color w:val="000000"/>
          <w:szCs w:val="18"/>
          <w:lang w:val="es-ES"/>
        </w:rPr>
      </w:pPr>
      <w:r>
        <w:rPr>
          <w:i/>
          <w:color w:val="000000"/>
          <w:szCs w:val="18"/>
          <w:lang w:val="es-ES"/>
        </w:rPr>
        <w:t>La empresa desarrolló una campaña de difusión tan buena que el booster fue mundialmente reconocido, siendo noticia en todos los medios. Se lo mostró como el siguiente gran paso en la carrera espacial, y el paso mas importante en esta desde que el hombre llegó a la Luna.</w:t>
      </w:r>
      <w:bookmarkStart w:id="2" w:name="_GoBack"/>
      <w:bookmarkEnd w:id="2"/>
    </w:p>
    <w:p w14:paraId="23DF67D2" w14:textId="77777777" w:rsidR="00F61180" w:rsidRPr="007E7E06" w:rsidRDefault="00F61180" w:rsidP="00F61180">
      <w:pPr>
        <w:pStyle w:val="Prrafodelista"/>
        <w:spacing w:before="240" w:after="120"/>
        <w:ind w:left="2160"/>
        <w:rPr>
          <w:color w:val="000000"/>
          <w:szCs w:val="18"/>
          <w:lang w:val="es-ES"/>
        </w:rPr>
      </w:pPr>
    </w:p>
    <w:p w14:paraId="66A8F848" w14:textId="77777777" w:rsidR="00F2641D" w:rsidRPr="00F2641D" w:rsidRDefault="007E7E06" w:rsidP="007E7E06">
      <w:pPr>
        <w:pStyle w:val="Prrafodelista"/>
        <w:numPr>
          <w:ilvl w:val="2"/>
          <w:numId w:val="10"/>
        </w:numPr>
        <w:spacing w:before="240" w:after="120"/>
        <w:rPr>
          <w:color w:val="000000"/>
          <w:szCs w:val="18"/>
          <w:lang w:val="es-ES"/>
        </w:rPr>
      </w:pPr>
      <w:r>
        <w:rPr>
          <w:color w:val="000000"/>
          <w:szCs w:val="18"/>
        </w:rPr>
        <w:t>qué tipos de costo se consideran para la distribución, venta y post-venta</w:t>
      </w:r>
    </w:p>
    <w:p w14:paraId="7B49D8B1" w14:textId="77777777" w:rsidR="00BE083D" w:rsidRPr="00BE083D" w:rsidRDefault="00BE083D" w:rsidP="00F2641D">
      <w:pPr>
        <w:spacing w:line="240" w:lineRule="auto"/>
        <w:rPr>
          <w:b/>
          <w:color w:val="000000"/>
          <w:szCs w:val="18"/>
          <w:u w:val="single"/>
        </w:rPr>
      </w:pPr>
      <w:r w:rsidRPr="00BE083D">
        <w:rPr>
          <w:b/>
          <w:color w:val="000000"/>
          <w:szCs w:val="18"/>
          <w:u w:val="single"/>
        </w:rPr>
        <w:t>Entre</w:t>
      </w:r>
      <w:r w:rsidR="000A0A5A">
        <w:rPr>
          <w:b/>
          <w:color w:val="000000"/>
          <w:szCs w:val="18"/>
          <w:u w:val="single"/>
        </w:rPr>
        <w:t>ga</w:t>
      </w:r>
      <w:r w:rsidRPr="00BE083D">
        <w:rPr>
          <w:b/>
          <w:color w:val="000000"/>
          <w:szCs w:val="18"/>
          <w:u w:val="single"/>
        </w:rPr>
        <w:t xml:space="preserve"> de trabajo y presentación oral </w:t>
      </w:r>
    </w:p>
    <w:p w14:paraId="5B0AE5C7" w14:textId="77777777" w:rsidR="00D168CE" w:rsidRDefault="00D168CE" w:rsidP="00F2641D">
      <w:pPr>
        <w:spacing w:line="240" w:lineRule="auto"/>
        <w:rPr>
          <w:color w:val="000000"/>
          <w:szCs w:val="18"/>
        </w:rPr>
      </w:pPr>
      <w:r>
        <w:rPr>
          <w:color w:val="000000"/>
          <w:szCs w:val="18"/>
        </w:rPr>
        <w:t>Es obligatorio cargar el trabajo para una corrección previa a la exposición</w:t>
      </w:r>
      <w:r w:rsidR="005258BB">
        <w:rPr>
          <w:color w:val="000000"/>
          <w:szCs w:val="18"/>
        </w:rPr>
        <w:t xml:space="preserve"> según las fechas indicadas</w:t>
      </w:r>
      <w:r>
        <w:rPr>
          <w:color w:val="000000"/>
          <w:szCs w:val="18"/>
        </w:rPr>
        <w:t xml:space="preserve">. </w:t>
      </w:r>
    </w:p>
    <w:p w14:paraId="4C1DD74A" w14:textId="77777777" w:rsidR="00D168CE" w:rsidRDefault="00BE083D" w:rsidP="00F2641D">
      <w:pPr>
        <w:spacing w:line="240" w:lineRule="auto"/>
        <w:rPr>
          <w:color w:val="000000"/>
          <w:szCs w:val="18"/>
        </w:rPr>
      </w:pPr>
      <w:r>
        <w:rPr>
          <w:color w:val="000000"/>
          <w:szCs w:val="18"/>
        </w:rPr>
        <w:t>Para la presentación final deberán</w:t>
      </w:r>
      <w:r w:rsidR="00D168CE">
        <w:rPr>
          <w:color w:val="000000"/>
          <w:szCs w:val="18"/>
        </w:rPr>
        <w:t>:</w:t>
      </w:r>
    </w:p>
    <w:p w14:paraId="2FD8FD1D" w14:textId="77777777" w:rsidR="00D168CE" w:rsidRDefault="00BE083D" w:rsidP="00D168CE">
      <w:pPr>
        <w:pStyle w:val="Prrafodelista"/>
        <w:numPr>
          <w:ilvl w:val="0"/>
          <w:numId w:val="12"/>
        </w:numPr>
        <w:spacing w:line="240" w:lineRule="auto"/>
        <w:rPr>
          <w:color w:val="000000"/>
          <w:szCs w:val="18"/>
        </w:rPr>
      </w:pPr>
      <w:r w:rsidRPr="00D168CE">
        <w:rPr>
          <w:color w:val="000000"/>
          <w:szCs w:val="18"/>
        </w:rPr>
        <w:t xml:space="preserve">entregar un trabajo impreso por cada grupo, </w:t>
      </w:r>
    </w:p>
    <w:p w14:paraId="15A025A7" w14:textId="318F07AE" w:rsidR="00406E9E" w:rsidRPr="00292BFE" w:rsidRDefault="00BE083D" w:rsidP="00292BFE">
      <w:pPr>
        <w:pStyle w:val="Prrafodelista"/>
        <w:numPr>
          <w:ilvl w:val="0"/>
          <w:numId w:val="12"/>
        </w:numPr>
        <w:spacing w:line="240" w:lineRule="auto"/>
        <w:rPr>
          <w:color w:val="000000"/>
          <w:szCs w:val="18"/>
        </w:rPr>
      </w:pPr>
      <w:r w:rsidRPr="00D168CE">
        <w:rPr>
          <w:color w:val="000000"/>
          <w:szCs w:val="18"/>
        </w:rPr>
        <w:t>traer una presentación para la exposición oral con un máximo de siete diapositiv</w:t>
      </w:r>
      <w:r w:rsidR="001A5608">
        <w:rPr>
          <w:color w:val="000000"/>
          <w:szCs w:val="18"/>
        </w:rPr>
        <w:t>a</w:t>
      </w:r>
      <w:r w:rsidRPr="00D168CE">
        <w:rPr>
          <w:color w:val="000000"/>
          <w:szCs w:val="18"/>
        </w:rPr>
        <w:t>s/slide. Tendrán para exponer 10 minutos, que incluirá preguntas del docente.</w:t>
      </w:r>
      <w:r w:rsidR="00D808C8" w:rsidRPr="00292BFE">
        <w:rPr>
          <w:color w:val="000000"/>
          <w:szCs w:val="18"/>
        </w:rPr>
        <w:t xml:space="preserve"> </w:t>
      </w:r>
    </w:p>
    <w:sectPr w:rsidR="00406E9E" w:rsidRPr="00292BFE" w:rsidSect="00BE083D">
      <w:pgSz w:w="12240" w:h="15840"/>
      <w:pgMar w:top="851" w:right="1041" w:bottom="993"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NZO" w:date="2018-10-31T20:56:00Z" w:initials="E">
    <w:p w14:paraId="22493432" w14:textId="77777777" w:rsidR="00292BFE" w:rsidRDefault="00292BFE">
      <w:pPr>
        <w:pStyle w:val="Textocomentario"/>
      </w:pPr>
      <w:r>
        <w:rPr>
          <w:rStyle w:val="Refdecomentario"/>
        </w:rPr>
        <w:annotationRef/>
      </w:r>
      <w:r>
        <w:t>SISTEMA DE CONTROL</w:t>
      </w:r>
    </w:p>
  </w:comment>
  <w:comment w:id="1" w:author="ENZO" w:date="2018-10-31T20:56:00Z" w:initials="E">
    <w:p w14:paraId="6D6422D3" w14:textId="77777777" w:rsidR="00292BFE" w:rsidRDefault="00292BFE">
      <w:pPr>
        <w:pStyle w:val="Textocomentario"/>
      </w:pPr>
      <w:r>
        <w:rPr>
          <w:rStyle w:val="Refdecomentario"/>
        </w:rPr>
        <w:annotationRef/>
      </w:r>
      <w:r>
        <w:t>DATO COMPARATIVO PARA CUANTIFICAR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493432" w15:done="0"/>
  <w15:commentEx w15:paraId="6D6422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493432" w16cid:durableId="1F849580"/>
  <w16cid:commentId w16cid:paraId="6D6422D3" w16cid:durableId="1F8495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5E1"/>
    <w:multiLevelType w:val="hybridMultilevel"/>
    <w:tmpl w:val="8078040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111F0461"/>
    <w:multiLevelType w:val="hybridMultilevel"/>
    <w:tmpl w:val="76A070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F46665C"/>
    <w:multiLevelType w:val="hybridMultilevel"/>
    <w:tmpl w:val="4358E0EA"/>
    <w:lvl w:ilvl="0" w:tplc="2C0A000B">
      <w:start w:val="1"/>
      <w:numFmt w:val="bullet"/>
      <w:lvlText w:val=""/>
      <w:lvlJc w:val="left"/>
      <w:pPr>
        <w:ind w:left="1068" w:hanging="360"/>
      </w:pPr>
      <w:rPr>
        <w:rFonts w:ascii="Wingdings" w:hAnsi="Wingdings"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20DF49BF"/>
    <w:multiLevelType w:val="hybridMultilevel"/>
    <w:tmpl w:val="C0A85FCC"/>
    <w:lvl w:ilvl="0" w:tplc="2C0A000F">
      <w:start w:val="1"/>
      <w:numFmt w:val="decimal"/>
      <w:lvlText w:val="%1."/>
      <w:lvlJc w:val="left"/>
      <w:pPr>
        <w:ind w:left="2880" w:hanging="360"/>
      </w:p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4" w15:restartNumberingAfterBreak="0">
    <w:nsid w:val="241B4A8A"/>
    <w:multiLevelType w:val="hybridMultilevel"/>
    <w:tmpl w:val="3ACE4A8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263A3CA8"/>
    <w:multiLevelType w:val="hybridMultilevel"/>
    <w:tmpl w:val="59EE8AE0"/>
    <w:lvl w:ilvl="0" w:tplc="F2089CE0">
      <w:start w:val="1"/>
      <w:numFmt w:val="upperLetter"/>
      <w:lvlText w:val="%1."/>
      <w:lvlJc w:val="left"/>
      <w:pPr>
        <w:tabs>
          <w:tab w:val="num" w:pos="720"/>
        </w:tabs>
        <w:ind w:left="720" w:hanging="360"/>
      </w:pPr>
    </w:lvl>
    <w:lvl w:ilvl="1" w:tplc="0C0A0011">
      <w:start w:val="1"/>
      <w:numFmt w:val="decimal"/>
      <w:lvlText w:val="%2)"/>
      <w:lvlJc w:val="left"/>
      <w:pPr>
        <w:tabs>
          <w:tab w:val="num" w:pos="1440"/>
        </w:tabs>
        <w:ind w:left="1440" w:hanging="360"/>
      </w:pPr>
    </w:lvl>
    <w:lvl w:ilvl="2" w:tplc="0C0A0017">
      <w:start w:val="1"/>
      <w:numFmt w:val="lowerLetter"/>
      <w:lvlText w:val="%3)"/>
      <w:lvlJc w:val="left"/>
      <w:pPr>
        <w:tabs>
          <w:tab w:val="num" w:pos="2160"/>
        </w:tabs>
        <w:ind w:left="2160" w:hanging="360"/>
      </w:pPr>
    </w:lvl>
    <w:lvl w:ilvl="3" w:tplc="B2645D36" w:tentative="1">
      <w:start w:val="1"/>
      <w:numFmt w:val="upperLetter"/>
      <w:lvlText w:val="%4."/>
      <w:lvlJc w:val="left"/>
      <w:pPr>
        <w:tabs>
          <w:tab w:val="num" w:pos="2880"/>
        </w:tabs>
        <w:ind w:left="2880" w:hanging="360"/>
      </w:pPr>
    </w:lvl>
    <w:lvl w:ilvl="4" w:tplc="5DB68532" w:tentative="1">
      <w:start w:val="1"/>
      <w:numFmt w:val="upperLetter"/>
      <w:lvlText w:val="%5."/>
      <w:lvlJc w:val="left"/>
      <w:pPr>
        <w:tabs>
          <w:tab w:val="num" w:pos="3600"/>
        </w:tabs>
        <w:ind w:left="3600" w:hanging="360"/>
      </w:pPr>
    </w:lvl>
    <w:lvl w:ilvl="5" w:tplc="6950A99A" w:tentative="1">
      <w:start w:val="1"/>
      <w:numFmt w:val="upperLetter"/>
      <w:lvlText w:val="%6."/>
      <w:lvlJc w:val="left"/>
      <w:pPr>
        <w:tabs>
          <w:tab w:val="num" w:pos="4320"/>
        </w:tabs>
        <w:ind w:left="4320" w:hanging="360"/>
      </w:pPr>
    </w:lvl>
    <w:lvl w:ilvl="6" w:tplc="E3943D22" w:tentative="1">
      <w:start w:val="1"/>
      <w:numFmt w:val="upperLetter"/>
      <w:lvlText w:val="%7."/>
      <w:lvlJc w:val="left"/>
      <w:pPr>
        <w:tabs>
          <w:tab w:val="num" w:pos="5040"/>
        </w:tabs>
        <w:ind w:left="5040" w:hanging="360"/>
      </w:pPr>
    </w:lvl>
    <w:lvl w:ilvl="7" w:tplc="A2647BE2" w:tentative="1">
      <w:start w:val="1"/>
      <w:numFmt w:val="upperLetter"/>
      <w:lvlText w:val="%8."/>
      <w:lvlJc w:val="left"/>
      <w:pPr>
        <w:tabs>
          <w:tab w:val="num" w:pos="5760"/>
        </w:tabs>
        <w:ind w:left="5760" w:hanging="360"/>
      </w:pPr>
    </w:lvl>
    <w:lvl w:ilvl="8" w:tplc="EC44AA32" w:tentative="1">
      <w:start w:val="1"/>
      <w:numFmt w:val="upperLetter"/>
      <w:lvlText w:val="%9."/>
      <w:lvlJc w:val="left"/>
      <w:pPr>
        <w:tabs>
          <w:tab w:val="num" w:pos="6480"/>
        </w:tabs>
        <w:ind w:left="6480" w:hanging="360"/>
      </w:pPr>
    </w:lvl>
  </w:abstractNum>
  <w:abstractNum w:abstractNumId="6" w15:restartNumberingAfterBreak="0">
    <w:nsid w:val="2FBE4744"/>
    <w:multiLevelType w:val="multilevel"/>
    <w:tmpl w:val="DFD826CA"/>
    <w:lvl w:ilvl="0">
      <w:start w:val="1"/>
      <w:numFmt w:val="upperRoman"/>
      <w:lvlText w:val="Capítulo %1:"/>
      <w:lvlJc w:val="left"/>
      <w:pPr>
        <w:tabs>
          <w:tab w:val="num" w:pos="1474"/>
        </w:tabs>
        <w:ind w:left="0" w:firstLine="0"/>
      </w:pPr>
      <w:rPr>
        <w:rFonts w:hint="default"/>
        <w:b/>
        <w:i w:val="0"/>
        <w:u w:val="single"/>
      </w:rPr>
    </w:lvl>
    <w:lvl w:ilvl="1">
      <w:start w:val="1"/>
      <w:numFmt w:val="decimal"/>
      <w:lvlText w:val="Tema %2:"/>
      <w:lvlJc w:val="left"/>
      <w:pPr>
        <w:tabs>
          <w:tab w:val="num" w:pos="1758"/>
        </w:tabs>
        <w:ind w:left="680" w:firstLine="0"/>
      </w:pPr>
      <w:rPr>
        <w:rFonts w:hint="default"/>
        <w:b/>
        <w:i w:val="0"/>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7" w15:restartNumberingAfterBreak="0">
    <w:nsid w:val="3BA44E04"/>
    <w:multiLevelType w:val="hybridMultilevel"/>
    <w:tmpl w:val="04EE5D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B1530B4"/>
    <w:multiLevelType w:val="hybridMultilevel"/>
    <w:tmpl w:val="6DFCD3A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50674357"/>
    <w:multiLevelType w:val="hybridMultilevel"/>
    <w:tmpl w:val="27C06E84"/>
    <w:lvl w:ilvl="0" w:tplc="3D4CF55A">
      <w:start w:val="1"/>
      <w:numFmt w:val="bullet"/>
      <w:lvlText w:val="•"/>
      <w:lvlJc w:val="left"/>
      <w:pPr>
        <w:tabs>
          <w:tab w:val="num" w:pos="720"/>
        </w:tabs>
        <w:ind w:left="720" w:hanging="360"/>
      </w:pPr>
      <w:rPr>
        <w:rFonts w:ascii="Georgia" w:hAnsi="Georgia" w:hint="default"/>
      </w:rPr>
    </w:lvl>
    <w:lvl w:ilvl="1" w:tplc="0B72833E">
      <w:start w:val="1"/>
      <w:numFmt w:val="decimal"/>
      <w:lvlText w:val="%2."/>
      <w:lvlJc w:val="left"/>
      <w:pPr>
        <w:tabs>
          <w:tab w:val="num" w:pos="1440"/>
        </w:tabs>
        <w:ind w:left="1440" w:hanging="360"/>
      </w:pPr>
    </w:lvl>
    <w:lvl w:ilvl="2" w:tplc="65F02344" w:tentative="1">
      <w:start w:val="1"/>
      <w:numFmt w:val="bullet"/>
      <w:lvlText w:val="•"/>
      <w:lvlJc w:val="left"/>
      <w:pPr>
        <w:tabs>
          <w:tab w:val="num" w:pos="2160"/>
        </w:tabs>
        <w:ind w:left="2160" w:hanging="360"/>
      </w:pPr>
      <w:rPr>
        <w:rFonts w:ascii="Georgia" w:hAnsi="Georgia" w:hint="default"/>
      </w:rPr>
    </w:lvl>
    <w:lvl w:ilvl="3" w:tplc="5BE008A4" w:tentative="1">
      <w:start w:val="1"/>
      <w:numFmt w:val="bullet"/>
      <w:lvlText w:val="•"/>
      <w:lvlJc w:val="left"/>
      <w:pPr>
        <w:tabs>
          <w:tab w:val="num" w:pos="2880"/>
        </w:tabs>
        <w:ind w:left="2880" w:hanging="360"/>
      </w:pPr>
      <w:rPr>
        <w:rFonts w:ascii="Georgia" w:hAnsi="Georgia" w:hint="default"/>
      </w:rPr>
    </w:lvl>
    <w:lvl w:ilvl="4" w:tplc="CABAE5A2" w:tentative="1">
      <w:start w:val="1"/>
      <w:numFmt w:val="bullet"/>
      <w:lvlText w:val="•"/>
      <w:lvlJc w:val="left"/>
      <w:pPr>
        <w:tabs>
          <w:tab w:val="num" w:pos="3600"/>
        </w:tabs>
        <w:ind w:left="3600" w:hanging="360"/>
      </w:pPr>
      <w:rPr>
        <w:rFonts w:ascii="Georgia" w:hAnsi="Georgia" w:hint="default"/>
      </w:rPr>
    </w:lvl>
    <w:lvl w:ilvl="5" w:tplc="0BCABD0E" w:tentative="1">
      <w:start w:val="1"/>
      <w:numFmt w:val="bullet"/>
      <w:lvlText w:val="•"/>
      <w:lvlJc w:val="left"/>
      <w:pPr>
        <w:tabs>
          <w:tab w:val="num" w:pos="4320"/>
        </w:tabs>
        <w:ind w:left="4320" w:hanging="360"/>
      </w:pPr>
      <w:rPr>
        <w:rFonts w:ascii="Georgia" w:hAnsi="Georgia" w:hint="default"/>
      </w:rPr>
    </w:lvl>
    <w:lvl w:ilvl="6" w:tplc="6FE65DC4" w:tentative="1">
      <w:start w:val="1"/>
      <w:numFmt w:val="bullet"/>
      <w:lvlText w:val="•"/>
      <w:lvlJc w:val="left"/>
      <w:pPr>
        <w:tabs>
          <w:tab w:val="num" w:pos="5040"/>
        </w:tabs>
        <w:ind w:left="5040" w:hanging="360"/>
      </w:pPr>
      <w:rPr>
        <w:rFonts w:ascii="Georgia" w:hAnsi="Georgia" w:hint="default"/>
      </w:rPr>
    </w:lvl>
    <w:lvl w:ilvl="7" w:tplc="BBAA0676" w:tentative="1">
      <w:start w:val="1"/>
      <w:numFmt w:val="bullet"/>
      <w:lvlText w:val="•"/>
      <w:lvlJc w:val="left"/>
      <w:pPr>
        <w:tabs>
          <w:tab w:val="num" w:pos="5760"/>
        </w:tabs>
        <w:ind w:left="5760" w:hanging="360"/>
      </w:pPr>
      <w:rPr>
        <w:rFonts w:ascii="Georgia" w:hAnsi="Georgia" w:hint="default"/>
      </w:rPr>
    </w:lvl>
    <w:lvl w:ilvl="8" w:tplc="3A588F54" w:tentative="1">
      <w:start w:val="1"/>
      <w:numFmt w:val="bullet"/>
      <w:lvlText w:val="•"/>
      <w:lvlJc w:val="left"/>
      <w:pPr>
        <w:tabs>
          <w:tab w:val="num" w:pos="6480"/>
        </w:tabs>
        <w:ind w:left="6480" w:hanging="360"/>
      </w:pPr>
      <w:rPr>
        <w:rFonts w:ascii="Georgia" w:hAnsi="Georgia" w:hint="default"/>
      </w:rPr>
    </w:lvl>
  </w:abstractNum>
  <w:abstractNum w:abstractNumId="10" w15:restartNumberingAfterBreak="0">
    <w:nsid w:val="73071F98"/>
    <w:multiLevelType w:val="hybridMultilevel"/>
    <w:tmpl w:val="A1C6B67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15:restartNumberingAfterBreak="0">
    <w:nsid w:val="75370396"/>
    <w:multiLevelType w:val="multilevel"/>
    <w:tmpl w:val="0D7E07A8"/>
    <w:lvl w:ilvl="0">
      <w:start w:val="1"/>
      <w:numFmt w:val="decimal"/>
      <w:lvlText w:val="%1)"/>
      <w:lvlJc w:val="left"/>
      <w:pPr>
        <w:ind w:left="360" w:hanging="360"/>
      </w:pPr>
      <w:rPr>
        <w:rFonts w:hint="default"/>
      </w:rPr>
    </w:lvl>
    <w:lvl w:ilvl="1">
      <w:start w:val="1"/>
      <w:numFmt w:val="lowerLetter"/>
      <w:lvlText w:val="%1.%2)"/>
      <w:lvlJc w:val="left"/>
      <w:pPr>
        <w:tabs>
          <w:tab w:val="num" w:pos="737"/>
        </w:tabs>
        <w:ind w:left="34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9841DD1"/>
    <w:multiLevelType w:val="hybridMultilevel"/>
    <w:tmpl w:val="101690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0"/>
  </w:num>
  <w:num w:numId="3">
    <w:abstractNumId w:val="7"/>
  </w:num>
  <w:num w:numId="4">
    <w:abstractNumId w:val="11"/>
  </w:num>
  <w:num w:numId="5">
    <w:abstractNumId w:val="4"/>
  </w:num>
  <w:num w:numId="6">
    <w:abstractNumId w:val="8"/>
  </w:num>
  <w:num w:numId="7">
    <w:abstractNumId w:val="2"/>
  </w:num>
  <w:num w:numId="8">
    <w:abstractNumId w:val="1"/>
  </w:num>
  <w:num w:numId="9">
    <w:abstractNumId w:val="6"/>
  </w:num>
  <w:num w:numId="10">
    <w:abstractNumId w:val="5"/>
  </w:num>
  <w:num w:numId="11">
    <w:abstractNumId w:val="9"/>
  </w:num>
  <w:num w:numId="12">
    <w:abstractNumId w:val="10"/>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ZO">
    <w15:presenceInfo w15:providerId="None" w15:userId="E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519"/>
    <w:rsid w:val="00063519"/>
    <w:rsid w:val="000A0A5A"/>
    <w:rsid w:val="000F0964"/>
    <w:rsid w:val="001A5608"/>
    <w:rsid w:val="002160E7"/>
    <w:rsid w:val="00232E28"/>
    <w:rsid w:val="00292BFE"/>
    <w:rsid w:val="002A31CA"/>
    <w:rsid w:val="00307953"/>
    <w:rsid w:val="0031738D"/>
    <w:rsid w:val="003F3C65"/>
    <w:rsid w:val="003F5CE4"/>
    <w:rsid w:val="00406E9E"/>
    <w:rsid w:val="00413709"/>
    <w:rsid w:val="004440C4"/>
    <w:rsid w:val="004807CD"/>
    <w:rsid w:val="004B17A0"/>
    <w:rsid w:val="004D7597"/>
    <w:rsid w:val="004F634F"/>
    <w:rsid w:val="005017C2"/>
    <w:rsid w:val="005258BB"/>
    <w:rsid w:val="00563744"/>
    <w:rsid w:val="005D37B4"/>
    <w:rsid w:val="005F4946"/>
    <w:rsid w:val="007314DF"/>
    <w:rsid w:val="007A7510"/>
    <w:rsid w:val="007B6270"/>
    <w:rsid w:val="007C70AF"/>
    <w:rsid w:val="007E7E06"/>
    <w:rsid w:val="007F5070"/>
    <w:rsid w:val="008E5301"/>
    <w:rsid w:val="009D1DAE"/>
    <w:rsid w:val="009D68BF"/>
    <w:rsid w:val="00A746CF"/>
    <w:rsid w:val="00AA234E"/>
    <w:rsid w:val="00AB1A8F"/>
    <w:rsid w:val="00AE5810"/>
    <w:rsid w:val="00B47C92"/>
    <w:rsid w:val="00B661D4"/>
    <w:rsid w:val="00B832BD"/>
    <w:rsid w:val="00B9591E"/>
    <w:rsid w:val="00BA6AED"/>
    <w:rsid w:val="00BB5E62"/>
    <w:rsid w:val="00BC31EF"/>
    <w:rsid w:val="00BE083D"/>
    <w:rsid w:val="00C42C7F"/>
    <w:rsid w:val="00C77C5F"/>
    <w:rsid w:val="00CE364F"/>
    <w:rsid w:val="00D168CE"/>
    <w:rsid w:val="00D2262A"/>
    <w:rsid w:val="00D808C8"/>
    <w:rsid w:val="00DF004D"/>
    <w:rsid w:val="00E05591"/>
    <w:rsid w:val="00E61DA9"/>
    <w:rsid w:val="00EB31EA"/>
    <w:rsid w:val="00EC3015"/>
    <w:rsid w:val="00EF6E38"/>
    <w:rsid w:val="00F075B1"/>
    <w:rsid w:val="00F2641D"/>
    <w:rsid w:val="00F61180"/>
    <w:rsid w:val="00F7241C"/>
    <w:rsid w:val="00F8258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AB3B"/>
  <w15:docId w15:val="{5597E9BB-73EF-427A-80AF-CF059097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04D"/>
  </w:style>
  <w:style w:type="paragraph" w:styleId="Ttulo1">
    <w:name w:val="heading 1"/>
    <w:basedOn w:val="Normal"/>
    <w:next w:val="Normal"/>
    <w:link w:val="Ttulo1Car"/>
    <w:qFormat/>
    <w:rsid w:val="005017C2"/>
    <w:pPr>
      <w:keepNext/>
      <w:tabs>
        <w:tab w:val="left" w:pos="5812"/>
        <w:tab w:val="left" w:pos="6624"/>
        <w:tab w:val="left" w:pos="7632"/>
      </w:tabs>
      <w:spacing w:after="0" w:line="240" w:lineRule="auto"/>
      <w:jc w:val="both"/>
      <w:outlineLvl w:val="0"/>
    </w:pPr>
    <w:rPr>
      <w:rFonts w:ascii="Arial" w:eastAsia="Times New Roman" w:hAnsi="Arial" w:cs="Arial"/>
      <w:sz w:val="24"/>
      <w:szCs w:val="20"/>
      <w:lang w:val="es-ES_tradnl" w:eastAsia="es-ES"/>
    </w:rPr>
  </w:style>
  <w:style w:type="paragraph" w:styleId="Ttulo3">
    <w:name w:val="heading 3"/>
    <w:basedOn w:val="Normal"/>
    <w:next w:val="Normal"/>
    <w:link w:val="Ttulo3Car"/>
    <w:unhideWhenUsed/>
    <w:qFormat/>
    <w:rsid w:val="005017C2"/>
    <w:pPr>
      <w:keepNext/>
      <w:numPr>
        <w:ilvl w:val="2"/>
        <w:numId w:val="9"/>
      </w:numPr>
      <w:spacing w:before="240" w:after="60" w:line="240" w:lineRule="auto"/>
      <w:outlineLvl w:val="2"/>
    </w:pPr>
    <w:rPr>
      <w:rFonts w:ascii="Calibri Light" w:eastAsia="Times New Roman" w:hAnsi="Calibri Light" w:cs="Times New Roman"/>
      <w:b/>
      <w:bCs/>
      <w:sz w:val="26"/>
      <w:szCs w:val="26"/>
      <w:lang w:val="es-ES" w:eastAsia="es-ES"/>
    </w:rPr>
  </w:style>
  <w:style w:type="paragraph" w:styleId="Ttulo4">
    <w:name w:val="heading 4"/>
    <w:basedOn w:val="Normal"/>
    <w:next w:val="Normal"/>
    <w:link w:val="Ttulo4Car"/>
    <w:semiHidden/>
    <w:unhideWhenUsed/>
    <w:qFormat/>
    <w:rsid w:val="005017C2"/>
    <w:pPr>
      <w:keepNext/>
      <w:numPr>
        <w:ilvl w:val="3"/>
        <w:numId w:val="9"/>
      </w:numPr>
      <w:spacing w:before="240" w:after="60" w:line="240" w:lineRule="auto"/>
      <w:outlineLvl w:val="3"/>
    </w:pPr>
    <w:rPr>
      <w:rFonts w:ascii="Calibri" w:eastAsia="Times New Roman" w:hAnsi="Calibri" w:cs="Times New Roman"/>
      <w:b/>
      <w:bCs/>
      <w:sz w:val="28"/>
      <w:szCs w:val="28"/>
      <w:lang w:val="es-ES" w:eastAsia="es-ES"/>
    </w:rPr>
  </w:style>
  <w:style w:type="paragraph" w:styleId="Ttulo5">
    <w:name w:val="heading 5"/>
    <w:basedOn w:val="Normal"/>
    <w:next w:val="Normal"/>
    <w:link w:val="Ttulo5Car"/>
    <w:semiHidden/>
    <w:unhideWhenUsed/>
    <w:qFormat/>
    <w:rsid w:val="005017C2"/>
    <w:pPr>
      <w:numPr>
        <w:ilvl w:val="4"/>
        <w:numId w:val="9"/>
      </w:numPr>
      <w:spacing w:before="240" w:after="60" w:line="240" w:lineRule="auto"/>
      <w:outlineLvl w:val="4"/>
    </w:pPr>
    <w:rPr>
      <w:rFonts w:ascii="Calibri" w:eastAsia="Times New Roman" w:hAnsi="Calibri" w:cs="Times New Roman"/>
      <w:b/>
      <w:bCs/>
      <w:i/>
      <w:iCs/>
      <w:sz w:val="26"/>
      <w:szCs w:val="26"/>
      <w:lang w:val="es-ES" w:eastAsia="es-ES"/>
    </w:rPr>
  </w:style>
  <w:style w:type="paragraph" w:styleId="Ttulo6">
    <w:name w:val="heading 6"/>
    <w:basedOn w:val="Normal"/>
    <w:next w:val="Normal"/>
    <w:link w:val="Ttulo6Car"/>
    <w:semiHidden/>
    <w:unhideWhenUsed/>
    <w:qFormat/>
    <w:rsid w:val="005017C2"/>
    <w:pPr>
      <w:numPr>
        <w:ilvl w:val="5"/>
        <w:numId w:val="9"/>
      </w:numPr>
      <w:spacing w:before="240" w:after="60" w:line="240" w:lineRule="auto"/>
      <w:outlineLvl w:val="5"/>
    </w:pPr>
    <w:rPr>
      <w:rFonts w:ascii="Calibri" w:eastAsia="Times New Roman" w:hAnsi="Calibri" w:cs="Times New Roman"/>
      <w:b/>
      <w:bCs/>
      <w:lang w:val="es-ES" w:eastAsia="es-ES"/>
    </w:rPr>
  </w:style>
  <w:style w:type="paragraph" w:styleId="Ttulo7">
    <w:name w:val="heading 7"/>
    <w:basedOn w:val="Normal"/>
    <w:next w:val="Normal"/>
    <w:link w:val="Ttulo7Car"/>
    <w:semiHidden/>
    <w:unhideWhenUsed/>
    <w:qFormat/>
    <w:rsid w:val="005017C2"/>
    <w:pPr>
      <w:numPr>
        <w:ilvl w:val="6"/>
        <w:numId w:val="9"/>
      </w:numPr>
      <w:spacing w:before="240" w:after="60" w:line="240" w:lineRule="auto"/>
      <w:outlineLvl w:val="6"/>
    </w:pPr>
    <w:rPr>
      <w:rFonts w:ascii="Calibri" w:eastAsia="Times New Roman" w:hAnsi="Calibri" w:cs="Times New Roman"/>
      <w:sz w:val="24"/>
      <w:szCs w:val="24"/>
      <w:lang w:val="es-ES" w:eastAsia="es-ES"/>
    </w:rPr>
  </w:style>
  <w:style w:type="paragraph" w:styleId="Ttulo8">
    <w:name w:val="heading 8"/>
    <w:basedOn w:val="Normal"/>
    <w:next w:val="Normal"/>
    <w:link w:val="Ttulo8Car"/>
    <w:semiHidden/>
    <w:unhideWhenUsed/>
    <w:qFormat/>
    <w:rsid w:val="005017C2"/>
    <w:pPr>
      <w:numPr>
        <w:ilvl w:val="7"/>
        <w:numId w:val="9"/>
      </w:numPr>
      <w:spacing w:before="240" w:after="60" w:line="240" w:lineRule="auto"/>
      <w:outlineLvl w:val="7"/>
    </w:pPr>
    <w:rPr>
      <w:rFonts w:ascii="Calibri" w:eastAsia="Times New Roman" w:hAnsi="Calibri" w:cs="Times New Roman"/>
      <w:i/>
      <w:iCs/>
      <w:sz w:val="24"/>
      <w:szCs w:val="24"/>
      <w:lang w:val="es-ES" w:eastAsia="es-ES"/>
    </w:rPr>
  </w:style>
  <w:style w:type="paragraph" w:styleId="Ttulo9">
    <w:name w:val="heading 9"/>
    <w:basedOn w:val="Normal"/>
    <w:next w:val="Normal"/>
    <w:link w:val="Ttulo9Car"/>
    <w:semiHidden/>
    <w:unhideWhenUsed/>
    <w:qFormat/>
    <w:rsid w:val="005017C2"/>
    <w:pPr>
      <w:numPr>
        <w:ilvl w:val="8"/>
        <w:numId w:val="9"/>
      </w:numPr>
      <w:spacing w:before="240" w:after="60" w:line="240" w:lineRule="auto"/>
      <w:outlineLvl w:val="8"/>
    </w:pPr>
    <w:rPr>
      <w:rFonts w:ascii="Calibri Light" w:eastAsia="Times New Roman" w:hAnsi="Calibri Light"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3519"/>
    <w:pPr>
      <w:ind w:left="720"/>
      <w:contextualSpacing/>
    </w:pPr>
  </w:style>
  <w:style w:type="character" w:customStyle="1" w:styleId="Ttulo1Car">
    <w:name w:val="Título 1 Car"/>
    <w:basedOn w:val="Fuentedeprrafopredeter"/>
    <w:link w:val="Ttulo1"/>
    <w:rsid w:val="005017C2"/>
    <w:rPr>
      <w:rFonts w:ascii="Arial" w:eastAsia="Times New Roman" w:hAnsi="Arial" w:cs="Arial"/>
      <w:sz w:val="24"/>
      <w:szCs w:val="20"/>
      <w:lang w:val="es-ES_tradnl" w:eastAsia="es-ES"/>
    </w:rPr>
  </w:style>
  <w:style w:type="character" w:customStyle="1" w:styleId="Ttulo3Car">
    <w:name w:val="Título 3 Car"/>
    <w:basedOn w:val="Fuentedeprrafopredeter"/>
    <w:link w:val="Ttulo3"/>
    <w:rsid w:val="005017C2"/>
    <w:rPr>
      <w:rFonts w:ascii="Calibri Light" w:eastAsia="Times New Roman" w:hAnsi="Calibri Light" w:cs="Times New Roman"/>
      <w:b/>
      <w:bCs/>
      <w:sz w:val="26"/>
      <w:szCs w:val="26"/>
      <w:lang w:val="es-ES" w:eastAsia="es-ES"/>
    </w:rPr>
  </w:style>
  <w:style w:type="character" w:customStyle="1" w:styleId="Ttulo4Car">
    <w:name w:val="Título 4 Car"/>
    <w:basedOn w:val="Fuentedeprrafopredeter"/>
    <w:link w:val="Ttulo4"/>
    <w:semiHidden/>
    <w:rsid w:val="005017C2"/>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semiHidden/>
    <w:rsid w:val="005017C2"/>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semiHidden/>
    <w:rsid w:val="005017C2"/>
    <w:rPr>
      <w:rFonts w:ascii="Calibri" w:eastAsia="Times New Roman" w:hAnsi="Calibri" w:cs="Times New Roman"/>
      <w:b/>
      <w:bCs/>
      <w:lang w:val="es-ES" w:eastAsia="es-ES"/>
    </w:rPr>
  </w:style>
  <w:style w:type="character" w:customStyle="1" w:styleId="Ttulo7Car">
    <w:name w:val="Título 7 Car"/>
    <w:basedOn w:val="Fuentedeprrafopredeter"/>
    <w:link w:val="Ttulo7"/>
    <w:semiHidden/>
    <w:rsid w:val="005017C2"/>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semiHidden/>
    <w:rsid w:val="005017C2"/>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semiHidden/>
    <w:rsid w:val="005017C2"/>
    <w:rPr>
      <w:rFonts w:ascii="Calibri Light" w:eastAsia="Times New Roman" w:hAnsi="Calibri Light" w:cs="Times New Roman"/>
      <w:lang w:val="es-ES" w:eastAsia="es-ES"/>
    </w:rPr>
  </w:style>
  <w:style w:type="character" w:styleId="Refdecomentario">
    <w:name w:val="annotation reference"/>
    <w:basedOn w:val="Fuentedeprrafopredeter"/>
    <w:uiPriority w:val="99"/>
    <w:semiHidden/>
    <w:unhideWhenUsed/>
    <w:rsid w:val="00F82586"/>
    <w:rPr>
      <w:sz w:val="16"/>
      <w:szCs w:val="16"/>
    </w:rPr>
  </w:style>
  <w:style w:type="paragraph" w:styleId="Textocomentario">
    <w:name w:val="annotation text"/>
    <w:basedOn w:val="Normal"/>
    <w:link w:val="TextocomentarioCar"/>
    <w:uiPriority w:val="99"/>
    <w:semiHidden/>
    <w:unhideWhenUsed/>
    <w:rsid w:val="00F825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2586"/>
    <w:rPr>
      <w:sz w:val="20"/>
      <w:szCs w:val="20"/>
    </w:rPr>
  </w:style>
  <w:style w:type="paragraph" w:styleId="Asuntodelcomentario">
    <w:name w:val="annotation subject"/>
    <w:basedOn w:val="Textocomentario"/>
    <w:next w:val="Textocomentario"/>
    <w:link w:val="AsuntodelcomentarioCar"/>
    <w:uiPriority w:val="99"/>
    <w:semiHidden/>
    <w:unhideWhenUsed/>
    <w:rsid w:val="00F82586"/>
    <w:rPr>
      <w:b/>
      <w:bCs/>
    </w:rPr>
  </w:style>
  <w:style w:type="character" w:customStyle="1" w:styleId="AsuntodelcomentarioCar">
    <w:name w:val="Asunto del comentario Car"/>
    <w:basedOn w:val="TextocomentarioCar"/>
    <w:link w:val="Asuntodelcomentario"/>
    <w:uiPriority w:val="99"/>
    <w:semiHidden/>
    <w:rsid w:val="00F82586"/>
    <w:rPr>
      <w:b/>
      <w:bCs/>
      <w:sz w:val="20"/>
      <w:szCs w:val="20"/>
    </w:rPr>
  </w:style>
  <w:style w:type="paragraph" w:styleId="Textodeglobo">
    <w:name w:val="Balloon Text"/>
    <w:basedOn w:val="Normal"/>
    <w:link w:val="TextodegloboCar"/>
    <w:uiPriority w:val="99"/>
    <w:semiHidden/>
    <w:unhideWhenUsed/>
    <w:rsid w:val="00F825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25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042717">
      <w:bodyDiv w:val="1"/>
      <w:marLeft w:val="0"/>
      <w:marRight w:val="0"/>
      <w:marTop w:val="0"/>
      <w:marBottom w:val="0"/>
      <w:divBdr>
        <w:top w:val="none" w:sz="0" w:space="0" w:color="auto"/>
        <w:left w:val="none" w:sz="0" w:space="0" w:color="auto"/>
        <w:bottom w:val="none" w:sz="0" w:space="0" w:color="auto"/>
        <w:right w:val="none" w:sz="0" w:space="0" w:color="auto"/>
      </w:divBdr>
      <w:divsChild>
        <w:div w:id="2056729273">
          <w:marLeft w:val="576"/>
          <w:marRight w:val="0"/>
          <w:marTop w:val="60"/>
          <w:marBottom w:val="0"/>
          <w:divBdr>
            <w:top w:val="none" w:sz="0" w:space="0" w:color="auto"/>
            <w:left w:val="none" w:sz="0" w:space="0" w:color="auto"/>
            <w:bottom w:val="none" w:sz="0" w:space="0" w:color="auto"/>
            <w:right w:val="none" w:sz="0" w:space="0" w:color="auto"/>
          </w:divBdr>
        </w:div>
        <w:div w:id="1817379393">
          <w:marLeft w:val="576"/>
          <w:marRight w:val="0"/>
          <w:marTop w:val="60"/>
          <w:marBottom w:val="0"/>
          <w:divBdr>
            <w:top w:val="none" w:sz="0" w:space="0" w:color="auto"/>
            <w:left w:val="none" w:sz="0" w:space="0" w:color="auto"/>
            <w:bottom w:val="none" w:sz="0" w:space="0" w:color="auto"/>
            <w:right w:val="none" w:sz="0" w:space="0" w:color="auto"/>
          </w:divBdr>
        </w:div>
        <w:div w:id="2139182398">
          <w:marLeft w:val="1411"/>
          <w:marRight w:val="0"/>
          <w:marTop w:val="60"/>
          <w:marBottom w:val="0"/>
          <w:divBdr>
            <w:top w:val="none" w:sz="0" w:space="0" w:color="auto"/>
            <w:left w:val="none" w:sz="0" w:space="0" w:color="auto"/>
            <w:bottom w:val="none" w:sz="0" w:space="0" w:color="auto"/>
            <w:right w:val="none" w:sz="0" w:space="0" w:color="auto"/>
          </w:divBdr>
        </w:div>
        <w:div w:id="1593120746">
          <w:marLeft w:val="1411"/>
          <w:marRight w:val="0"/>
          <w:marTop w:val="60"/>
          <w:marBottom w:val="0"/>
          <w:divBdr>
            <w:top w:val="none" w:sz="0" w:space="0" w:color="auto"/>
            <w:left w:val="none" w:sz="0" w:space="0" w:color="auto"/>
            <w:bottom w:val="none" w:sz="0" w:space="0" w:color="auto"/>
            <w:right w:val="none" w:sz="0" w:space="0" w:color="auto"/>
          </w:divBdr>
        </w:div>
        <w:div w:id="2115710215">
          <w:marLeft w:val="1411"/>
          <w:marRight w:val="0"/>
          <w:marTop w:val="60"/>
          <w:marBottom w:val="0"/>
          <w:divBdr>
            <w:top w:val="none" w:sz="0" w:space="0" w:color="auto"/>
            <w:left w:val="none" w:sz="0" w:space="0" w:color="auto"/>
            <w:bottom w:val="none" w:sz="0" w:space="0" w:color="auto"/>
            <w:right w:val="none" w:sz="0" w:space="0" w:color="auto"/>
          </w:divBdr>
        </w:div>
        <w:div w:id="1968899298">
          <w:marLeft w:val="1411"/>
          <w:marRight w:val="0"/>
          <w:marTop w:val="60"/>
          <w:marBottom w:val="0"/>
          <w:divBdr>
            <w:top w:val="none" w:sz="0" w:space="0" w:color="auto"/>
            <w:left w:val="none" w:sz="0" w:space="0" w:color="auto"/>
            <w:bottom w:val="none" w:sz="0" w:space="0" w:color="auto"/>
            <w:right w:val="none" w:sz="0" w:space="0" w:color="auto"/>
          </w:divBdr>
        </w:div>
        <w:div w:id="1613828087">
          <w:marLeft w:val="576"/>
          <w:marRight w:val="0"/>
          <w:marTop w:val="60"/>
          <w:marBottom w:val="0"/>
          <w:divBdr>
            <w:top w:val="none" w:sz="0" w:space="0" w:color="auto"/>
            <w:left w:val="none" w:sz="0" w:space="0" w:color="auto"/>
            <w:bottom w:val="none" w:sz="0" w:space="0" w:color="auto"/>
            <w:right w:val="none" w:sz="0" w:space="0" w:color="auto"/>
          </w:divBdr>
        </w:div>
        <w:div w:id="115414319">
          <w:marLeft w:val="576"/>
          <w:marRight w:val="0"/>
          <w:marTop w:val="60"/>
          <w:marBottom w:val="0"/>
          <w:divBdr>
            <w:top w:val="none" w:sz="0" w:space="0" w:color="auto"/>
            <w:left w:val="none" w:sz="0" w:space="0" w:color="auto"/>
            <w:bottom w:val="none" w:sz="0" w:space="0" w:color="auto"/>
            <w:right w:val="none" w:sz="0" w:space="0" w:color="auto"/>
          </w:divBdr>
        </w:div>
      </w:divsChild>
    </w:div>
    <w:div w:id="1014263521">
      <w:bodyDiv w:val="1"/>
      <w:marLeft w:val="0"/>
      <w:marRight w:val="0"/>
      <w:marTop w:val="0"/>
      <w:marBottom w:val="0"/>
      <w:divBdr>
        <w:top w:val="none" w:sz="0" w:space="0" w:color="auto"/>
        <w:left w:val="none" w:sz="0" w:space="0" w:color="auto"/>
        <w:bottom w:val="none" w:sz="0" w:space="0" w:color="auto"/>
        <w:right w:val="none" w:sz="0" w:space="0" w:color="auto"/>
      </w:divBdr>
      <w:divsChild>
        <w:div w:id="1626425857">
          <w:marLeft w:val="979"/>
          <w:marRight w:val="0"/>
          <w:marTop w:val="60"/>
          <w:marBottom w:val="0"/>
          <w:divBdr>
            <w:top w:val="none" w:sz="0" w:space="0" w:color="auto"/>
            <w:left w:val="none" w:sz="0" w:space="0" w:color="auto"/>
            <w:bottom w:val="none" w:sz="0" w:space="0" w:color="auto"/>
            <w:right w:val="none" w:sz="0" w:space="0" w:color="auto"/>
          </w:divBdr>
        </w:div>
        <w:div w:id="904025778">
          <w:marLeft w:val="979"/>
          <w:marRight w:val="0"/>
          <w:marTop w:val="60"/>
          <w:marBottom w:val="0"/>
          <w:divBdr>
            <w:top w:val="none" w:sz="0" w:space="0" w:color="auto"/>
            <w:left w:val="none" w:sz="0" w:space="0" w:color="auto"/>
            <w:bottom w:val="none" w:sz="0" w:space="0" w:color="auto"/>
            <w:right w:val="none" w:sz="0" w:space="0" w:color="auto"/>
          </w:divBdr>
        </w:div>
        <w:div w:id="464474061">
          <w:marLeft w:val="979"/>
          <w:marRight w:val="0"/>
          <w:marTop w:val="60"/>
          <w:marBottom w:val="0"/>
          <w:divBdr>
            <w:top w:val="none" w:sz="0" w:space="0" w:color="auto"/>
            <w:left w:val="none" w:sz="0" w:space="0" w:color="auto"/>
            <w:bottom w:val="none" w:sz="0" w:space="0" w:color="auto"/>
            <w:right w:val="none" w:sz="0" w:space="0" w:color="auto"/>
          </w:divBdr>
        </w:div>
        <w:div w:id="191648347">
          <w:marLeft w:val="979"/>
          <w:marRight w:val="0"/>
          <w:marTop w:val="60"/>
          <w:marBottom w:val="0"/>
          <w:divBdr>
            <w:top w:val="none" w:sz="0" w:space="0" w:color="auto"/>
            <w:left w:val="none" w:sz="0" w:space="0" w:color="auto"/>
            <w:bottom w:val="none" w:sz="0" w:space="0" w:color="auto"/>
            <w:right w:val="none" w:sz="0" w:space="0" w:color="auto"/>
          </w:divBdr>
        </w:div>
        <w:div w:id="172498774">
          <w:marLeft w:val="979"/>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1F06C-1C9E-4520-A6B4-6C740F875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3</Pages>
  <Words>1123</Words>
  <Characters>6182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J. Simón</dc:creator>
  <cp:keywords/>
  <dc:description/>
  <cp:lastModifiedBy>lucas soria</cp:lastModifiedBy>
  <cp:revision>5</cp:revision>
  <dcterms:created xsi:type="dcterms:W3CDTF">2017-04-17T13:56:00Z</dcterms:created>
  <dcterms:modified xsi:type="dcterms:W3CDTF">2018-11-07T19:33:00Z</dcterms:modified>
</cp:coreProperties>
</file>