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TRABAJO PRÁCTICO N° 1: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IMPLEMENTACIÓN CON PYTHON PARA VALIDACIÓN DE DATOS MEDIANTE EXPRESIONES REGULARES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3c78d8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Lucas Damián Soria Gava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3c78d8"/>
          <w:rtl w:val="0"/>
        </w:rPr>
        <w:t xml:space="preserve">Legajo:</w:t>
      </w:r>
      <w:r w:rsidDel="00000000" w:rsidR="00000000" w:rsidRPr="00000000">
        <w:rPr>
          <w:rtl w:val="0"/>
        </w:rPr>
        <w:t xml:space="preserve"> 58156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color w:val="3c78d8"/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alfabeto = {a, b, c, d, 0, 1, 2, 3, 4}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Cadenas: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a1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= d04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Longitud: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|x| =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|y| =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Concatenacion: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xy = a1d04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Potencia: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=ε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=a1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=d04d04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3</m:t>
            </m:r>
          </m:sup>
        </m:sSup>
        <m:r>
          <w:rPr/>
          <m:t xml:space="preserve">=d04d04d04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estan bien los lenguajes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= {lucas}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 = {20}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A∪B = {lucas, 20}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A∩B = { } // asi o con la letra griegaфФ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A.B = {lucas20}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A3  =  {lucaslucaslucas}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B2 = {2020}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B0 = {eε}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A* = {eε, lucas, lucaslucas, lucaslucaslucas, lucaslucaslucaslucas, ...}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A(A∪B)* = {lucas, lucaslucas, lucas20, lucaslucaslucas, lucaslucas20, lucas2020, lucas20lucas, ...}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 = {1, 2, 3}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va la vacia?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 cadenas más cortas de N* = {eε, 1, 2, 3, 11}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color w:val="3c78d8"/>
          <w:rtl w:val="0"/>
        </w:rPr>
        <w:t xml:space="preserve">PARTE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(ba|b)*(a|bb)*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Todas las cadenas que empiezan con cero o más “ba” ó cero o más “b” y terminan con cero o más “a” ó cero o más “bb”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(0|1|.. .|9|A|B|C|D|E|F)(w|W)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Todas las cadenas que empiezan con un dígito hexadecimal, seguido de una “w” o una “W”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(A|B|...|Z)(a|b|...z)*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Todas las cadenas de caracteres que empiecen por una letra mayúscula seguidas de 0 o más letras minúsculas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Seguridad de una contraseña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((?=.*[A-Z])(?=.*[a-z])(?=.*(\d|\W))){8,}$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Cuenta de twitter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^@([a-zA-Z0-9_]{1,15}(?=.*!(twitter|admin)))$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^https?:\/\/[\w\-\.]+(\.[\w\-]+)+[/#?]?.*$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^[^@]{1,64}@([^@_])+(\.[^@_])*$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ID de un vídeo de Youtube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^https?:\/\/www\.youtube\.com\/watch\?v=[a-zA-Z0-9_-]{11}$</w:t>
        <w:tab/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Fecha con formato dd/mm/yyyy o dd-mm-yyyy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^((3[01]|[12][0-9]|0[1-9])/(0[1-9]|1[12])/\d{4})|(3[01]|[12][0-9]|0[1-9])-(0[1-9]|1[12])-\d{4}$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Número de teléfono móvil de Argentina, que incluya código de país, de provincia, y el 15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^\+549(11|((2|3)(\d){2,3}))15(\d{7})$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Código postal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^[A-Z][\d]{4}[A-Z]{3}$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Número de teléfono fijo, que incluya código de país, de provincia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^\+54(11|((2|3)(\d){2,3}))4(\d{6})$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