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Automatas y Gramaticas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Trabajo Práctico Nº 3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Soria Gava, Lucas Damián.</w:t>
      </w:r>
    </w:p>
    <w:p w:rsidR="00000000" w:rsidDel="00000000" w:rsidP="00000000" w:rsidRDefault="00000000" w:rsidRPr="00000000" w14:paraId="0000001B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Marotta, Alejandro Adrián.</w:t>
      </w:r>
    </w:p>
    <w:p w:rsidR="00000000" w:rsidDel="00000000" w:rsidP="00000000" w:rsidRDefault="00000000" w:rsidRPr="00000000" w14:paraId="0000001C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12529"/>
          <w:sz w:val="25"/>
          <w:szCs w:val="25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12529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color w:val="212529"/>
          <w:sz w:val="25"/>
          <w:szCs w:val="25"/>
          <w:highlight w:val="white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20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5"/>
          <w:szCs w:val="25"/>
          <w:highlight w:val="white"/>
          <w:rtl w:val="0"/>
        </w:rPr>
        <w:t xml:space="preserve">Implemente a través de Python analizador sintáctico predictivo no recursivo para la gramática: E→ E + E | E - E | ( E ) | id, y que funcione como calculadora, es decir, si la entrada es: 10+5-2, que muestre el resultado 13.</w:t>
      </w:r>
    </w:p>
    <w:p w:rsidR="00000000" w:rsidDel="00000000" w:rsidP="00000000" w:rsidRDefault="00000000" w:rsidRPr="00000000" w14:paraId="00000022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5"/>
          <w:szCs w:val="25"/>
          <w:highlight w:val="white"/>
          <w:rtl w:val="0"/>
        </w:rPr>
        <w:t xml:space="preserve">E  → T E'        </w:t>
      </w:r>
    </w:p>
    <w:p w:rsidR="00000000" w:rsidDel="00000000" w:rsidP="00000000" w:rsidRDefault="00000000" w:rsidRPr="00000000" w14:paraId="00000024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5"/>
          <w:szCs w:val="25"/>
          <w:highlight w:val="white"/>
          <w:rtl w:val="0"/>
        </w:rPr>
        <w:t xml:space="preserve">E' → + 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T 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E' 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| 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- T E’ | ε </w:t>
      </w:r>
    </w:p>
    <w:p w:rsidR="00000000" w:rsidDel="00000000" w:rsidP="00000000" w:rsidRDefault="00000000" w:rsidRPr="00000000" w14:paraId="00000025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5"/>
          <w:szCs w:val="25"/>
          <w:highlight w:val="white"/>
          <w:rtl w:val="0"/>
        </w:rPr>
        <w:t xml:space="preserve">T  → ( E ) | id</w:t>
      </w:r>
    </w:p>
    <w:p w:rsidR="00000000" w:rsidDel="00000000" w:rsidP="00000000" w:rsidRDefault="00000000" w:rsidRPr="00000000" w14:paraId="00000026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12529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color w:val="212529"/>
          <w:sz w:val="25"/>
          <w:szCs w:val="25"/>
          <w:highlight w:val="white"/>
          <w:u w:val="single"/>
          <w:rtl w:val="0"/>
        </w:rPr>
        <w:t xml:space="preserve">Tabla de análisis sintáctico:</w:t>
      </w:r>
    </w:p>
    <w:p w:rsidR="00000000" w:rsidDel="00000000" w:rsidP="00000000" w:rsidRDefault="00000000" w:rsidRPr="00000000" w14:paraId="00000029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40"/>
        <w:gridCol w:w="1665"/>
        <w:gridCol w:w="1575"/>
        <w:gridCol w:w="1350"/>
        <w:gridCol w:w="1380"/>
        <w:gridCol w:w="1320"/>
        <w:tblGridChange w:id="0">
          <w:tblGrid>
            <w:gridCol w:w="1170"/>
            <w:gridCol w:w="1440"/>
            <w:gridCol w:w="1665"/>
            <w:gridCol w:w="1575"/>
            <w:gridCol w:w="1350"/>
            <w:gridCol w:w="1380"/>
            <w:gridCol w:w="1320"/>
          </w:tblGrid>
        </w:tblGridChange>
      </w:tblGrid>
      <w:tr>
        <w:trPr>
          <w:trHeight w:val="45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No terminal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Símbolo de Entrada</w:t>
            </w:r>
          </w:p>
        </w:tc>
      </w:tr>
      <w:tr>
        <w:trPr>
          <w:trHeight w:val="45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 → T 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 → T 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E' → + </w:t>
            </w: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T </w:t>
            </w: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E' → - </w:t>
            </w: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T </w:t>
            </w: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E' →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E' → 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T →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5"/>
                <w:szCs w:val="25"/>
                <w:highlight w:val="white"/>
                <w:rtl w:val="0"/>
              </w:rPr>
              <w:t xml:space="preserve">T → ( 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529"/>
          <w:sz w:val="25"/>
          <w:szCs w:val="25"/>
          <w:highlight w:val="white"/>
          <w:rtl w:val="0"/>
        </w:rPr>
        <w:t xml:space="preserve">Para la entrada: 10+5-2 = id+id-id$</w:t>
      </w:r>
    </w:p>
    <w:p w:rsidR="00000000" w:rsidDel="00000000" w:rsidP="00000000" w:rsidRDefault="00000000" w:rsidRPr="00000000" w14:paraId="00000051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529"/>
          <w:sz w:val="25"/>
          <w:szCs w:val="25"/>
          <w:highlight w:val="white"/>
          <w:rtl w:val="0"/>
        </w:rPr>
        <w:t xml:space="preserve">Obtenemos el siguiente árbol sintáctico:</w:t>
      </w:r>
    </w:p>
    <w:p w:rsidR="00000000" w:rsidDel="00000000" w:rsidP="00000000" w:rsidRDefault="00000000" w:rsidRPr="00000000" w14:paraId="00000053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PILA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i+i-i$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i+i-i$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E-&gt;TE'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i+i-i$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T-&gt;i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+i-i$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$E'T+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+i-i$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E'-&gt;+TE'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i-i$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T-&gt;i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-i$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$E'T-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-i$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E'-&gt;-TE'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$E'i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i$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T-&gt;i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$E'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</w:rPr>
        <mc:AlternateContent>
          <mc:Choice Requires="wpg">
            <w:drawing>
              <wp:inline distB="114300" distT="114300" distL="114300" distR="114300">
                <wp:extent cx="4895850" cy="4438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6925" y="983450"/>
                          <a:ext cx="4895850" cy="4438650"/>
                          <a:chOff x="1966925" y="983450"/>
                          <a:chExt cx="9112650" cy="44163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07725" y="9834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3725" y="1303400"/>
                            <a:ext cx="954000" cy="8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1303400"/>
                            <a:ext cx="747300" cy="6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66925" y="20457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127125" y="20018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16100" y="29797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4100" y="2547175"/>
                            <a:ext cx="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176300" y="2320975"/>
                            <a:ext cx="101700" cy="1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550325" y="29797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	T	E’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6500" y="2379925"/>
                            <a:ext cx="5115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09300" y="2379925"/>
                            <a:ext cx="687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8000" y="2379925"/>
                            <a:ext cx="3444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60050" y="3314275"/>
                            <a:ext cx="9900" cy="5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032175" y="39137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622400" y="39137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	T	E’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2100" y="3373275"/>
                            <a:ext cx="117900" cy="6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1600" y="3383100"/>
                            <a:ext cx="54090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1600" y="3383100"/>
                            <a:ext cx="9834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1675" y="4356725"/>
                            <a:ext cx="990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575" y="4337050"/>
                            <a:ext cx="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094325" y="475992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595875" y="47245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12529"/>
                                  <w:sz w:val="31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95850" cy="44386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443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529"/>
          <w:sz w:val="25"/>
          <w:szCs w:val="25"/>
          <w:highlight w:val="white"/>
          <w:rtl w:val="0"/>
        </w:rPr>
        <w:t xml:space="preserve">Código Python adjunto con este archivo.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