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F3E7B" w14:textId="27C0B434" w:rsidR="0042399A" w:rsidRDefault="0042399A" w:rsidP="0042399A">
      <w:r>
        <w:t>a)</w:t>
      </w:r>
      <w:r w:rsidR="001360B4">
        <w:t xml:space="preserve"> </w:t>
      </w:r>
      <w:r>
        <w:t>You seem ill. You should rest." YOURSELF</w:t>
      </w:r>
    </w:p>
    <w:p w14:paraId="777CEC6A" w14:textId="1ED96568" w:rsidR="0042399A" w:rsidRPr="001360B4" w:rsidRDefault="0042399A" w:rsidP="0042399A">
      <w:pPr>
        <w:rPr>
          <w:color w:val="00B050"/>
          <w:u w:val="single"/>
        </w:rPr>
      </w:pPr>
      <w:r>
        <w:t xml:space="preserve">You need to </w:t>
      </w:r>
      <w:r w:rsidRPr="001360B4">
        <w:rPr>
          <w:color w:val="00B050"/>
        </w:rPr>
        <w:t>look</w:t>
      </w:r>
      <w:r w:rsidR="001360B4" w:rsidRPr="001360B4">
        <w:rPr>
          <w:color w:val="00B050"/>
        </w:rPr>
        <w:t xml:space="preserve"> after </w:t>
      </w:r>
      <w:r w:rsidRPr="001360B4">
        <w:rPr>
          <w:color w:val="00B050"/>
        </w:rPr>
        <w:t>yourself</w:t>
      </w:r>
      <w:r w:rsidR="001360B4" w:rsidRPr="001360B4">
        <w:rPr>
          <w:color w:val="00B050"/>
        </w:rPr>
        <w:t>, you seem ill.</w:t>
      </w:r>
      <w:r w:rsidR="001360B4">
        <w:rPr>
          <w:color w:val="00B050"/>
        </w:rPr>
        <w:t xml:space="preserve">   ?</w:t>
      </w:r>
    </w:p>
    <w:p w14:paraId="0E86A8C1" w14:textId="77777777" w:rsidR="0042399A" w:rsidRDefault="0042399A" w:rsidP="0042399A"/>
    <w:p w14:paraId="5F04AC88" w14:textId="77777777" w:rsidR="0042399A" w:rsidRDefault="0042399A" w:rsidP="0042399A"/>
    <w:p w14:paraId="515BD4FE" w14:textId="1046B72C" w:rsidR="0042399A" w:rsidRDefault="0042399A" w:rsidP="0042399A">
      <w:r>
        <w:t>b)</w:t>
      </w:r>
      <w:r w:rsidR="001360B4">
        <w:t xml:space="preserve"> </w:t>
      </w:r>
      <w:r>
        <w:t>I'm happy that I got the job." MYSELF</w:t>
      </w:r>
    </w:p>
    <w:p w14:paraId="4B06EA37" w14:textId="1129C7D3" w:rsidR="0042399A" w:rsidRPr="001360B4" w:rsidRDefault="0042399A" w:rsidP="0042399A">
      <w:pPr>
        <w:rPr>
          <w:color w:val="00B050"/>
        </w:rPr>
      </w:pPr>
      <w:r>
        <w:t>I'm very pleased</w:t>
      </w:r>
      <w:r w:rsidR="001360B4">
        <w:t xml:space="preserve"> </w:t>
      </w:r>
      <w:r w:rsidR="001360B4" w:rsidRPr="001360B4">
        <w:rPr>
          <w:color w:val="00B050"/>
        </w:rPr>
        <w:t>with MYSELF for getting the job</w:t>
      </w:r>
    </w:p>
    <w:p w14:paraId="635426EE" w14:textId="77777777" w:rsidR="0042399A" w:rsidRDefault="0042399A" w:rsidP="0042399A"/>
    <w:p w14:paraId="2E666855" w14:textId="77777777" w:rsidR="0042399A" w:rsidRDefault="0042399A" w:rsidP="0042399A"/>
    <w:p w14:paraId="29BD3FA0" w14:textId="4029A74E" w:rsidR="0042399A" w:rsidRDefault="0042399A" w:rsidP="0042399A">
      <w:r>
        <w:t>c)"We didn't hire a decorator to paint the house." OURSELVES</w:t>
      </w:r>
    </w:p>
    <w:p w14:paraId="5C3EA02F" w14:textId="1EB1CC2F" w:rsidR="0042399A" w:rsidRPr="001360B4" w:rsidRDefault="0042399A" w:rsidP="0042399A">
      <w:pPr>
        <w:rPr>
          <w:color w:val="00B050"/>
        </w:rPr>
      </w:pPr>
      <w:r>
        <w:t>We painted</w:t>
      </w:r>
      <w:r w:rsidRPr="001360B4">
        <w:rPr>
          <w:color w:val="00B050"/>
        </w:rPr>
        <w:t xml:space="preserve"> </w:t>
      </w:r>
      <w:r w:rsidR="001360B4" w:rsidRPr="001360B4">
        <w:rPr>
          <w:color w:val="00B050"/>
        </w:rPr>
        <w:t>the house OURSELVES</w:t>
      </w:r>
    </w:p>
    <w:p w14:paraId="69941AB7" w14:textId="77777777" w:rsidR="0042399A" w:rsidRDefault="0042399A" w:rsidP="0042399A"/>
    <w:p w14:paraId="71D1D10B" w14:textId="77777777" w:rsidR="0042399A" w:rsidRDefault="0042399A" w:rsidP="0042399A"/>
    <w:p w14:paraId="194D88C9" w14:textId="190425F8" w:rsidR="0042399A" w:rsidRDefault="0042399A" w:rsidP="0042399A">
      <w:r>
        <w:t>d)"I went swimming alone." MYSELF</w:t>
      </w:r>
    </w:p>
    <w:p w14:paraId="4E854F2D" w14:textId="23A982B5" w:rsidR="0042399A" w:rsidRPr="001360B4" w:rsidRDefault="0042399A" w:rsidP="0042399A">
      <w:pPr>
        <w:rPr>
          <w:color w:val="00B050"/>
        </w:rPr>
      </w:pPr>
      <w:r>
        <w:t>I went swimming</w:t>
      </w:r>
      <w:r w:rsidRPr="001360B4">
        <w:rPr>
          <w:color w:val="00B050"/>
        </w:rPr>
        <w:t xml:space="preserve"> </w:t>
      </w:r>
      <w:r w:rsidR="001360B4" w:rsidRPr="001360B4">
        <w:rPr>
          <w:color w:val="00B050"/>
        </w:rPr>
        <w:t>by MYSELF</w:t>
      </w:r>
      <w:r w:rsidRPr="001360B4">
        <w:rPr>
          <w:color w:val="00B050"/>
        </w:rPr>
        <w:t xml:space="preserve"> </w:t>
      </w:r>
      <w:r w:rsidRPr="001360B4">
        <w:rPr>
          <w:color w:val="00B050"/>
        </w:rPr>
        <w:tab/>
      </w:r>
    </w:p>
    <w:p w14:paraId="6B3B481D" w14:textId="77777777" w:rsidR="0042399A" w:rsidRDefault="0042399A" w:rsidP="0042399A"/>
    <w:p w14:paraId="5C4A6769" w14:textId="77777777" w:rsidR="0042399A" w:rsidRDefault="0042399A" w:rsidP="0042399A"/>
    <w:p w14:paraId="2D6E101F" w14:textId="4F314B46" w:rsidR="0042399A" w:rsidRDefault="0042399A" w:rsidP="0042399A">
      <w:r>
        <w:t>e)"Have you two met before?" OTHER</w:t>
      </w:r>
    </w:p>
    <w:p w14:paraId="726D3B18" w14:textId="65285F1D" w:rsidR="0042399A" w:rsidRDefault="0042399A" w:rsidP="0042399A">
      <w:r>
        <w:t>Do you</w:t>
      </w:r>
      <w:r w:rsidR="001360B4">
        <w:t xml:space="preserve"> </w:t>
      </w:r>
      <w:r w:rsidR="001360B4" w:rsidRPr="001360B4">
        <w:rPr>
          <w:color w:val="00B050"/>
        </w:rPr>
        <w:t>know each OTHER</w:t>
      </w:r>
      <w:r>
        <w:t>?</w:t>
      </w:r>
    </w:p>
    <w:p w14:paraId="6380ECA5" w14:textId="77777777" w:rsidR="0042399A" w:rsidRDefault="0042399A" w:rsidP="0042399A"/>
    <w:p w14:paraId="6403698E" w14:textId="77777777" w:rsidR="0042399A" w:rsidRDefault="0042399A" w:rsidP="0042399A"/>
    <w:p w14:paraId="71F550D6" w14:textId="31218E67" w:rsidR="0042399A" w:rsidRDefault="0042399A" w:rsidP="0042399A">
      <w:r>
        <w:t>f)"I like Chris and Chris likes me." ANOTHER</w:t>
      </w:r>
    </w:p>
    <w:p w14:paraId="6B2B234A" w14:textId="7E675800" w:rsidR="0042399A" w:rsidRPr="001360B4" w:rsidRDefault="0042399A" w:rsidP="0042399A">
      <w:pPr>
        <w:rPr>
          <w:color w:val="00B050"/>
        </w:rPr>
      </w:pPr>
      <w:r>
        <w:t xml:space="preserve">Chris and I </w:t>
      </w:r>
      <w:r w:rsidR="001360B4" w:rsidRPr="001360B4">
        <w:rPr>
          <w:color w:val="00B050"/>
        </w:rPr>
        <w:t>like one ANOTHER</w:t>
      </w:r>
      <w:r w:rsidRPr="001360B4">
        <w:rPr>
          <w:color w:val="00B050"/>
        </w:rPr>
        <w:t xml:space="preserve"> </w:t>
      </w:r>
      <w:r w:rsidRPr="001360B4">
        <w:rPr>
          <w:color w:val="00B050"/>
        </w:rPr>
        <w:tab/>
      </w:r>
    </w:p>
    <w:p w14:paraId="70F5D055" w14:textId="77777777" w:rsidR="0042399A" w:rsidRDefault="0042399A" w:rsidP="0042399A"/>
    <w:p w14:paraId="21462FDD" w14:textId="77777777" w:rsidR="0042399A" w:rsidRDefault="0042399A" w:rsidP="0042399A"/>
    <w:p w14:paraId="1CA6E2D1" w14:textId="3EDD283F" w:rsidR="0042399A" w:rsidRDefault="0042399A" w:rsidP="0042399A">
      <w:r>
        <w:t>g)</w:t>
      </w:r>
      <w:r w:rsidR="001360B4">
        <w:t xml:space="preserve"> </w:t>
      </w:r>
      <w:r>
        <w:t>Finding good quality meat at this supermarket can be hard." IT</w:t>
      </w:r>
    </w:p>
    <w:p w14:paraId="273FFE5C" w14:textId="33894BC3" w:rsidR="0042399A" w:rsidRDefault="001360B4" w:rsidP="0042399A">
      <w:r w:rsidRPr="001360B4">
        <w:rPr>
          <w:color w:val="00B050"/>
        </w:rPr>
        <w:t xml:space="preserve">IT can’t be hard </w:t>
      </w:r>
      <w:r>
        <w:t>t</w:t>
      </w:r>
      <w:r w:rsidR="0042399A">
        <w:t>o find good quality meat at this supermarket.</w:t>
      </w:r>
    </w:p>
    <w:sectPr w:rsidR="00423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03BE9"/>
    <w:multiLevelType w:val="hybridMultilevel"/>
    <w:tmpl w:val="3EC0B186"/>
    <w:lvl w:ilvl="0" w:tplc="FCB203EC">
      <w:start w:val="1"/>
      <w:numFmt w:val="lowerLetter"/>
      <w:lvlText w:val="%1)"/>
      <w:lvlJc w:val="left"/>
      <w:pPr>
        <w:ind w:left="426" w:hanging="284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C3D6A302">
      <w:numFmt w:val="bullet"/>
      <w:lvlText w:val="•"/>
      <w:lvlJc w:val="left"/>
      <w:pPr>
        <w:ind w:left="556" w:hanging="284"/>
      </w:pPr>
      <w:rPr>
        <w:rFonts w:hint="default"/>
        <w:lang w:val="en-US" w:eastAsia="en-US" w:bidi="ar-SA"/>
      </w:rPr>
    </w:lvl>
    <w:lvl w:ilvl="2" w:tplc="03122754">
      <w:numFmt w:val="bullet"/>
      <w:lvlText w:val="•"/>
      <w:lvlJc w:val="left"/>
      <w:pPr>
        <w:ind w:left="1752" w:hanging="284"/>
      </w:pPr>
      <w:rPr>
        <w:rFonts w:hint="default"/>
        <w:lang w:val="en-US" w:eastAsia="en-US" w:bidi="ar-SA"/>
      </w:rPr>
    </w:lvl>
    <w:lvl w:ilvl="3" w:tplc="15747D2A">
      <w:numFmt w:val="bullet"/>
      <w:lvlText w:val="•"/>
      <w:lvlJc w:val="left"/>
      <w:pPr>
        <w:ind w:left="2948" w:hanging="284"/>
      </w:pPr>
      <w:rPr>
        <w:rFonts w:hint="default"/>
        <w:lang w:val="en-US" w:eastAsia="en-US" w:bidi="ar-SA"/>
      </w:rPr>
    </w:lvl>
    <w:lvl w:ilvl="4" w:tplc="44C8230A">
      <w:numFmt w:val="bullet"/>
      <w:lvlText w:val="•"/>
      <w:lvlJc w:val="left"/>
      <w:pPr>
        <w:ind w:left="4144" w:hanging="284"/>
      </w:pPr>
      <w:rPr>
        <w:rFonts w:hint="default"/>
        <w:lang w:val="en-US" w:eastAsia="en-US" w:bidi="ar-SA"/>
      </w:rPr>
    </w:lvl>
    <w:lvl w:ilvl="5" w:tplc="B4689A36">
      <w:numFmt w:val="bullet"/>
      <w:lvlText w:val="•"/>
      <w:lvlJc w:val="left"/>
      <w:pPr>
        <w:ind w:left="5340" w:hanging="284"/>
      </w:pPr>
      <w:rPr>
        <w:rFonts w:hint="default"/>
        <w:lang w:val="en-US" w:eastAsia="en-US" w:bidi="ar-SA"/>
      </w:rPr>
    </w:lvl>
    <w:lvl w:ilvl="6" w:tplc="87D2F842">
      <w:numFmt w:val="bullet"/>
      <w:lvlText w:val="•"/>
      <w:lvlJc w:val="left"/>
      <w:pPr>
        <w:ind w:left="6536" w:hanging="284"/>
      </w:pPr>
      <w:rPr>
        <w:rFonts w:hint="default"/>
        <w:lang w:val="en-US" w:eastAsia="en-US" w:bidi="ar-SA"/>
      </w:rPr>
    </w:lvl>
    <w:lvl w:ilvl="7" w:tplc="B764F2D2">
      <w:numFmt w:val="bullet"/>
      <w:lvlText w:val="•"/>
      <w:lvlJc w:val="left"/>
      <w:pPr>
        <w:ind w:left="7732" w:hanging="284"/>
      </w:pPr>
      <w:rPr>
        <w:rFonts w:hint="default"/>
        <w:lang w:val="en-US" w:eastAsia="en-US" w:bidi="ar-SA"/>
      </w:rPr>
    </w:lvl>
    <w:lvl w:ilvl="8" w:tplc="F1FE37A0">
      <w:numFmt w:val="bullet"/>
      <w:lvlText w:val="•"/>
      <w:lvlJc w:val="left"/>
      <w:pPr>
        <w:ind w:left="892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35733A98"/>
    <w:multiLevelType w:val="hybridMultilevel"/>
    <w:tmpl w:val="423E965C"/>
    <w:lvl w:ilvl="0" w:tplc="E5E66D12">
      <w:start w:val="1"/>
      <w:numFmt w:val="decimal"/>
      <w:lvlText w:val="%1."/>
      <w:lvlJc w:val="left"/>
      <w:pPr>
        <w:ind w:left="284" w:hanging="284"/>
      </w:pPr>
      <w:rPr>
        <w:rFonts w:hint="default"/>
        <w:w w:val="100"/>
        <w:lang w:val="en-US" w:eastAsia="en-US" w:bidi="ar-SA"/>
      </w:rPr>
    </w:lvl>
    <w:lvl w:ilvl="1" w:tplc="D6ECAA28">
      <w:numFmt w:val="bullet"/>
      <w:lvlText w:val="•"/>
      <w:lvlJc w:val="left"/>
      <w:pPr>
        <w:ind w:left="1382" w:hanging="284"/>
      </w:pPr>
      <w:rPr>
        <w:rFonts w:hint="default"/>
        <w:lang w:val="en-US" w:eastAsia="en-US" w:bidi="ar-SA"/>
      </w:rPr>
    </w:lvl>
    <w:lvl w:ilvl="2" w:tplc="4FB64AA4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3" w:tplc="078869B2">
      <w:numFmt w:val="bullet"/>
      <w:lvlText w:val="•"/>
      <w:lvlJc w:val="left"/>
      <w:pPr>
        <w:ind w:left="3559" w:hanging="284"/>
      </w:pPr>
      <w:rPr>
        <w:rFonts w:hint="default"/>
        <w:lang w:val="en-US" w:eastAsia="en-US" w:bidi="ar-SA"/>
      </w:rPr>
    </w:lvl>
    <w:lvl w:ilvl="4" w:tplc="66786CD0">
      <w:numFmt w:val="bullet"/>
      <w:lvlText w:val="•"/>
      <w:lvlJc w:val="left"/>
      <w:pPr>
        <w:ind w:left="4647" w:hanging="284"/>
      </w:pPr>
      <w:rPr>
        <w:rFonts w:hint="default"/>
        <w:lang w:val="en-US" w:eastAsia="en-US" w:bidi="ar-SA"/>
      </w:rPr>
    </w:lvl>
    <w:lvl w:ilvl="5" w:tplc="CA5CB6A0">
      <w:numFmt w:val="bullet"/>
      <w:lvlText w:val="•"/>
      <w:lvlJc w:val="left"/>
      <w:pPr>
        <w:ind w:left="5736" w:hanging="284"/>
      </w:pPr>
      <w:rPr>
        <w:rFonts w:hint="default"/>
        <w:lang w:val="en-US" w:eastAsia="en-US" w:bidi="ar-SA"/>
      </w:rPr>
    </w:lvl>
    <w:lvl w:ilvl="6" w:tplc="C388E7DE">
      <w:numFmt w:val="bullet"/>
      <w:lvlText w:val="•"/>
      <w:lvlJc w:val="left"/>
      <w:pPr>
        <w:ind w:left="6824" w:hanging="284"/>
      </w:pPr>
      <w:rPr>
        <w:rFonts w:hint="default"/>
        <w:lang w:val="en-US" w:eastAsia="en-US" w:bidi="ar-SA"/>
      </w:rPr>
    </w:lvl>
    <w:lvl w:ilvl="7" w:tplc="B74E9E30">
      <w:numFmt w:val="bullet"/>
      <w:lvlText w:val="•"/>
      <w:lvlJc w:val="left"/>
      <w:pPr>
        <w:ind w:left="7912" w:hanging="284"/>
      </w:pPr>
      <w:rPr>
        <w:rFonts w:hint="default"/>
        <w:lang w:val="en-US" w:eastAsia="en-US" w:bidi="ar-SA"/>
      </w:rPr>
    </w:lvl>
    <w:lvl w:ilvl="8" w:tplc="33AEE19C">
      <w:numFmt w:val="bullet"/>
      <w:lvlText w:val="•"/>
      <w:lvlJc w:val="left"/>
      <w:pPr>
        <w:ind w:left="9001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9A"/>
    <w:rsid w:val="001360B4"/>
    <w:rsid w:val="0042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C02D"/>
  <w15:chartTrackingRefBased/>
  <w15:docId w15:val="{2095D146-58C1-4E77-BA40-4DDADAE2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9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3">
    <w:name w:val="heading 3"/>
    <w:basedOn w:val="Normal"/>
    <w:link w:val="Ttulo3Car"/>
    <w:uiPriority w:val="9"/>
    <w:unhideWhenUsed/>
    <w:qFormat/>
    <w:rsid w:val="0042399A"/>
    <w:pPr>
      <w:ind w:left="450" w:hanging="284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399A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42399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2399A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1"/>
    <w:qFormat/>
    <w:rsid w:val="0042399A"/>
    <w:pPr>
      <w:ind w:left="45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lloveras</dc:creator>
  <cp:keywords/>
  <dc:description/>
  <cp:lastModifiedBy>lucas soria</cp:lastModifiedBy>
  <cp:revision>2</cp:revision>
  <dcterms:created xsi:type="dcterms:W3CDTF">2020-05-14T22:52:00Z</dcterms:created>
  <dcterms:modified xsi:type="dcterms:W3CDTF">2020-05-14T23:14:00Z</dcterms:modified>
</cp:coreProperties>
</file>