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FA" w:rsidRDefault="003D33E7">
      <w:r>
        <w:rPr>
          <w:b/>
        </w:rPr>
        <w:t>CAPITULO 1: INTRODUCCIÓN A LA AFMINISTRACIÓN Y LAS ORGANIZACIONES</w:t>
      </w:r>
    </w:p>
    <w:p w:rsidR="003D33E7" w:rsidRDefault="003D33E7">
      <w:pPr>
        <w:rPr>
          <w:u w:val="single"/>
        </w:rPr>
      </w:pPr>
      <w:r>
        <w:rPr>
          <w:u w:val="single"/>
        </w:rPr>
        <w:t>¿Qué son los gerentes?</w:t>
      </w:r>
    </w:p>
    <w:p w:rsidR="003D33E7" w:rsidRDefault="003D33E7">
      <w:r>
        <w:t>Los gerentes coordinan y supervisan el trabajo de otras personas de tal forma que se logren los objetivos de la organización. Los empleados no administrativos trabajan directamente en una tarea y no tienen a alguien que les reporte. Las organizaciones estructuradas tradicionalmente tienen gerentes de primera línea, gerentes de nivel media y de nivel alto. En otras organizaciones de configuraciones más generales, los gerentes pueden no ser identificables fácilmente, aunque debe desempeñar esa función.</w:t>
      </w:r>
    </w:p>
    <w:p w:rsidR="003D33E7" w:rsidRDefault="003D33E7">
      <w:pPr>
        <w:rPr>
          <w:u w:val="single"/>
        </w:rPr>
      </w:pPr>
      <w:r>
        <w:rPr>
          <w:u w:val="single"/>
        </w:rPr>
        <w:t>¿Qué es la administración?</w:t>
      </w:r>
    </w:p>
    <w:p w:rsidR="003D33E7" w:rsidRDefault="003D33E7">
      <w:r>
        <w:t>La administración involucra la coordinación y supervisión de las actividades de otros, de tal forma que estas se lleven a cabo de forma eficiente y eficaz. La eficiencia significa hacer bien las cosas; la eficacia significa hacer las cosas correctas</w:t>
      </w:r>
    </w:p>
    <w:p w:rsidR="003D33E7" w:rsidRDefault="003D33E7">
      <w:pPr>
        <w:rPr>
          <w:u w:val="single"/>
        </w:rPr>
      </w:pPr>
      <w:r>
        <w:rPr>
          <w:u w:val="single"/>
        </w:rPr>
        <w:t>¿Qué hacen los gerentes?</w:t>
      </w:r>
    </w:p>
    <w:p w:rsidR="003D33E7" w:rsidRDefault="003D33E7">
      <w:r>
        <w:t>Las cuatro funciones de la administración son:</w:t>
      </w:r>
    </w:p>
    <w:p w:rsidR="003D33E7" w:rsidRDefault="003D33E7" w:rsidP="003D33E7">
      <w:pPr>
        <w:pStyle w:val="Prrafodelista"/>
        <w:numPr>
          <w:ilvl w:val="0"/>
          <w:numId w:val="1"/>
        </w:numPr>
      </w:pPr>
      <w:r>
        <w:t>Planeación: definir objetivos, estableces estrategias y desarrollar planes</w:t>
      </w:r>
    </w:p>
    <w:p w:rsidR="003D33E7" w:rsidRDefault="003D33E7" w:rsidP="003D33E7">
      <w:pPr>
        <w:pStyle w:val="Prrafodelista"/>
        <w:numPr>
          <w:ilvl w:val="0"/>
          <w:numId w:val="1"/>
        </w:numPr>
      </w:pPr>
      <w:r>
        <w:t>Organización: acordad y estructurar el trabajo</w:t>
      </w:r>
    </w:p>
    <w:p w:rsidR="003D33E7" w:rsidRDefault="003D33E7" w:rsidP="003D33E7">
      <w:pPr>
        <w:pStyle w:val="Prrafodelista"/>
        <w:numPr>
          <w:ilvl w:val="0"/>
          <w:numId w:val="1"/>
        </w:numPr>
      </w:pPr>
      <w:r>
        <w:t>Dirección: trabajar con personas y a través de ellas</w:t>
      </w:r>
    </w:p>
    <w:p w:rsidR="003D33E7" w:rsidRDefault="003D33E7" w:rsidP="003D33E7">
      <w:pPr>
        <w:pStyle w:val="Prrafodelista"/>
        <w:numPr>
          <w:ilvl w:val="0"/>
          <w:numId w:val="1"/>
        </w:numPr>
      </w:pPr>
      <w:r>
        <w:t>Control: seguimiento, comparación y corrección del desempeño laboral</w:t>
      </w:r>
    </w:p>
    <w:p w:rsidR="003D33E7" w:rsidRDefault="00AC3A7C" w:rsidP="003D33E7">
      <w:r>
        <w:t xml:space="preserve">Los roles gerenciales de </w:t>
      </w:r>
      <w:proofErr w:type="spellStart"/>
      <w:r>
        <w:t>Mintzberg</w:t>
      </w:r>
      <w:proofErr w:type="spellEnd"/>
      <w:r>
        <w:t xml:space="preserve"> incluyen los interpersonales, los cuales involucran personas y otros deberes ceremoniales y simbólicos (representante, líder y enlace); los informativos, que implican la reunión, recepción y transmisión de información (monitor, difusión y portavoz), y los decisorios, los cuales conllevan la toma de decisiones (emprendedor, manejador de problemas, </w:t>
      </w:r>
      <w:proofErr w:type="spellStart"/>
      <w:r>
        <w:t>asignador</w:t>
      </w:r>
      <w:proofErr w:type="spellEnd"/>
      <w:r>
        <w:t xml:space="preserve"> de recursos y negociador)</w:t>
      </w:r>
    </w:p>
    <w:p w:rsidR="00AC3A7C" w:rsidRDefault="00AC3A7C" w:rsidP="003D33E7">
      <w:r>
        <w:t xml:space="preserve">Las habilidades gerenciales de </w:t>
      </w:r>
      <w:proofErr w:type="spellStart"/>
      <w:r>
        <w:t>Katz</w:t>
      </w:r>
      <w:proofErr w:type="spellEnd"/>
      <w:r>
        <w:t xml:space="preserve"> incluyen:</w:t>
      </w:r>
    </w:p>
    <w:p w:rsidR="00AC3A7C" w:rsidRDefault="00AC3A7C" w:rsidP="00AC3A7C">
      <w:pPr>
        <w:pStyle w:val="Prrafodelista"/>
        <w:numPr>
          <w:ilvl w:val="0"/>
          <w:numId w:val="1"/>
        </w:numPr>
      </w:pPr>
      <w:r>
        <w:t>Las técnicas: conocimiento y técnicas específicas del trabajo</w:t>
      </w:r>
    </w:p>
    <w:p w:rsidR="00AC3A7C" w:rsidRDefault="00AC3A7C" w:rsidP="00AC3A7C">
      <w:pPr>
        <w:pStyle w:val="Prrafodelista"/>
        <w:numPr>
          <w:ilvl w:val="0"/>
          <w:numId w:val="1"/>
        </w:numPr>
      </w:pPr>
      <w:r>
        <w:t>Las humanas: capacidad de trabajar bien con personas</w:t>
      </w:r>
    </w:p>
    <w:p w:rsidR="00AC3A7C" w:rsidRDefault="00AC3A7C" w:rsidP="00AC3A7C">
      <w:pPr>
        <w:pStyle w:val="Prrafodelista"/>
        <w:numPr>
          <w:ilvl w:val="0"/>
          <w:numId w:val="1"/>
        </w:numPr>
      </w:pPr>
      <w:r>
        <w:t>Las conceptuales: habilidad de pensar y conceptualizar</w:t>
      </w:r>
    </w:p>
    <w:p w:rsidR="00AC3A7C" w:rsidRDefault="00AC3A7C" w:rsidP="00AC3A7C">
      <w:r>
        <w:t>Las habilidades técnicas son más importantes para gerentes de niveles inferiores, mientras que las habilidades conceptuales son más importantes para los gerentes de alto nivel.</w:t>
      </w:r>
    </w:p>
    <w:p w:rsidR="00AC3A7C" w:rsidRDefault="00AC3A7C" w:rsidP="00AC3A7C">
      <w:r>
        <w:t>Las habilidades humanas son igualmente importantes para todos los gerentes. Los cambios que afectan los trabajos de los gerentes incluyen los tecnológicos (digitalización), el aumento en las amenazas de seguridad, un mayor énfasis en la ética y una mayor competitividad. Los gerentes deben ocuparse del servicio al cliente debido a que las actitudes y comportamientos de los empleados influyen de manera importante en la satisfacción del cliente. Los gerentes también deben ocuparse de la inno</w:t>
      </w:r>
      <w:r w:rsidR="006C22FE">
        <w:t>vación, ya que resulta importante para que las empresas sean competitivas.</w:t>
      </w:r>
    </w:p>
    <w:p w:rsidR="006C22FE" w:rsidRDefault="006C22FE" w:rsidP="00AC3A7C">
      <w:pPr>
        <w:rPr>
          <w:u w:val="single"/>
        </w:rPr>
      </w:pPr>
      <w:r>
        <w:rPr>
          <w:u w:val="single"/>
        </w:rPr>
        <w:t>¿Qué es una organización?</w:t>
      </w:r>
    </w:p>
    <w:p w:rsidR="006C22FE" w:rsidRDefault="006C22FE" w:rsidP="00AC3A7C">
      <w:r>
        <w:t>Es un acuerdo deliberado de personas para llevar a cabo un propósito específico.</w:t>
      </w:r>
    </w:p>
    <w:p w:rsidR="006C22FE" w:rsidRDefault="006C22FE" w:rsidP="00AC3A7C">
      <w:r>
        <w:t>Una organización tiene tres características:</w:t>
      </w:r>
    </w:p>
    <w:p w:rsidR="006C22FE" w:rsidRDefault="006C22FE" w:rsidP="006C22FE">
      <w:pPr>
        <w:pStyle w:val="Prrafodelista"/>
        <w:numPr>
          <w:ilvl w:val="0"/>
          <w:numId w:val="1"/>
        </w:numPr>
      </w:pPr>
      <w:r>
        <w:lastRenderedPageBreak/>
        <w:t>Un propósito definido: generalmente se expresa a través de objetivos que la organización espera cumplir</w:t>
      </w:r>
    </w:p>
    <w:p w:rsidR="006C22FE" w:rsidRDefault="006C22FE" w:rsidP="006C22FE">
      <w:pPr>
        <w:pStyle w:val="Prrafodelista"/>
        <w:numPr>
          <w:ilvl w:val="0"/>
          <w:numId w:val="1"/>
        </w:numPr>
      </w:pPr>
      <w:r>
        <w:t>Está formada por personas: cuenta con ellas para realizar el trabajo necesario para que la organización logre sus metas</w:t>
      </w:r>
    </w:p>
    <w:p w:rsidR="006C22FE" w:rsidRDefault="006C22FE" w:rsidP="006C22FE">
      <w:pPr>
        <w:pStyle w:val="Prrafodelista"/>
        <w:numPr>
          <w:ilvl w:val="0"/>
          <w:numId w:val="1"/>
        </w:numPr>
      </w:pPr>
      <w:r>
        <w:t>Tiene una estructura deliberada: la estructura puede ser abierta y flexible, sin deberes laborales específicos o un estricto apego a acuerdos de trabajos explícitos</w:t>
      </w:r>
    </w:p>
    <w:p w:rsidR="006C22FE" w:rsidRDefault="006C22FE" w:rsidP="006C22FE">
      <w:r>
        <w:t>Muchas de las organizaciones actuales son más abiertas, flexibles y sensibles a los cambios que las organizaciones del pasado. Sin embargo, sin importar el tipo de enfoque que utilice una organización, se necesita cierta estructura deliberada para que el trabajo pueda realizarse eficiente y eficazmente.</w:t>
      </w:r>
    </w:p>
    <w:p w:rsidR="006C22FE" w:rsidRDefault="006C22FE" w:rsidP="006C22FE">
      <w:pPr>
        <w:rPr>
          <w:u w:val="single"/>
        </w:rPr>
      </w:pPr>
      <w:r>
        <w:rPr>
          <w:u w:val="single"/>
        </w:rPr>
        <w:t>¿Por qué estudiar administración?</w:t>
      </w:r>
    </w:p>
    <w:p w:rsidR="006C22FE" w:rsidRDefault="006C22FE" w:rsidP="006C22FE">
      <w:r>
        <w:t>Es importante estudiar administración por:</w:t>
      </w:r>
    </w:p>
    <w:p w:rsidR="006C22FE" w:rsidRDefault="006C22FE" w:rsidP="006C22FE">
      <w:pPr>
        <w:pStyle w:val="Prrafodelista"/>
        <w:numPr>
          <w:ilvl w:val="0"/>
          <w:numId w:val="1"/>
        </w:numPr>
      </w:pPr>
      <w:r w:rsidRPr="006C22FE">
        <w:rPr>
          <w:u w:val="single"/>
        </w:rPr>
        <w:t>La universalidad de la administración</w:t>
      </w:r>
      <w:r w:rsidRPr="006C22FE">
        <w:rPr>
          <w:i/>
        </w:rPr>
        <w:t>:</w:t>
      </w:r>
      <w:r>
        <w:t xml:space="preserve"> se refiere a que los gerentes son necesarios en organizaciones de todo tipo y tamaño, en todos los niveles y áreas de trabajo, y en cualquier ubicación global.</w:t>
      </w:r>
    </w:p>
    <w:p w:rsidR="006C22FE" w:rsidRDefault="006C22FE" w:rsidP="006C22FE">
      <w:pPr>
        <w:pStyle w:val="Prrafodelista"/>
        <w:numPr>
          <w:ilvl w:val="0"/>
          <w:numId w:val="1"/>
        </w:numPr>
      </w:pPr>
      <w:r w:rsidRPr="006C22FE">
        <w:rPr>
          <w:u w:val="single"/>
        </w:rPr>
        <w:t>La realidad del trabajo</w:t>
      </w:r>
      <w:r>
        <w:t>: en la realidad, uno administrará o será administrado</w:t>
      </w:r>
    </w:p>
    <w:p w:rsidR="006C22FE" w:rsidRDefault="006C22FE" w:rsidP="006C22FE">
      <w:pPr>
        <w:pStyle w:val="Prrafodelista"/>
        <w:numPr>
          <w:ilvl w:val="0"/>
          <w:numId w:val="1"/>
        </w:numPr>
      </w:pPr>
      <w:r w:rsidRPr="006C22FE">
        <w:rPr>
          <w:u w:val="single"/>
        </w:rPr>
        <w:t>La conciencia de que hay importantes recompensas</w:t>
      </w:r>
      <w:r>
        <w:t xml:space="preserve">: como generar ambientes laborales para ayudar a la gente a trabajar con todo su potencial, apoyar e impulsar a otros, ayudar a otros a encontrar sentido y satisfacción en su </w:t>
      </w:r>
      <w:proofErr w:type="spellStart"/>
      <w:proofErr w:type="gramStart"/>
      <w:r>
        <w:t>trabajo,etc</w:t>
      </w:r>
      <w:proofErr w:type="spellEnd"/>
      <w:r>
        <w:t>.</w:t>
      </w:r>
      <w:proofErr w:type="gramEnd"/>
      <w:r>
        <w:t xml:space="preserve"> </w:t>
      </w:r>
      <w:r w:rsidRPr="006C22FE">
        <w:rPr>
          <w:u w:val="single"/>
        </w:rPr>
        <w:t>Y retos</w:t>
      </w:r>
      <w:r>
        <w:rPr>
          <w:u w:val="single"/>
        </w:rPr>
        <w:t>:</w:t>
      </w:r>
      <w:r>
        <w:t xml:space="preserve"> como trabajo arduo, probablemente tener tareas más de oficina que gerenciales, tener que lidiar con distintas personalidades, </w:t>
      </w:r>
      <w:proofErr w:type="spellStart"/>
      <w:r>
        <w:t>etc</w:t>
      </w:r>
      <w:proofErr w:type="spellEnd"/>
      <w:r>
        <w:t xml:space="preserve"> cuando se es gerente.</w:t>
      </w:r>
      <w:bookmarkStart w:id="0" w:name="_GoBack"/>
      <w:bookmarkEnd w:id="0"/>
    </w:p>
    <w:p w:rsidR="006C22FE" w:rsidRPr="006C22FE" w:rsidRDefault="006C22FE" w:rsidP="006C22FE">
      <w:pPr>
        <w:ind w:left="360"/>
      </w:pPr>
    </w:p>
    <w:sectPr w:rsidR="006C22FE" w:rsidRPr="006C2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F6851"/>
    <w:multiLevelType w:val="hybridMultilevel"/>
    <w:tmpl w:val="724AF728"/>
    <w:lvl w:ilvl="0" w:tplc="E1C61EA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E7"/>
    <w:rsid w:val="003D33E7"/>
    <w:rsid w:val="003F17FA"/>
    <w:rsid w:val="00481A84"/>
    <w:rsid w:val="006C22FE"/>
    <w:rsid w:val="00AC3A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9982"/>
  <w15:chartTrackingRefBased/>
  <w15:docId w15:val="{351AB101-752A-4361-9E9F-325A3BAC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cp:revision>
  <dcterms:created xsi:type="dcterms:W3CDTF">2020-04-04T19:57:00Z</dcterms:created>
  <dcterms:modified xsi:type="dcterms:W3CDTF">2020-04-04T20:30:00Z</dcterms:modified>
</cp:coreProperties>
</file>