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360"/>
        <w:rPr>
          <w:rFonts w:ascii="Arial" w:hAnsi="Arial" w:cs="Arial" w:eastAsia="Arial"/>
          <w:b/>
          <w:sz w:val="24"/>
          <w:highlight w:val="none"/>
          <w:u w:val="single"/>
        </w:rPr>
      </w:pPr>
      <w:r>
        <w:rPr>
          <w:rFonts w:ascii="Arial" w:hAnsi="Arial" w:cs="Arial" w:eastAsia="Arial"/>
          <w:b/>
          <w:sz w:val="24"/>
          <w:u w:val="single"/>
        </w:rPr>
        <w:t xml:space="preserve">DeepFake, los medios multimedia y los medios masivos de comunicación.</w:t>
      </w:r>
      <w:r>
        <w:rPr>
          <w:rFonts w:ascii="Arial" w:hAnsi="Arial" w:cs="Arial" w:eastAsia="Arial"/>
          <w:b/>
          <w:sz w:val="24"/>
          <w:u w:val="single"/>
        </w:rPr>
      </w:r>
    </w:p>
    <w:p>
      <w:pPr>
        <w:jc w:val="both"/>
        <w:spacing w:lineRule="auto" w:line="360"/>
        <w:rPr>
          <w:rFonts w:ascii="Arial" w:hAnsi="Arial" w:cs="Arial" w:eastAsia="Arial"/>
          <w:b w:val="false"/>
          <w:sz w:val="24"/>
          <w:u w:val="none"/>
        </w:rPr>
      </w:pPr>
      <w:r>
        <w:rPr>
          <w:rFonts w:ascii="Arial" w:hAnsi="Arial" w:cs="Arial" w:eastAsia="Arial"/>
          <w:b w:val="false"/>
          <w:sz w:val="24"/>
          <w:highlight w:val="none"/>
          <w:u w:val="none"/>
        </w:rPr>
      </w:r>
      <w:r>
        <w:rPr>
          <w:rFonts w:ascii="Arial" w:hAnsi="Arial" w:cs="Arial" w:eastAsia="Arial"/>
          <w:b w:val="false"/>
          <w:sz w:val="24"/>
          <w:u w:val="none"/>
        </w:rPr>
      </w:r>
    </w:p>
    <w:p>
      <w:pPr>
        <w:jc w:val="both"/>
        <w:spacing w:lineRule="auto" w:line="360"/>
        <w:rPr>
          <w:rFonts w:ascii="Arial" w:hAnsi="Arial" w:cs="Arial" w:eastAsia="Arial"/>
          <w:b w:val="false"/>
          <w:sz w:val="24"/>
          <w:u w:val="none"/>
          <w:lang w:val="es-ES"/>
        </w:rPr>
      </w:pPr>
      <w:r>
        <w:rPr>
          <w:rFonts w:ascii="Arial" w:hAnsi="Arial" w:cs="Arial" w:eastAsia="Arial"/>
          <w:b w:val="false"/>
          <w:sz w:val="24"/>
          <w:u w:val="none"/>
          <w:lang w:val="es-ES"/>
        </w:rPr>
        <w:t xml:space="preserve">La utilización de la imagen personal con DeepFake en formato de vídeo, por parte de un tercero acarrea una serie de preguntas sobre el contexto y circunstancia de la creación de dicho recurso. ¿Este tercero, tiene el permiso de la persona para usar su imagen? ¿Es moral utilizar la imagen de una persona que no puede dar permiso para que usen su imagen?¿Se debería regular el acceso a este tipo de tecnología?</w:t>
      </w:r>
      <w:r/>
    </w:p>
    <w:p>
      <w:pPr>
        <w:jc w:val="both"/>
        <w:spacing w:lineRule="auto" w:line="360"/>
        <w:rPr>
          <w:rFonts w:ascii="Arial" w:hAnsi="Arial" w:cs="Arial" w:eastAsia="Arial"/>
          <w:b w:val="false"/>
          <w:sz w:val="24"/>
          <w:u w:val="none"/>
          <w:lang w:val="es-ES"/>
        </w:rPr>
      </w:pPr>
      <w:r>
        <w:rPr>
          <w:rFonts w:ascii="Arial" w:hAnsi="Arial" w:cs="Arial" w:eastAsia="Arial"/>
          <w:b w:val="false"/>
          <w:sz w:val="24"/>
          <w:u w:val="none"/>
          <w:lang w:val="es-ES"/>
        </w:rPr>
      </w:r>
      <w:r/>
    </w:p>
    <w:p>
      <w:pPr>
        <w:jc w:val="both"/>
        <w:spacing w:lineRule="auto" w:line="360"/>
        <w:rPr>
          <w:rFonts w:ascii="Arial" w:hAnsi="Arial" w:cs="Arial" w:eastAsia="Arial"/>
          <w:b w:val="false"/>
          <w:sz w:val="24"/>
          <w:u w:val="none"/>
          <w:lang w:val="es-ES"/>
        </w:rPr>
      </w:pPr>
      <w:r>
        <w:rPr>
          <w:rFonts w:ascii="Arial" w:hAnsi="Arial" w:cs="Arial" w:eastAsia="Arial"/>
          <w:b w:val="false"/>
          <w:sz w:val="24"/>
          <w:u w:val="none"/>
          <w:lang w:val="es-ES"/>
        </w:rPr>
        <w:t xml:space="preserve">El permiso de uso de la imagen personal</w:t>
      </w:r>
      <w:r/>
    </w:p>
    <w:p>
      <w:pPr>
        <w:jc w:val="both"/>
        <w:spacing w:lineRule="auto" w:line="360"/>
        <w:rPr>
          <w:rFonts w:ascii="Arial" w:hAnsi="Arial" w:cs="Arial" w:eastAsia="Arial"/>
          <w:b w:val="false"/>
          <w:sz w:val="24"/>
          <w:highlight w:val="none"/>
          <w:u w:val="none"/>
          <w:lang w:val="es-ES"/>
        </w:rPr>
      </w:pPr>
      <w:r>
        <w:rPr>
          <w:rFonts w:ascii="Arial" w:hAnsi="Arial" w:cs="Arial" w:eastAsia="Arial"/>
          <w:b w:val="false"/>
          <w:sz w:val="24"/>
          <w:u w:val="none"/>
          <w:lang w:val="es-ES"/>
        </w:rPr>
        <w:t xml:space="preserve">Es moral usar el rostro de alguien? -&gt; </w:t>
      </w:r>
      <w:r>
        <w:rPr>
          <w:rFonts w:ascii="Arial" w:hAnsi="Arial" w:cs="Arial" w:eastAsia="Arial"/>
          <w:b w:val="false"/>
          <w:sz w:val="24"/>
          <w:highlight w:val="none"/>
          <w:u w:val="none"/>
          <w:lang w:val="es-ES"/>
        </w:rPr>
        <w:t xml:space="preserve">Muchas veces se hace sin permiso</w:t>
      </w:r>
      <w:r>
        <w:rPr>
          <w:rFonts w:ascii="Arial" w:hAnsi="Arial" w:cs="Arial" w:eastAsia="Arial"/>
          <w:b w:val="false"/>
          <w:sz w:val="24"/>
          <w:highlight w:val="none"/>
          <w:u w:val="none"/>
          <w:lang w:val="es-ES"/>
        </w:rPr>
      </w:r>
    </w:p>
    <w:p>
      <w:pPr>
        <w:jc w:val="both"/>
        <w:spacing w:lineRule="auto" w:line="360"/>
        <w:rPr>
          <w:rFonts w:ascii="Arial" w:hAnsi="Arial" w:cs="Arial" w:eastAsia="Arial"/>
          <w:b w:val="false"/>
          <w:sz w:val="24"/>
          <w:highlight w:val="none"/>
          <w:u w:val="none"/>
          <w:lang w:val="es-ES"/>
        </w:rPr>
      </w:pPr>
      <w:r>
        <w:rPr>
          <w:rFonts w:ascii="Arial" w:hAnsi="Arial" w:cs="Arial" w:eastAsia="Arial"/>
          <w:b w:val="false"/>
          <w:sz w:val="24"/>
          <w:highlight w:val="none"/>
          <w:u w:val="none"/>
          <w:lang w:val="es-ES"/>
        </w:rPr>
      </w:r>
      <w:r>
        <w:rPr>
          <w:rFonts w:ascii="Arial" w:hAnsi="Arial" w:cs="Arial" w:eastAsia="Arial"/>
          <w:b w:val="false"/>
          <w:sz w:val="24"/>
          <w:highlight w:val="none"/>
          <w:u w:val="none"/>
          <w:lang w:val="es-ES"/>
        </w:rPr>
        <w:t xml:space="preserve">Se deberia regular o hay regulaciones para el uso de deepfake?</w:t>
      </w:r>
      <w:r/>
      <w:r>
        <w:rPr>
          <w:rFonts w:ascii="Arial" w:hAnsi="Arial" w:cs="Arial" w:eastAsia="Arial"/>
          <w:b w:val="false"/>
          <w:sz w:val="24"/>
          <w:highlight w:val="none"/>
          <w:u w:val="none"/>
          <w:lang w:val="es-ES"/>
        </w:rPr>
      </w:r>
      <w:r>
        <w:rPr>
          <w:rFonts w:ascii="Arial" w:hAnsi="Arial" w:cs="Arial" w:eastAsia="Arial"/>
          <w:b w:val="false"/>
          <w:sz w:val="24"/>
          <w:highlight w:val="none"/>
          <w:u w:val="none"/>
          <w:lang w:val="es-ES"/>
        </w:rPr>
      </w:r>
    </w:p>
    <w:p>
      <w:pPr>
        <w:jc w:val="both"/>
        <w:spacing w:lineRule="auto" w:line="360"/>
        <w:rPr>
          <w:rFonts w:ascii="Arial" w:hAnsi="Arial" w:cs="Arial" w:eastAsia="Arial"/>
          <w:b w:val="false"/>
          <w:sz w:val="24"/>
          <w:highlight w:val="none"/>
          <w:u w:val="none"/>
          <w:lang w:val="es-ES"/>
        </w:rPr>
      </w:pPr>
      <w:r>
        <w:rPr>
          <w:rFonts w:ascii="Arial" w:hAnsi="Arial" w:cs="Arial" w:eastAsia="Arial"/>
          <w:b w:val="false"/>
          <w:sz w:val="24"/>
          <w:highlight w:val="none"/>
          <w:u w:val="none"/>
          <w:lang w:val="es-ES"/>
        </w:rPr>
      </w:r>
      <w:r>
        <w:rPr>
          <w:rFonts w:ascii="Arial" w:hAnsi="Arial" w:cs="Arial" w:eastAsia="Arial"/>
          <w:b w:val="false"/>
          <w:sz w:val="24"/>
          <w:highlight w:val="none"/>
          <w:u w:val="none"/>
          <w:lang w:val="es-ES"/>
        </w:rPr>
        <w:t xml:space="preserve">Consecuencias de crear un video falso de alguien -&gt; Manchar el nombre</w:t>
      </w:r>
      <w:r>
        <w:rPr>
          <w:rFonts w:ascii="Arial" w:hAnsi="Arial" w:cs="Arial" w:eastAsia="Arial"/>
          <w:b w:val="false"/>
          <w:sz w:val="24"/>
          <w:highlight w:val="none"/>
          <w:u w:val="none"/>
          <w:lang w:val="es-ES"/>
        </w:rPr>
      </w:r>
      <w:r>
        <w:rPr>
          <w:rFonts w:ascii="Arial" w:hAnsi="Arial" w:cs="Arial" w:eastAsia="Arial"/>
          <w:b w:val="false"/>
          <w:sz w:val="24"/>
          <w:highlight w:val="none"/>
          <w:u w:val="none"/>
          <w:lang w:val="es-ES"/>
        </w:rPr>
      </w:r>
    </w:p>
    <w:p>
      <w:pPr>
        <w:jc w:val="both"/>
        <w:spacing w:lineRule="auto" w:line="360"/>
        <w:rPr>
          <w:rFonts w:ascii="Arial" w:hAnsi="Arial" w:cs="Arial" w:eastAsia="Arial"/>
          <w:b w:val="false"/>
          <w:sz w:val="24"/>
          <w:highlight w:val="none"/>
          <w:u w:val="none"/>
          <w:lang w:val="es-ES"/>
        </w:rPr>
      </w:pPr>
      <w:r>
        <w:rPr>
          <w:rFonts w:ascii="Arial" w:hAnsi="Arial" w:cs="Arial" w:eastAsia="Arial"/>
          <w:b w:val="false"/>
          <w:sz w:val="24"/>
          <w:highlight w:val="none"/>
          <w:u w:val="none"/>
          <w:lang w:val="es-ES"/>
        </w:rPr>
        <w:t xml:space="preserve">Personas mediaticas haciendo declaraciones mediaticas</w:t>
      </w:r>
      <w:r>
        <w:rPr>
          <w:rFonts w:ascii="Arial" w:hAnsi="Arial" w:cs="Arial" w:eastAsia="Arial"/>
          <w:b w:val="false"/>
          <w:sz w:val="24"/>
          <w:highlight w:val="none"/>
          <w:u w:val="none"/>
          <w:lang w:val="es-ES"/>
        </w:rPr>
      </w:r>
      <w:r>
        <w:rPr>
          <w:rFonts w:ascii="Arial" w:hAnsi="Arial" w:cs="Arial" w:eastAsia="Arial"/>
          <w:b w:val="false"/>
          <w:sz w:val="24"/>
          <w:highlight w:val="none"/>
          <w:u w:val="none"/>
          <w:lang w:val="es-ES"/>
        </w:rPr>
      </w:r>
      <w:r>
        <w:rPr>
          <w:rFonts w:ascii="Arial" w:hAnsi="Arial" w:cs="Arial" w:eastAsia="Arial"/>
          <w:b w:val="false"/>
          <w:sz w:val="24"/>
          <w:highlight w:val="none"/>
          <w:u w:val="none"/>
          <w:lang w:val="es-ES"/>
        </w:rPr>
      </w:r>
    </w:p>
    <w:p>
      <w:pPr>
        <w:jc w:val="both"/>
        <w:spacing w:lineRule="auto" w:line="360"/>
        <w:rPr>
          <w:rFonts w:ascii="Arial" w:hAnsi="Arial" w:cs="Arial" w:eastAsia="Arial"/>
          <w:b w:val="false"/>
          <w:sz w:val="24"/>
          <w:u w:val="none"/>
          <w:lang w:val="es-ES"/>
        </w:rPr>
      </w:pPr>
      <w:r>
        <w:rPr>
          <w:rFonts w:ascii="Arial" w:hAnsi="Arial" w:cs="Arial" w:eastAsia="Arial"/>
          <w:b w:val="false"/>
          <w:sz w:val="24"/>
          <w:highlight w:val="none"/>
          <w:u w:val="none"/>
          <w:lang w:val="es-ES"/>
        </w:rPr>
        <w:t xml:space="preserve">El uso en el entretenimiento -&gt; alguien los dejo? Personas muertas</w:t>
      </w:r>
      <w:r>
        <w:rPr>
          <w:rFonts w:ascii="Arial" w:hAnsi="Arial" w:cs="Arial" w:eastAsia="Arial"/>
          <w:b w:val="false"/>
          <w:sz w:val="24"/>
          <w:highlight w:val="none"/>
          <w:u w:val="none"/>
          <w:lang w:val="es-ES"/>
        </w:rP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s-AR"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59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59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0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0"/>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0"/>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0"/>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0"/>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0"/>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0"/>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0"/>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0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0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soria</dc:creator>
  <cp:keywords/>
  <dc:description/>
  <cp:revision>2</cp:revision>
  <dcterms:created xsi:type="dcterms:W3CDTF">2021-04-11T00:11:00Z</dcterms:created>
  <dcterms:modified xsi:type="dcterms:W3CDTF">2021-04-20T19:30:26Z</dcterms:modified>
</cp:coreProperties>
</file>