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901957"/>
        <w:docPartObj>
          <w:docPartGallery w:val="Cover Pages"/>
          <w:docPartUnique/>
        </w:docPartObj>
      </w:sdtPr>
      <w:sdtEndPr/>
      <w:sdtContent>
        <w:p w14:paraId="3B522D48" w14:textId="60A58143" w:rsidR="00B74B57" w:rsidRDefault="00B74B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A002EA" wp14:editId="479CAA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AR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564934" w14:textId="7253A5CB" w:rsidR="00B74B57" w:rsidRPr="00B74B57" w:rsidRDefault="00B74B5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AR"/>
                                        </w:rPr>
                                      </w:pPr>
                                      <w:r w:rsidRPr="00B74B57">
                                        <w:rPr>
                                          <w:color w:val="FFFFFF" w:themeColor="background1"/>
                                          <w:lang w:val="es-AR"/>
                                        </w:rPr>
                                        <w:t>Lucas Damián Soria Gava</w:t>
                                      </w:r>
                                    </w:p>
                                  </w:sdtContent>
                                </w:sdt>
                                <w:p w14:paraId="744342AE" w14:textId="40D43D55" w:rsidR="00B74B57" w:rsidRPr="00B74B57" w:rsidRDefault="0002194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A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4B57" w:rsidRPr="00B74B57">
                                        <w:rPr>
                                          <w:caps/>
                                          <w:color w:val="FFFFFF" w:themeColor="background1"/>
                                          <w:lang w:val="es-AR"/>
                                        </w:rPr>
                                        <w:t>Universidad de men</w:t>
                                      </w:r>
                                      <w:r w:rsidR="00B74B57">
                                        <w:rPr>
                                          <w:caps/>
                                          <w:color w:val="FFFFFF" w:themeColor="background1"/>
                                          <w:lang w:val="es-AR"/>
                                        </w:rPr>
                                        <w:t>doza</w:t>
                                      </w:r>
                                    </w:sdtContent>
                                  </w:sdt>
                                  <w:r w:rsidR="00B74B57" w:rsidRPr="00B74B57">
                                    <w:rPr>
                                      <w:color w:val="FFFFFF" w:themeColor="background1"/>
                                      <w:lang w:val="es-A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AR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4B57" w:rsidRPr="00252E99">
                                        <w:rPr>
                                          <w:color w:val="FFFFFF" w:themeColor="background1"/>
                                          <w:lang w:val="es-AR"/>
                                        </w:rPr>
                                        <w:t>Legajo: 58156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7C1D5C" w14:textId="5A080DB5" w:rsidR="00B74B57" w:rsidRDefault="00B74B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TRABAJO PRACTICO N°2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A002E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564934" w14:textId="7253A5CB" w:rsidR="00B74B57" w:rsidRPr="00B74B57" w:rsidRDefault="00B74B5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AR"/>
                                  </w:rPr>
                                </w:pPr>
                                <w:r w:rsidRPr="00B74B57">
                                  <w:rPr>
                                    <w:color w:val="FFFFFF" w:themeColor="background1"/>
                                    <w:lang w:val="es-AR"/>
                                  </w:rPr>
                                  <w:t>Lucas Damián Soria Gava</w:t>
                                </w:r>
                              </w:p>
                            </w:sdtContent>
                          </w:sdt>
                          <w:p w14:paraId="744342AE" w14:textId="40D43D55" w:rsidR="00B74B57" w:rsidRPr="00B74B57" w:rsidRDefault="0002194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4B57" w:rsidRPr="00B74B57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Universidad de men</w:t>
                                </w:r>
                                <w:r w:rsidR="00B74B57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doza</w:t>
                                </w:r>
                              </w:sdtContent>
                            </w:sdt>
                            <w:r w:rsidR="00B74B57" w:rsidRPr="00B74B57">
                              <w:rPr>
                                <w:color w:val="FFFFFF" w:themeColor="background1"/>
                                <w:lang w:val="es-A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AR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74B57" w:rsidRPr="00252E99">
                                  <w:rPr>
                                    <w:color w:val="FFFFFF" w:themeColor="background1"/>
                                    <w:lang w:val="es-AR"/>
                                  </w:rPr>
                                  <w:t>Legajo: 58156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7C1D5C" w14:textId="5A080DB5" w:rsidR="00B74B57" w:rsidRDefault="00B74B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TRABAJO PRACTICO N°2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E73C05" w14:textId="60362173" w:rsidR="00B74B57" w:rsidRDefault="00B74B57">
          <w:r>
            <w:br w:type="page"/>
          </w:r>
        </w:p>
      </w:sdtContent>
    </w:sdt>
    <w:p w14:paraId="29CE563A" w14:textId="34C57180" w:rsidR="00B74B57" w:rsidRDefault="00B74B57" w:rsidP="00B74B57">
      <w:pPr>
        <w:pStyle w:val="Heading1"/>
        <w:jc w:val="both"/>
      </w:pPr>
      <w:r>
        <w:lastRenderedPageBreak/>
        <w:t xml:space="preserve">Parte 1: </w:t>
      </w:r>
    </w:p>
    <w:p w14:paraId="15A01CFC" w14:textId="77777777" w:rsidR="00B74B57" w:rsidRPr="00B74B57" w:rsidRDefault="00B74B57" w:rsidP="00B74B57"/>
    <w:p w14:paraId="6BCEBEA4" w14:textId="3A84AF16" w:rsidR="00B74B57" w:rsidRDefault="00B74B57" w:rsidP="00B74B57">
      <w:pPr>
        <w:jc w:val="both"/>
      </w:pPr>
      <w:r>
        <w:t>Escoja uno de los ensayos que tiene a su disposición en la cátedra web o alguno que sea de su interés. Léalo detenidamente.</w:t>
      </w:r>
    </w:p>
    <w:p w14:paraId="0F3DBA09" w14:textId="77777777" w:rsidR="00B74B57" w:rsidRDefault="00B74B57" w:rsidP="00B74B57">
      <w:pPr>
        <w:jc w:val="both"/>
      </w:pPr>
    </w:p>
    <w:p w14:paraId="75749608" w14:textId="4E1692FB" w:rsidR="00B74B57" w:rsidRDefault="00B74B57" w:rsidP="00B74B57">
      <w:pPr>
        <w:pStyle w:val="Heading2"/>
        <w:jc w:val="both"/>
      </w:pPr>
      <w:r>
        <w:t>Responda a las siguientes preguntas:</w:t>
      </w:r>
    </w:p>
    <w:p w14:paraId="53118B5D" w14:textId="77777777" w:rsidR="00B74B57" w:rsidRPr="00B74B57" w:rsidRDefault="00B74B57" w:rsidP="00B74B57"/>
    <w:p w14:paraId="14ACA5DF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¿Está correctamente escrita la introducción? ¿Es posible advertir en ella “hacia dónde” se dirige el ensayo y el planteamiento del autor? Explique. </w:t>
      </w:r>
    </w:p>
    <w:p w14:paraId="3E642451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¿Está bien organizado el cuerpo del ensayo, o desarrollo? ¿Es correcta su extensión o es muy extensa o muy breve? Explique. </w:t>
      </w:r>
    </w:p>
    <w:p w14:paraId="22D21C22" w14:textId="77777777" w:rsidR="00B74B57" w:rsidRDefault="00B74B57" w:rsidP="00B74B57">
      <w:pPr>
        <w:pStyle w:val="ListParagraph"/>
        <w:numPr>
          <w:ilvl w:val="0"/>
          <w:numId w:val="1"/>
        </w:numPr>
        <w:jc w:val="both"/>
      </w:pPr>
      <w:r>
        <w:t xml:space="preserve">¿Se pueden advertir las citas o referencias que el autor realiza para sostener su posición? ¿Son suficientes, demasiadas, escasas? Explique. </w:t>
      </w:r>
    </w:p>
    <w:p w14:paraId="4A3D1D17" w14:textId="2788FB70" w:rsidR="00BC43A7" w:rsidRDefault="00B74B57" w:rsidP="00B74B57">
      <w:pPr>
        <w:pStyle w:val="ListParagraph"/>
        <w:numPr>
          <w:ilvl w:val="0"/>
          <w:numId w:val="1"/>
        </w:numPr>
        <w:jc w:val="both"/>
      </w:pPr>
      <w:r>
        <w:t>¿Están estas citas mencionadas en la bibliografía? ¿Todas ellas?</w:t>
      </w:r>
    </w:p>
    <w:p w14:paraId="4D22D114" w14:textId="67AD6127" w:rsidR="00B74B57" w:rsidRDefault="00B74B57" w:rsidP="00B74B57">
      <w:pPr>
        <w:jc w:val="both"/>
      </w:pPr>
    </w:p>
    <w:p w14:paraId="505E444E" w14:textId="7D69451B" w:rsidR="00252E99" w:rsidRDefault="00B74B57" w:rsidP="00252E99">
      <w:pPr>
        <w:pStyle w:val="Heading2"/>
      </w:pPr>
      <w:r>
        <w:t>Resolución:</w:t>
      </w:r>
      <w:r w:rsidR="00AA3B05">
        <w:t xml:space="preserve"> Ensayo </w:t>
      </w:r>
      <w:r w:rsidR="00252E99">
        <w:t>“E</w:t>
      </w:r>
      <w:r w:rsidR="00252E99">
        <w:t xml:space="preserve">l impacto del Big-data en la Sociedad de la </w:t>
      </w:r>
    </w:p>
    <w:p w14:paraId="0175033E" w14:textId="275AB334" w:rsidR="00B74B57" w:rsidRDefault="00252E99" w:rsidP="00252E99">
      <w:pPr>
        <w:pStyle w:val="Heading2"/>
      </w:pPr>
      <w:r>
        <w:t>Información. Significado y utilidad</w:t>
      </w:r>
      <w:r>
        <w:t>”</w:t>
      </w:r>
    </w:p>
    <w:p w14:paraId="047CEA96" w14:textId="77777777" w:rsidR="00B74B57" w:rsidRPr="00B74B57" w:rsidRDefault="00B74B57" w:rsidP="00B74B57"/>
    <w:p w14:paraId="0F06C8B0" w14:textId="49D882D7" w:rsidR="001863F5" w:rsidRDefault="00E25830" w:rsidP="00B74B57">
      <w:pPr>
        <w:pStyle w:val="ListParagraph"/>
        <w:numPr>
          <w:ilvl w:val="0"/>
          <w:numId w:val="2"/>
        </w:numPr>
        <w:jc w:val="both"/>
      </w:pPr>
      <w:r>
        <w:t>La introducción no está correctamente escrit</w:t>
      </w:r>
      <w:r w:rsidR="001863F5">
        <w:t>a. La introducción</w:t>
      </w:r>
      <w:r>
        <w:t xml:space="preserve"> está redactada en primera persona singular, con lenguaje coloquial</w:t>
      </w:r>
      <w:r w:rsidR="00B74B57">
        <w:t>.</w:t>
      </w:r>
      <w:r w:rsidR="001863F5">
        <w:t xml:space="preserve"> Además, la escritura es vaga e imprecisa</w:t>
      </w:r>
      <w:r w:rsidR="004E2012">
        <w:t xml:space="preserve"> y con ejemplos imprecisos o incorrectos.</w:t>
      </w:r>
    </w:p>
    <w:p w14:paraId="751B5C61" w14:textId="477C84FD" w:rsidR="00B74B57" w:rsidRDefault="00E25830" w:rsidP="001863F5">
      <w:pPr>
        <w:pStyle w:val="ListParagraph"/>
        <w:jc w:val="both"/>
      </w:pPr>
      <w:r>
        <w:t xml:space="preserve">Sin embargo, es posible advertir el objetivo </w:t>
      </w:r>
      <w:r w:rsidR="001863F5">
        <w:t xml:space="preserve">(tal vez muy amplio) </w:t>
      </w:r>
      <w:r>
        <w:t>del ensayo</w:t>
      </w:r>
      <w:r w:rsidR="001863F5">
        <w:t>. E</w:t>
      </w:r>
      <w:r>
        <w:t xml:space="preserve">l autor lo sintetiza en </w:t>
      </w:r>
      <w:r w:rsidR="001863F5">
        <w:t>una serie de</w:t>
      </w:r>
      <w:r>
        <w:t xml:space="preserve"> preguntas: </w:t>
      </w:r>
    </w:p>
    <w:p w14:paraId="64F6AF8E" w14:textId="77777777" w:rsidR="001863F5" w:rsidRDefault="001863F5" w:rsidP="001863F5">
      <w:pPr>
        <w:pStyle w:val="ListParagraph"/>
        <w:jc w:val="both"/>
      </w:pPr>
    </w:p>
    <w:p w14:paraId="1DD21218" w14:textId="77777777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>¿con el debido tratamiento estadístico estos datos pueden ser usados para mejorar nuestra vida o por el contrario para ser un instrumento de control por parte de las grandes corporaciones o de los propios gobiernos?</w:t>
      </w:r>
    </w:p>
    <w:p w14:paraId="001E3480" w14:textId="1F0CD213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>¿Cuál es la tendencia futura?</w:t>
      </w:r>
    </w:p>
    <w:p w14:paraId="51A5487A" w14:textId="77777777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 xml:space="preserve">¿Es la proliferación de datos la prueba de que el mundo es cada vez más intrusivo? </w:t>
      </w:r>
    </w:p>
    <w:p w14:paraId="3BFE0CD0" w14:textId="77777777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>¿Podemos estar seguros de que hay un peso y un valor económico detrás de toda esta información masiva?</w:t>
      </w:r>
    </w:p>
    <w:p w14:paraId="6B465D6E" w14:textId="77777777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>¿Debemos dejar a las máquinas la tarea de filtrar información y seleccionar lo que es relevante?</w:t>
      </w:r>
    </w:p>
    <w:p w14:paraId="49E3F4F3" w14:textId="27615BED" w:rsidR="001863F5" w:rsidRDefault="001863F5" w:rsidP="001863F5">
      <w:pPr>
        <w:pStyle w:val="ListParagraph"/>
        <w:numPr>
          <w:ilvl w:val="0"/>
          <w:numId w:val="4"/>
        </w:numPr>
        <w:jc w:val="both"/>
      </w:pPr>
      <w:r>
        <w:t>¿Debemos legislar el uso de esta información?</w:t>
      </w:r>
    </w:p>
    <w:p w14:paraId="5D106511" w14:textId="77777777" w:rsidR="009F0192" w:rsidRDefault="009F0192" w:rsidP="009F0192">
      <w:pPr>
        <w:jc w:val="both"/>
      </w:pPr>
    </w:p>
    <w:p w14:paraId="01302A45" w14:textId="238BC898" w:rsidR="0078350D" w:rsidRDefault="0078350D" w:rsidP="00FD387E">
      <w:pPr>
        <w:pStyle w:val="ListParagraph"/>
        <w:numPr>
          <w:ilvl w:val="0"/>
          <w:numId w:val="2"/>
        </w:numPr>
        <w:jc w:val="both"/>
      </w:pPr>
      <w:r>
        <w:t>El t</w:t>
      </w:r>
      <w:r w:rsidR="00FD387E">
        <w:t>exto</w:t>
      </w:r>
      <w:r>
        <w:t xml:space="preserve"> está</w:t>
      </w:r>
      <w:r w:rsidR="00FD387E">
        <w:t xml:space="preserve"> bien </w:t>
      </w:r>
      <w:r>
        <w:t>organizado,</w:t>
      </w:r>
      <w:r w:rsidR="00FD387E">
        <w:t xml:space="preserve"> pero</w:t>
      </w:r>
      <w:r>
        <w:t xml:space="preserve"> resulta</w:t>
      </w:r>
      <w:r w:rsidR="00FD387E">
        <w:t xml:space="preserve"> muy largo</w:t>
      </w:r>
      <w:r>
        <w:t xml:space="preserve"> o tedioso</w:t>
      </w:r>
      <w:r w:rsidR="00FD387E">
        <w:t xml:space="preserve"> debido a la cantidad de ejemplos que provee</w:t>
      </w:r>
      <w:r>
        <w:t xml:space="preserve"> para respaldar la opinión del autor</w:t>
      </w:r>
      <w:r w:rsidR="00FD387E">
        <w:t>.</w:t>
      </w:r>
    </w:p>
    <w:p w14:paraId="61A449C9" w14:textId="613AFF52" w:rsidR="00FD387E" w:rsidRDefault="0078350D" w:rsidP="0078350D">
      <w:pPr>
        <w:pStyle w:val="ListParagraph"/>
        <w:jc w:val="both"/>
      </w:pPr>
      <w:r>
        <w:t>A lo largo del texto se responden las preguntas planteadas en la introducción, pero se i</w:t>
      </w:r>
      <w:r w:rsidR="00FD387E">
        <w:t>ntroduce</w:t>
      </w:r>
      <w:r>
        <w:t>n</w:t>
      </w:r>
      <w:r w:rsidR="00FD387E">
        <w:t xml:space="preserve"> </w:t>
      </w:r>
      <w:r>
        <w:t xml:space="preserve">y responden </w:t>
      </w:r>
      <w:r w:rsidR="00FD387E">
        <w:t>nuevas interrogantes</w:t>
      </w:r>
      <w:r>
        <w:t>, haciendo el ensayo innecesariamente largo.</w:t>
      </w:r>
    </w:p>
    <w:p w14:paraId="52F7489C" w14:textId="39E9C0F6" w:rsidR="005F74E2" w:rsidRDefault="0078350D" w:rsidP="00FD387E">
      <w:pPr>
        <w:pStyle w:val="ListParagraph"/>
        <w:jc w:val="both"/>
      </w:pPr>
      <w:r>
        <w:lastRenderedPageBreak/>
        <w:t>Por último, presenta m</w:t>
      </w:r>
      <w:r w:rsidR="005F74E2">
        <w:t>ucha teoría que no contribuye</w:t>
      </w:r>
      <w:r>
        <w:t xml:space="preserve"> </w:t>
      </w:r>
      <w:r w:rsidR="005F74E2">
        <w:t xml:space="preserve">a la justificación de </w:t>
      </w:r>
      <w:r>
        <w:t xml:space="preserve">los </w:t>
      </w:r>
      <w:r w:rsidR="005F74E2">
        <w:t>argumentos</w:t>
      </w:r>
      <w:r>
        <w:t xml:space="preserve"> planteados y resulta en un texto aún más largo</w:t>
      </w:r>
      <w:r w:rsidR="005F74E2">
        <w:t>.</w:t>
      </w:r>
    </w:p>
    <w:p w14:paraId="08F4B0A2" w14:textId="2E28E9F4" w:rsidR="005F74E2" w:rsidRDefault="005F74E2" w:rsidP="00FD387E">
      <w:pPr>
        <w:pStyle w:val="ListParagraph"/>
        <w:jc w:val="both"/>
      </w:pPr>
    </w:p>
    <w:p w14:paraId="72A40AD5" w14:textId="7447B728" w:rsidR="005F74E2" w:rsidRDefault="005F74E2" w:rsidP="005F74E2">
      <w:pPr>
        <w:pStyle w:val="ListParagraph"/>
        <w:numPr>
          <w:ilvl w:val="0"/>
          <w:numId w:val="2"/>
        </w:numPr>
        <w:jc w:val="both"/>
      </w:pPr>
      <w:r>
        <w:t xml:space="preserve">Se advierten las </w:t>
      </w:r>
      <w:r w:rsidR="0078350D">
        <w:t>citas</w:t>
      </w:r>
      <w:r>
        <w:t xml:space="preserve">, </w:t>
      </w:r>
      <w:r w:rsidR="0078350D">
        <w:t xml:space="preserve">las cuales </w:t>
      </w:r>
      <w:r>
        <w:t xml:space="preserve">son muchas. </w:t>
      </w:r>
      <w:r w:rsidR="0078350D">
        <w:t>Todos sus argumentos son respaldados por ejemplos y citas. Sus opiniones también suelen ir acompañadas de citas o ejemplos que las defiendan.</w:t>
      </w:r>
    </w:p>
    <w:p w14:paraId="24D30940" w14:textId="77777777" w:rsidR="0078350D" w:rsidRDefault="0078350D" w:rsidP="0078350D">
      <w:pPr>
        <w:pStyle w:val="ListParagraph"/>
        <w:jc w:val="both"/>
      </w:pPr>
    </w:p>
    <w:p w14:paraId="582BE96D" w14:textId="2A75CF39" w:rsidR="005F74E2" w:rsidRDefault="0078350D" w:rsidP="005F74E2">
      <w:pPr>
        <w:pStyle w:val="ListParagraph"/>
        <w:numPr>
          <w:ilvl w:val="0"/>
          <w:numId w:val="2"/>
        </w:numPr>
        <w:jc w:val="both"/>
      </w:pPr>
      <w:r>
        <w:t>Todas las citas se encuentran mencionadas en la bibliografía.</w:t>
      </w:r>
    </w:p>
    <w:p w14:paraId="1300ED2C" w14:textId="25977A31" w:rsidR="00B74B57" w:rsidRDefault="00B74B57">
      <w:r>
        <w:br w:type="page"/>
      </w:r>
    </w:p>
    <w:p w14:paraId="4A2F37CC" w14:textId="2C9FF45F" w:rsidR="00B74B57" w:rsidRDefault="00B74B57" w:rsidP="00B74B57">
      <w:pPr>
        <w:pStyle w:val="Heading1"/>
      </w:pPr>
      <w:r>
        <w:lastRenderedPageBreak/>
        <w:t xml:space="preserve">Parte 2: </w:t>
      </w:r>
    </w:p>
    <w:p w14:paraId="0F6E9B1C" w14:textId="77777777" w:rsidR="00B74B57" w:rsidRDefault="00B74B57" w:rsidP="00B74B57">
      <w:pPr>
        <w:jc w:val="both"/>
      </w:pPr>
    </w:p>
    <w:p w14:paraId="107C5E69" w14:textId="2141364C" w:rsidR="00B74B57" w:rsidRDefault="00B74B57" w:rsidP="00B74B57">
      <w:pPr>
        <w:jc w:val="both"/>
      </w:pPr>
      <w:r>
        <w:t xml:space="preserve">Escoja un área de informática/computación de las que se presentaron en el Primer encuentro con especialistas. Realice una pregunta de su interés. Escríbala. </w:t>
      </w:r>
    </w:p>
    <w:p w14:paraId="5DCCD321" w14:textId="77777777" w:rsidR="00B74B57" w:rsidRDefault="00B74B57" w:rsidP="00B74B57">
      <w:pPr>
        <w:jc w:val="both"/>
      </w:pPr>
    </w:p>
    <w:p w14:paraId="0E3E98B2" w14:textId="15CC8ACF" w:rsidR="00B74B57" w:rsidRDefault="00B74B57" w:rsidP="00B74B57">
      <w:pPr>
        <w:pStyle w:val="Heading2"/>
      </w:pPr>
      <w:r>
        <w:t>Responda la pregunta de la siguiente manera:</w:t>
      </w:r>
    </w:p>
    <w:p w14:paraId="62F5D74D" w14:textId="77777777" w:rsidR="00B74B57" w:rsidRDefault="00B74B57" w:rsidP="00B74B57">
      <w:pPr>
        <w:jc w:val="both"/>
      </w:pPr>
    </w:p>
    <w:p w14:paraId="1274A122" w14:textId="697BC3B4" w:rsidR="00B74B57" w:rsidRDefault="00B74B57" w:rsidP="00B74B57">
      <w:pPr>
        <w:pStyle w:val="ListParagraph"/>
        <w:numPr>
          <w:ilvl w:val="0"/>
          <w:numId w:val="3"/>
        </w:numPr>
        <w:jc w:val="both"/>
      </w:pPr>
      <w:r>
        <w:t>Escriba una introducción de no más de tres párrafos. (Verifique)</w:t>
      </w:r>
    </w:p>
    <w:p w14:paraId="3F376F09" w14:textId="454CFDD5" w:rsidR="00B74B57" w:rsidRDefault="00B74B57" w:rsidP="00B74B57">
      <w:pPr>
        <w:pStyle w:val="ListParagraph"/>
        <w:numPr>
          <w:ilvl w:val="0"/>
          <w:numId w:val="3"/>
        </w:numPr>
        <w:jc w:val="both"/>
      </w:pPr>
      <w:r>
        <w:t>Responda a su pregunta (desarrollo) en no más de una carilla.</w:t>
      </w:r>
    </w:p>
    <w:p w14:paraId="5E03F768" w14:textId="59373A47" w:rsidR="00B74B57" w:rsidRDefault="00B74B57" w:rsidP="00B74B57">
      <w:pPr>
        <w:jc w:val="both"/>
      </w:pPr>
    </w:p>
    <w:p w14:paraId="36C3AC68" w14:textId="2CC92AB7" w:rsidR="00B74B57" w:rsidRDefault="00B74B57" w:rsidP="00B74B57">
      <w:pPr>
        <w:pStyle w:val="Heading2"/>
      </w:pPr>
      <w:r>
        <w:t>Resolución:</w:t>
      </w:r>
    </w:p>
    <w:p w14:paraId="51C82262" w14:textId="049B9800" w:rsidR="00B74B57" w:rsidRDefault="00B74B57" w:rsidP="00B74B57">
      <w:pPr>
        <w:jc w:val="both"/>
      </w:pPr>
    </w:p>
    <w:p w14:paraId="1FBE5EB9" w14:textId="114B2DC7" w:rsidR="00AA3B05" w:rsidRDefault="00045572" w:rsidP="00B74B57">
      <w:pPr>
        <w:jc w:val="both"/>
      </w:pPr>
      <w:r>
        <w:t>¿Cuáles son los usos y consecuencias de</w:t>
      </w:r>
      <w:r w:rsidR="0084673C">
        <w:t>l reconocimiento de emociones con inteligencia artificial</w:t>
      </w:r>
      <w:r w:rsidR="0078350D">
        <w:t>?</w:t>
      </w:r>
    </w:p>
    <w:p w14:paraId="7122E3B8" w14:textId="260E0A75" w:rsidR="00045572" w:rsidRDefault="00045572" w:rsidP="00B74B57">
      <w:pPr>
        <w:jc w:val="both"/>
      </w:pPr>
    </w:p>
    <w:p w14:paraId="03B3F3CA" w14:textId="19546471" w:rsidR="00045572" w:rsidRDefault="00045572" w:rsidP="00045572">
      <w:pPr>
        <w:pStyle w:val="ListParagraph"/>
        <w:numPr>
          <w:ilvl w:val="0"/>
          <w:numId w:val="5"/>
        </w:numPr>
        <w:jc w:val="both"/>
      </w:pPr>
      <w:r>
        <w:t>Introducción:</w:t>
      </w:r>
    </w:p>
    <w:p w14:paraId="645EBCBE" w14:textId="77777777" w:rsidR="006E74FE" w:rsidRDefault="0084673C" w:rsidP="00045572">
      <w:pPr>
        <w:ind w:left="360"/>
        <w:jc w:val="both"/>
      </w:pPr>
      <w:r>
        <w:t xml:space="preserve">El software de reconocimiento de emociones es un tipo de red neuronal que analiza imágenes (o videos), buscando en las personas indicios en su rostro, postura o forma de caminar sobre sus emociones. </w:t>
      </w:r>
    </w:p>
    <w:p w14:paraId="3A69FE30" w14:textId="4BE13D72" w:rsidR="00045572" w:rsidRDefault="006E74FE" w:rsidP="00045572">
      <w:pPr>
        <w:ind w:left="360"/>
        <w:jc w:val="both"/>
      </w:pPr>
      <w:r>
        <w:t>Entonces, el primer interrogante que surge es ¿Para qué se usaría un software de este tipo?</w:t>
      </w:r>
    </w:p>
    <w:p w14:paraId="29F5D479" w14:textId="09D7B660" w:rsidR="00045572" w:rsidRDefault="00045572">
      <w:r>
        <w:br w:type="page"/>
      </w:r>
    </w:p>
    <w:p w14:paraId="1D1B47E5" w14:textId="7C7C3216" w:rsidR="00045572" w:rsidRDefault="00045572" w:rsidP="00045572">
      <w:pPr>
        <w:pStyle w:val="ListParagraph"/>
        <w:numPr>
          <w:ilvl w:val="0"/>
          <w:numId w:val="5"/>
        </w:numPr>
        <w:jc w:val="both"/>
      </w:pPr>
      <w:r>
        <w:lastRenderedPageBreak/>
        <w:t>Desarrollo:</w:t>
      </w:r>
    </w:p>
    <w:p w14:paraId="439A61AA" w14:textId="65E7BF9C" w:rsidR="00045572" w:rsidRPr="00045572" w:rsidRDefault="00045572" w:rsidP="00045572">
      <w:pPr>
        <w:ind w:left="360"/>
        <w:jc w:val="both"/>
      </w:pPr>
      <w:proofErr w:type="spellStart"/>
      <w:r>
        <w:t>asdalsndalkndalsdnaldnalndalndalkkdnaslkdnaslkdnalsdnalsndalsnd</w:t>
      </w:r>
      <w:proofErr w:type="spellEnd"/>
    </w:p>
    <w:sectPr w:rsidR="00045572" w:rsidRPr="00045572" w:rsidSect="00B74B57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367F" w14:textId="77777777" w:rsidR="00021941" w:rsidRDefault="00021941" w:rsidP="00474998">
      <w:pPr>
        <w:spacing w:after="0" w:line="240" w:lineRule="auto"/>
      </w:pPr>
      <w:r>
        <w:separator/>
      </w:r>
    </w:p>
  </w:endnote>
  <w:endnote w:type="continuationSeparator" w:id="0">
    <w:p w14:paraId="049A25F4" w14:textId="77777777" w:rsidR="00021941" w:rsidRDefault="00021941" w:rsidP="0047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516E" w14:textId="77777777" w:rsidR="00474998" w:rsidRDefault="0047499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28B8A4C" w14:textId="77777777" w:rsidR="00474998" w:rsidRDefault="00474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7E4D" w14:textId="77777777" w:rsidR="00021941" w:rsidRDefault="00021941" w:rsidP="00474998">
      <w:pPr>
        <w:spacing w:after="0" w:line="240" w:lineRule="auto"/>
      </w:pPr>
      <w:r>
        <w:separator/>
      </w:r>
    </w:p>
  </w:footnote>
  <w:footnote w:type="continuationSeparator" w:id="0">
    <w:p w14:paraId="0EBFCB5E" w14:textId="77777777" w:rsidR="00021941" w:rsidRDefault="00021941" w:rsidP="0047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813"/>
    <w:multiLevelType w:val="hybridMultilevel"/>
    <w:tmpl w:val="981E28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B1A24A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0E82"/>
    <w:multiLevelType w:val="hybridMultilevel"/>
    <w:tmpl w:val="711C9E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B683E"/>
    <w:multiLevelType w:val="hybridMultilevel"/>
    <w:tmpl w:val="7542E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A5712"/>
    <w:multiLevelType w:val="hybridMultilevel"/>
    <w:tmpl w:val="378A0C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C7985"/>
    <w:multiLevelType w:val="hybridMultilevel"/>
    <w:tmpl w:val="872C21F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57"/>
    <w:rsid w:val="00021941"/>
    <w:rsid w:val="00045572"/>
    <w:rsid w:val="001863F5"/>
    <w:rsid w:val="00252E99"/>
    <w:rsid w:val="00443A96"/>
    <w:rsid w:val="00474998"/>
    <w:rsid w:val="004E2012"/>
    <w:rsid w:val="005F74E2"/>
    <w:rsid w:val="006E74FE"/>
    <w:rsid w:val="006F3912"/>
    <w:rsid w:val="0078350D"/>
    <w:rsid w:val="0084673C"/>
    <w:rsid w:val="009F0192"/>
    <w:rsid w:val="00AA3B05"/>
    <w:rsid w:val="00AB2643"/>
    <w:rsid w:val="00B74B57"/>
    <w:rsid w:val="00BC43A7"/>
    <w:rsid w:val="00E25830"/>
    <w:rsid w:val="00F50C8B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92AE"/>
  <w15:chartTrackingRefBased/>
  <w15:docId w15:val="{1FFA1EEA-69BC-4749-B254-4B05EAE9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B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4B5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98"/>
  </w:style>
  <w:style w:type="paragraph" w:styleId="Footer">
    <w:name w:val="footer"/>
    <w:basedOn w:val="Normal"/>
    <w:link w:val="FooterChar"/>
    <w:uiPriority w:val="99"/>
    <w:unhideWhenUsed/>
    <w:rsid w:val="004749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Legajo: 58156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TRABAJO PRACTICO N°2</vt:lpstr>
    </vt:vector>
  </TitlesOfParts>
  <Company>Universidad de mendoza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N°2</dc:title>
  <dc:subject/>
  <dc:creator>Lucas Damián Soria Gava</dc:creator>
  <cp:keywords/>
  <dc:description/>
  <cp:lastModifiedBy>lucas soria</cp:lastModifiedBy>
  <cp:revision>6</cp:revision>
  <dcterms:created xsi:type="dcterms:W3CDTF">2021-04-28T22:30:00Z</dcterms:created>
  <dcterms:modified xsi:type="dcterms:W3CDTF">2021-05-04T17:59:00Z</dcterms:modified>
</cp:coreProperties>
</file>