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FD" w:rsidRDefault="00F5242F" w:rsidP="008669A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SISTEMA IMPOSITIVO ARGENTINO</w:t>
      </w:r>
    </w:p>
    <w:p w:rsidR="008669A6" w:rsidRDefault="00B526CB" w:rsidP="008669A6">
      <w:pPr>
        <w:jc w:val="both"/>
      </w:pPr>
      <w:r>
        <w:rPr>
          <w:b/>
          <w:sz w:val="24"/>
        </w:rPr>
        <w:t xml:space="preserve">IMPUESTOS: </w:t>
      </w:r>
      <w:r>
        <w:t>todo impuesto se crea por ley, los cuales tienen que establecer:</w:t>
      </w:r>
    </w:p>
    <w:p w:rsidR="00B526CB" w:rsidRDefault="00B526CB" w:rsidP="00B526CB">
      <w:pPr>
        <w:pStyle w:val="Prrafodelista"/>
        <w:numPr>
          <w:ilvl w:val="0"/>
          <w:numId w:val="1"/>
        </w:numPr>
        <w:jc w:val="both"/>
      </w:pPr>
      <w:r>
        <w:rPr>
          <w:u w:val="single"/>
        </w:rPr>
        <w:t>Sujeto:</w:t>
      </w:r>
      <w:r>
        <w:t xml:space="preserve"> quienes están obligados a pagar.</w:t>
      </w:r>
    </w:p>
    <w:p w:rsidR="00B526CB" w:rsidRDefault="00B526CB" w:rsidP="00B526CB">
      <w:pPr>
        <w:pStyle w:val="Prrafodelista"/>
        <w:numPr>
          <w:ilvl w:val="0"/>
          <w:numId w:val="1"/>
        </w:numPr>
        <w:jc w:val="both"/>
      </w:pPr>
      <w:r>
        <w:rPr>
          <w:u w:val="single"/>
        </w:rPr>
        <w:t>Objeto;</w:t>
      </w:r>
      <w:r>
        <w:t xml:space="preserve"> a qué se le pone el impuesto.</w:t>
      </w:r>
    </w:p>
    <w:p w:rsidR="00B526CB" w:rsidRDefault="00B526CB" w:rsidP="00B526CB">
      <w:pPr>
        <w:pStyle w:val="Prrafodelista"/>
        <w:numPr>
          <w:ilvl w:val="0"/>
          <w:numId w:val="1"/>
        </w:numPr>
        <w:jc w:val="both"/>
      </w:pPr>
      <w:r>
        <w:rPr>
          <w:u w:val="single"/>
        </w:rPr>
        <w:t>Base Imponible:</w:t>
      </w:r>
      <w:r>
        <w:t xml:space="preserve"> montos sobre el cual se aplica la alícuota.</w:t>
      </w:r>
    </w:p>
    <w:p w:rsidR="007D0368" w:rsidRPr="007D0368" w:rsidRDefault="00B526CB" w:rsidP="007D0368">
      <w:pPr>
        <w:pStyle w:val="Prrafodelista"/>
        <w:numPr>
          <w:ilvl w:val="0"/>
          <w:numId w:val="1"/>
        </w:numPr>
        <w:jc w:val="both"/>
      </w:pPr>
      <w:r>
        <w:rPr>
          <w:u w:val="single"/>
        </w:rPr>
        <w:t>Alícuota:</w:t>
      </w:r>
      <w:r>
        <w:t xml:space="preserve"> % al cual queda sujeto ese impuesto.</w:t>
      </w:r>
    </w:p>
    <w:p w:rsidR="007D0368" w:rsidRDefault="00B526CB" w:rsidP="00B526CB">
      <w:pPr>
        <w:jc w:val="both"/>
      </w:pPr>
      <w:r>
        <w:rPr>
          <w:b/>
          <w:sz w:val="24"/>
        </w:rPr>
        <w:t>IMPUESTOS NACIONALES:</w:t>
      </w:r>
      <w:r>
        <w:t xml:space="preserve"> se aplican en todo el territorio de la República Argentina.</w:t>
      </w:r>
      <w:r w:rsidR="007D0368">
        <w:t xml:space="preserve"> A nivel nacional</w:t>
      </w:r>
      <w:r w:rsidR="007D0368" w:rsidRPr="007D0368">
        <w:t xml:space="preserve"> Administración Federal de Ingresos Públicos (AFIP) es el ente autárquico que, en el ámbito del Ministerio de Economía y Finanzas Públicas, tiene a su cargo la aplicación, la percepción y la fiscalización de los tributos.</w:t>
      </w:r>
    </w:p>
    <w:p w:rsidR="00B526CB" w:rsidRDefault="00B526CB" w:rsidP="00B526CB">
      <w:pPr>
        <w:jc w:val="both"/>
      </w:pPr>
      <w:r>
        <w:rPr>
          <w:u w:val="single"/>
        </w:rPr>
        <w:t>IMPUESTO A LAS GANANCIAS:</w:t>
      </w:r>
      <w:r>
        <w:t xml:space="preserve"> grava todas las ganancias obtenidas, incluyendo las de capital, obtenidas por las personas de existencia ideal y visible</w:t>
      </w:r>
      <w:r w:rsidR="00B37CE0">
        <w:t>.</w:t>
      </w:r>
      <w:r w:rsidR="007D0368">
        <w:t xml:space="preserve"> Se establece por la Ley de Impuesto a las Ganancias.</w:t>
      </w:r>
    </w:p>
    <w:p w:rsidR="00B37CE0" w:rsidRDefault="00B37CE0" w:rsidP="00B37CE0">
      <w:pPr>
        <w:pStyle w:val="Prrafodelista"/>
        <w:numPr>
          <w:ilvl w:val="0"/>
          <w:numId w:val="1"/>
        </w:numPr>
        <w:jc w:val="both"/>
      </w:pPr>
      <w:r>
        <w:rPr>
          <w:u w:val="single"/>
        </w:rPr>
        <w:t>Residentes;</w:t>
      </w:r>
      <w:r>
        <w:t xml:space="preserve"> tributan sobre la totalidad de sus ganancias obtenidas en el país o exterior.</w:t>
      </w:r>
    </w:p>
    <w:p w:rsidR="00B37CE0" w:rsidRDefault="00B37CE0" w:rsidP="00B37CE0">
      <w:pPr>
        <w:pStyle w:val="Prrafodelista"/>
        <w:numPr>
          <w:ilvl w:val="0"/>
          <w:numId w:val="1"/>
        </w:numPr>
        <w:jc w:val="both"/>
      </w:pPr>
      <w:r>
        <w:rPr>
          <w:u w:val="single"/>
        </w:rPr>
        <w:t>No Residentes:</w:t>
      </w:r>
      <w:r>
        <w:t xml:space="preserve"> tributan solo sobre ganancias de fuente argentina.</w:t>
      </w:r>
    </w:p>
    <w:p w:rsidR="00B37CE0" w:rsidRDefault="00B37CE0" w:rsidP="00B37CE0">
      <w:pPr>
        <w:jc w:val="both"/>
        <w:rPr>
          <w:b/>
          <w:u w:val="single"/>
        </w:rPr>
      </w:pPr>
      <w:r>
        <w:rPr>
          <w:b/>
          <w:u w:val="single"/>
        </w:rPr>
        <w:t>Ganancias:</w:t>
      </w:r>
    </w:p>
    <w:p w:rsidR="004D07E5" w:rsidRPr="004D07E5" w:rsidRDefault="004D07E5" w:rsidP="004D07E5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Rendimientos, rentas o enriquecimientos susceptibles de una perio</w:t>
      </w:r>
      <w:r w:rsidR="009C11CF">
        <w:t>di</w:t>
      </w:r>
      <w:r>
        <w:t>cidad que implique la permanencia de la fuente que los produce y su habilitación.</w:t>
      </w:r>
    </w:p>
    <w:p w:rsidR="004D07E5" w:rsidRPr="004D07E5" w:rsidRDefault="004D07E5" w:rsidP="004D07E5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Rendimientos, rentas o enriquecimientos que cumplan o no las condiciones del 1 obtenido por sociedades</w:t>
      </w:r>
    </w:p>
    <w:p w:rsidR="00D27630" w:rsidRPr="00D27630" w:rsidRDefault="004D07E5" w:rsidP="00D27630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Resultados provenientes de la enajenación de bienes muebles, amortizables, acciones, cuotas, participaciones sociales, títulos, bonos.</w:t>
      </w:r>
    </w:p>
    <w:p w:rsidR="0059594C" w:rsidRPr="00D27630" w:rsidRDefault="004D07E5" w:rsidP="00D27630">
      <w:pPr>
        <w:jc w:val="center"/>
        <w:rPr>
          <w:b/>
          <w:u w:val="single"/>
        </w:rPr>
      </w:pPr>
      <m:oMathPara>
        <m:oMath>
          <m:r>
            <w:rPr>
              <w:rFonts w:ascii="Cambria Math" w:hAnsi="Cambria Math"/>
            </w:rPr>
            <m:t>Ganancia Neta=Ganancia Bruta</m:t>
          </m:r>
          <m:r>
            <w:rPr>
              <w:rFonts w:ascii="Cambria Math" w:eastAsiaTheme="minorEastAsia" w:hAnsi="Cambria Math"/>
            </w:rPr>
            <m:t>-Gastos necesarios para obtener ganancia</m:t>
          </m:r>
        </m:oMath>
      </m:oMathPara>
    </w:p>
    <w:p w:rsidR="00052527" w:rsidRDefault="00052527" w:rsidP="00052527">
      <w:pPr>
        <w:jc w:val="both"/>
        <w:rPr>
          <w:b/>
          <w:u w:val="single"/>
        </w:rPr>
      </w:pPr>
      <w:r>
        <w:rPr>
          <w:b/>
          <w:u w:val="single"/>
        </w:rPr>
        <w:t>Empresas:</w:t>
      </w:r>
    </w:p>
    <w:p w:rsidR="00052527" w:rsidRPr="00052527" w:rsidRDefault="00052527" w:rsidP="00052527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t>La tasa aplicable sobre la ganancia neta es del 35%.</w:t>
      </w:r>
    </w:p>
    <w:p w:rsidR="00052527" w:rsidRPr="00052527" w:rsidRDefault="00052527" w:rsidP="00052527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t>Una empresa no residente sin sucursal u otros establecimientos permanentes en Argentina es sujeto del impuesto, solo sobre ingresos y ganancias de capital que tenga fuente Argentina.</w:t>
      </w:r>
    </w:p>
    <w:p w:rsidR="00052527" w:rsidRDefault="00052527" w:rsidP="00052527">
      <w:pPr>
        <w:jc w:val="both"/>
        <w:rPr>
          <w:b/>
          <w:u w:val="single"/>
        </w:rPr>
      </w:pPr>
      <w:r>
        <w:rPr>
          <w:b/>
          <w:u w:val="single"/>
        </w:rPr>
        <w:t>Personas Físicas O De Existencia Visible:</w:t>
      </w:r>
    </w:p>
    <w:p w:rsidR="00052527" w:rsidRPr="00052527" w:rsidRDefault="00052527" w:rsidP="00052527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t>Los individuos residentes en Argentina están sujetos al impuesto sobre su ingreso mundial. Las tasas varían entre el 9% y 35% dependiendo del nivel de ingreso.</w:t>
      </w:r>
    </w:p>
    <w:p w:rsidR="00052527" w:rsidRDefault="00D27630" w:rsidP="00052527">
      <w:pPr>
        <w:pStyle w:val="Prrafodelista"/>
        <w:numPr>
          <w:ilvl w:val="0"/>
          <w:numId w:val="1"/>
        </w:numPr>
        <w:jc w:val="both"/>
        <w:rPr>
          <w:bCs/>
        </w:rPr>
      </w:pPr>
      <w:r w:rsidRPr="00D27630">
        <w:rPr>
          <w:bCs/>
        </w:rPr>
        <w:t>Los individuos no residentes</w:t>
      </w:r>
      <w:r>
        <w:rPr>
          <w:bCs/>
        </w:rPr>
        <w:t xml:space="preserve"> tributan solo sobre sus ingresos de fuente argentina.</w:t>
      </w:r>
    </w:p>
    <w:p w:rsidR="00D27630" w:rsidRPr="00BF7803" w:rsidRDefault="00D27630" w:rsidP="00D27630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Ganancia sujeto a impuesto imponible=Ganancia Neta-</m:t>
          </m:r>
          <m:r>
            <w:rPr>
              <w:rFonts w:ascii="Cambria Math" w:eastAsiaTheme="minorEastAsia" w:hAnsi="Cambria Math"/>
            </w:rPr>
            <m:t>Deducciones Artículo 23- Deducciones Gral Artículo 80</m:t>
          </m:r>
        </m:oMath>
      </m:oMathPara>
    </w:p>
    <w:p w:rsidR="00BF7803" w:rsidRDefault="00BF7803" w:rsidP="00D27630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Tipos De Ganancia:</w:t>
      </w:r>
    </w:p>
    <w:p w:rsidR="00BF7803" w:rsidRDefault="00BF7803" w:rsidP="00BF7803">
      <w:pPr>
        <w:pStyle w:val="Prrafodelista"/>
        <w:numPr>
          <w:ilvl w:val="0"/>
          <w:numId w:val="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De 1º Categoría:</w:t>
      </w:r>
      <w:r>
        <w:rPr>
          <w:rFonts w:eastAsiaTheme="minorEastAsia"/>
          <w:bCs/>
        </w:rPr>
        <w:t xml:space="preserve"> Renta de suelo. (Alquiler de tierra o inmueble)</w:t>
      </w:r>
    </w:p>
    <w:p w:rsidR="00BF7803" w:rsidRPr="00BF7803" w:rsidRDefault="00BF7803" w:rsidP="00BF7803">
      <w:pPr>
        <w:pStyle w:val="Prrafodelista"/>
        <w:numPr>
          <w:ilvl w:val="0"/>
          <w:numId w:val="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De 2º Categoría:</w:t>
      </w:r>
      <w:r>
        <w:rPr>
          <w:rFonts w:eastAsiaTheme="minorEastAsia"/>
        </w:rPr>
        <w:t xml:space="preserve"> Renta de capitales. (Inversiones)</w:t>
      </w:r>
    </w:p>
    <w:p w:rsidR="00BF7803" w:rsidRPr="00BF7803" w:rsidRDefault="00BF7803" w:rsidP="00BF7803">
      <w:pPr>
        <w:pStyle w:val="Prrafodelista"/>
        <w:numPr>
          <w:ilvl w:val="0"/>
          <w:numId w:val="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De 3º Categoría:</w:t>
      </w:r>
      <w:r>
        <w:rPr>
          <w:rFonts w:eastAsiaTheme="minorEastAsia"/>
        </w:rPr>
        <w:t xml:space="preserve"> Beneficios de empresas y ciertos auxiliares de comercio.</w:t>
      </w:r>
    </w:p>
    <w:p w:rsidR="00BF7803" w:rsidRPr="00BF7803" w:rsidRDefault="00BF7803" w:rsidP="00BF7803">
      <w:pPr>
        <w:pStyle w:val="Prrafodelista"/>
        <w:numPr>
          <w:ilvl w:val="0"/>
          <w:numId w:val="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De 4º Categoría:</w:t>
      </w:r>
      <w:r>
        <w:rPr>
          <w:rFonts w:eastAsiaTheme="minorEastAsia"/>
        </w:rPr>
        <w:t xml:space="preserve"> Ingreso de trabajo personal en relación de dependencia y otras rentas.</w:t>
      </w:r>
    </w:p>
    <w:p w:rsidR="00CC4AF0" w:rsidRDefault="00BF7803" w:rsidP="00BF7803">
      <w:pPr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t>IMPUESTO DEL VALOR AGREGADO (IVA)</w:t>
      </w:r>
      <w:r w:rsidR="00CC4AF0">
        <w:rPr>
          <w:rFonts w:eastAsiaTheme="minorEastAsia"/>
          <w:bCs/>
          <w:u w:val="single"/>
        </w:rPr>
        <w:t>:</w:t>
      </w:r>
    </w:p>
    <w:p w:rsidR="00CC4AF0" w:rsidRDefault="00CC4AF0" w:rsidP="00CC4AF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Se aplica al precio de venta de bienes y servicios en cada etapa de la comercialización, incidiendo exclusivamente sobre el consumidor final.</w:t>
      </w:r>
    </w:p>
    <w:p w:rsidR="00CC4AF0" w:rsidRDefault="00CC4AF0" w:rsidP="00CC4AF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Las importaciones son también gravadas con el mismo impuesto que los productos o servicios locales</w:t>
      </w:r>
      <w:r w:rsidR="00206BFE">
        <w:rPr>
          <w:rFonts w:eastAsiaTheme="minorEastAsia"/>
          <w:bCs/>
        </w:rPr>
        <w:t>. (No se aplica a exportaciones)</w:t>
      </w:r>
    </w:p>
    <w:p w:rsidR="007D0368" w:rsidRDefault="007D0368" w:rsidP="00CC4AF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La tasa general es de</w:t>
      </w:r>
      <w:r w:rsidR="00206BFE">
        <w:rPr>
          <w:rFonts w:eastAsiaTheme="minorEastAsia"/>
          <w:bCs/>
        </w:rPr>
        <w:t xml:space="preserve"> 21%.</w:t>
      </w:r>
      <w:r>
        <w:rPr>
          <w:rFonts w:eastAsiaTheme="minorEastAsia"/>
          <w:bCs/>
        </w:rPr>
        <w:t xml:space="preserve"> </w:t>
      </w:r>
    </w:p>
    <w:p w:rsidR="00616998" w:rsidRDefault="007D0368" w:rsidP="00CC4AF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La alícuota diferencial se establece en 10,5%</w:t>
      </w:r>
      <w:r w:rsidR="00616998">
        <w:rPr>
          <w:rFonts w:eastAsiaTheme="minorEastAsia"/>
          <w:bCs/>
        </w:rPr>
        <w:t xml:space="preserve"> en la veta de bines de capital, el transporte, venta de diarios, revistas, folletos, publicaciones periódicas, programas de medicina prepaga, prestamos extranjeros y de bancos locales.</w:t>
      </w:r>
    </w:p>
    <w:p w:rsidR="00206BFE" w:rsidRDefault="00616998" w:rsidP="00CC4AF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Una tasa del 27% a la provisión eléctrica, gas natural y agua fuera de domicilios destinados a vivienda y telecomunicaciones. </w:t>
      </w:r>
      <w:r w:rsidR="007D0368">
        <w:rPr>
          <w:rFonts w:eastAsiaTheme="minorEastAsia"/>
          <w:bCs/>
        </w:rPr>
        <w:t xml:space="preserve"> </w:t>
      </w:r>
    </w:p>
    <w:p w:rsidR="00206BFE" w:rsidRDefault="00206BFE" w:rsidP="00206BFE">
      <w:p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t>IMPUEST</w:t>
      </w:r>
      <w:r w:rsidR="0076673C">
        <w:rPr>
          <w:rFonts w:eastAsiaTheme="minorEastAsia"/>
          <w:bCs/>
          <w:u w:val="single"/>
        </w:rPr>
        <w:t>O A LA GANANCIA MÍNIMA PRESUNTA:</w:t>
      </w:r>
    </w:p>
    <w:p w:rsidR="00206BFE" w:rsidRDefault="00206BFE" w:rsidP="00206BFE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Objeto:</w:t>
      </w:r>
      <w:r>
        <w:rPr>
          <w:rFonts w:eastAsiaTheme="minorEastAsia"/>
          <w:bCs/>
        </w:rPr>
        <w:t xml:space="preserve"> se determinará sobre la base de activos (bienes y derechos que tiene una empresa) valuados de acuerdo con las disposiciones de la presente ley.</w:t>
      </w:r>
    </w:p>
    <w:p w:rsidR="00206BFE" w:rsidRPr="00206BFE" w:rsidRDefault="00206BFE" w:rsidP="00206BFE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 w:rsidRPr="00206BFE">
        <w:rPr>
          <w:rFonts w:eastAsiaTheme="minorEastAsia"/>
          <w:bCs/>
          <w:u w:val="single"/>
        </w:rPr>
        <w:t>Sujeto:</w:t>
      </w:r>
      <w:r w:rsidRPr="00206BFE">
        <w:rPr>
          <w:rFonts w:eastAsiaTheme="minorEastAsia"/>
        </w:rPr>
        <w:t xml:space="preserve"> Sociedades domiciliadas en el país, asociaciones civiles y fundaciones domiciliadas en el país, empresas o explotaciones unipersonales ubicadas en el país, pertenecientes a personas domiciliadas en el mismo, personas físicas y sucesiones indivisas, titulares de inmuebles rurales, en relación a dichos inmuebles; fideicomisos constituidos en el país, excepto los fideicomisos financieros, fondos comunes de inversión constituidos en el país y establecimientos estables domiciliados o, en su caso, ubicados en el país, que pertenezcan a personas de existencia visible o ideal domiciliadas en el exterior.</w:t>
      </w:r>
    </w:p>
    <w:p w:rsidR="00206BFE" w:rsidRDefault="00206BFE" w:rsidP="00206BFE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No grava a las personas físicas como personas físicas</w:t>
      </w:r>
      <w:r w:rsidR="0076673C">
        <w:rPr>
          <w:rFonts w:eastAsiaTheme="minorEastAsia"/>
          <w:bCs/>
        </w:rPr>
        <w:t>.</w:t>
      </w:r>
    </w:p>
    <w:p w:rsidR="0076673C" w:rsidRDefault="0076673C" w:rsidP="00206BFE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Si pago el impuesto a las ganancias le resto al impuesto a las ganancias el impuesto a la ganancia mínima presunta.</w:t>
      </w:r>
    </w:p>
    <w:p w:rsidR="0076673C" w:rsidRDefault="0076673C" w:rsidP="00206BFE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Es un impuesto anual del 1% del actico de una empresa.</w:t>
      </w:r>
    </w:p>
    <w:p w:rsidR="0076673C" w:rsidRDefault="003857F6" w:rsidP="0076673C">
      <w:p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t xml:space="preserve">IMPUESTO SOBRE CRÉDITOS Y DÉBITOOS EN CUENTAS </w:t>
      </w:r>
      <w:r w:rsidR="0076673C">
        <w:rPr>
          <w:rFonts w:eastAsiaTheme="minorEastAsia"/>
          <w:bCs/>
          <w:u w:val="single"/>
        </w:rPr>
        <w:t>BANCARIAS</w:t>
      </w:r>
      <w:r>
        <w:rPr>
          <w:rFonts w:eastAsiaTheme="minorEastAsia"/>
          <w:bCs/>
          <w:u w:val="single"/>
        </w:rPr>
        <w:t xml:space="preserve"> Y OTRAS OPERATORIAS</w:t>
      </w:r>
      <w:r w:rsidR="0076673C">
        <w:rPr>
          <w:rFonts w:eastAsiaTheme="minorEastAsia"/>
          <w:bCs/>
          <w:u w:val="single"/>
        </w:rPr>
        <w:t>:</w:t>
      </w:r>
    </w:p>
    <w:p w:rsidR="003857F6" w:rsidRDefault="003857F6" w:rsidP="0076673C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Recae sobre los créditos y débitos en las cuentas bancarias del titular cualquiera sea su naturaleza, abiertas en las entidades regidas por la Ley de Entidades Financieras.</w:t>
      </w:r>
    </w:p>
    <w:p w:rsidR="0076673C" w:rsidRDefault="003857F6" w:rsidP="003857F6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La alícuota general es de 0,6% para débitos y créditos. Y es 1,2% para todos los movimientos </w:t>
      </w:r>
      <w:r w:rsidRPr="003857F6">
        <w:rPr>
          <w:rFonts w:eastAsiaTheme="minorEastAsia"/>
          <w:bCs/>
        </w:rPr>
        <w:t>o entregas de fondos cuando se efectúen a través de sistemas de pago organizados que reemplacen el uso de las cuentas corrientes bancarias.</w:t>
      </w:r>
    </w:p>
    <w:p w:rsidR="0076673C" w:rsidRDefault="0076673C" w:rsidP="0076673C">
      <w:p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lastRenderedPageBreak/>
        <w:t>IMPUESTO A LA TRANSFERENCIA DE UN INMUEBLE:</w:t>
      </w:r>
    </w:p>
    <w:p w:rsidR="0076673C" w:rsidRDefault="0076673C" w:rsidP="0076673C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Impuesto del 1,5% aplicable a la transferencia de un inmueble ubicado en Argentina de propietario residente o no residente.</w:t>
      </w:r>
    </w:p>
    <w:p w:rsidR="0076673C" w:rsidRDefault="0076673C" w:rsidP="0076673C">
      <w:p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t xml:space="preserve">IMPUESTO SOBRE BINES </w:t>
      </w:r>
      <w:r w:rsidR="00F45559">
        <w:rPr>
          <w:rFonts w:eastAsiaTheme="minorEastAsia"/>
          <w:bCs/>
          <w:u w:val="single"/>
        </w:rPr>
        <w:t>PERSONALES:</w:t>
      </w:r>
    </w:p>
    <w:p w:rsidR="003A5AB3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 w:rsidRPr="003A5AB3">
        <w:rPr>
          <w:rFonts w:eastAsiaTheme="minorEastAsia"/>
          <w:bCs/>
        </w:rPr>
        <w:t>Se aplicará sobre la posesión de los bienes personales existentes al 31 de diciembre de cada año situados en el país y en el exterior.</w:t>
      </w:r>
    </w:p>
    <w:p w:rsidR="003A5AB3" w:rsidRPr="003A5AB3" w:rsidRDefault="003A5AB3" w:rsidP="003A5AB3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 w:rsidRPr="003A5AB3">
        <w:rPr>
          <w:rFonts w:eastAsiaTheme="minorEastAsia"/>
          <w:bCs/>
        </w:rPr>
        <w:t>Los individuos domiciliados en el exterior están sujetos al impuesto sólo sobre sus bienes situados en la República Argentina.</w:t>
      </w:r>
    </w:p>
    <w:p w:rsidR="00F45559" w:rsidRPr="003A5AB3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 w:rsidRPr="003A5AB3">
        <w:rPr>
          <w:rFonts w:eastAsiaTheme="minorEastAsia"/>
          <w:bCs/>
        </w:rPr>
        <w:t>Es un hecho imponible para personas físicas.</w:t>
      </w:r>
    </w:p>
    <w:p w:rsidR="00F45559" w:rsidRPr="00F45559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>Tasa del 0,5% para aquellos con capital de $305.000 a $750.000.</w:t>
      </w:r>
    </w:p>
    <w:p w:rsidR="00F45559" w:rsidRPr="00F45559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>Tasa del 0,75% para aquellos con capital de $750.000 a $2.000.000.</w:t>
      </w:r>
    </w:p>
    <w:p w:rsidR="00F45559" w:rsidRPr="00F45559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>Tasa del 1% para aquellos con capital de $2.000.000 a $5.000.000.</w:t>
      </w:r>
    </w:p>
    <w:p w:rsidR="00F45559" w:rsidRPr="00F45559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>Tasa del 1,25% para aquellos que superen $5.000.000.</w:t>
      </w:r>
    </w:p>
    <w:p w:rsidR="00F45559" w:rsidRPr="006C0A78" w:rsidRDefault="00F5242F" w:rsidP="00F45559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MONOTRIBUTO:</w:t>
      </w:r>
      <w:r w:rsidR="006C0A78">
        <w:rPr>
          <w:rFonts w:eastAsiaTheme="minorEastAsia"/>
          <w:bCs/>
        </w:rPr>
        <w:t xml:space="preserve"> Se establece un régimen tributario integrado y simplificado de impuestos a las ganancias, impuest</w:t>
      </w:r>
      <w:r w:rsidR="009E46F8">
        <w:rPr>
          <w:rFonts w:eastAsiaTheme="minorEastAsia"/>
          <w:bCs/>
        </w:rPr>
        <w:t>o al valor agregado y componentes del</w:t>
      </w:r>
      <w:r w:rsidR="006C0A78">
        <w:rPr>
          <w:rFonts w:eastAsiaTheme="minorEastAsia"/>
          <w:bCs/>
        </w:rPr>
        <w:t xml:space="preserve"> sistema previsional</w:t>
      </w:r>
      <w:r w:rsidR="009E46F8">
        <w:rPr>
          <w:rFonts w:eastAsiaTheme="minorEastAsia"/>
          <w:bCs/>
        </w:rPr>
        <w:t xml:space="preserve"> (aportes de jubilación y obra social)</w:t>
      </w:r>
      <w:r w:rsidR="006C0A78">
        <w:rPr>
          <w:rFonts w:eastAsiaTheme="minorEastAsia"/>
          <w:bCs/>
        </w:rPr>
        <w:t>. Es destinado a pequeños contribuyentes como personas físicas y sociedades de hecho hasta 3 socios.</w:t>
      </w:r>
    </w:p>
    <w:p w:rsidR="003A5AB3" w:rsidRDefault="003A5AB3" w:rsidP="003A5AB3">
      <w:pPr>
        <w:ind w:right="440"/>
        <w:jc w:val="both"/>
        <w:rPr>
          <w:rFonts w:eastAsiaTheme="minorEastAsia"/>
          <w:bCs/>
        </w:rPr>
      </w:pPr>
      <w:r w:rsidRPr="003A5AB3">
        <w:rPr>
          <w:rFonts w:eastAsiaTheme="minorEastAsia"/>
          <w:bCs/>
          <w:u w:val="single"/>
        </w:rPr>
        <w:t>IMPUESTOS INTERNOS:</w:t>
      </w:r>
      <w:r>
        <w:rPr>
          <w:rFonts w:eastAsiaTheme="minorEastAsia"/>
          <w:bCs/>
        </w:rPr>
        <w:t xml:space="preserve"> </w:t>
      </w:r>
      <w:r w:rsidRPr="003A5AB3">
        <w:rPr>
          <w:rFonts w:eastAsiaTheme="minorEastAsia"/>
          <w:bCs/>
        </w:rPr>
        <w:t>Gravan el consumo de ciertos productos a diferentes alícuotas y con distintos requisitos de declaración y pago. Por lo general, estos impuestos alcanzan a los fabricantes o importa</w:t>
      </w:r>
      <w:r>
        <w:rPr>
          <w:rFonts w:eastAsiaTheme="minorEastAsia"/>
          <w:bCs/>
        </w:rPr>
        <w:t>dores cuando venden el producto.</w:t>
      </w:r>
    </w:p>
    <w:p w:rsidR="007D0368" w:rsidRPr="007D0368" w:rsidRDefault="00F45559" w:rsidP="00F45559">
      <w:pPr>
        <w:ind w:right="440"/>
        <w:jc w:val="both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IMPUESTOS PROVINCIALES</w:t>
      </w:r>
      <w:r w:rsidR="007D0368">
        <w:rPr>
          <w:rFonts w:eastAsiaTheme="minorEastAsia"/>
          <w:b/>
          <w:bCs/>
          <w:sz w:val="24"/>
        </w:rPr>
        <w:t xml:space="preserve">: </w:t>
      </w:r>
      <w:r w:rsidR="007D0368">
        <w:rPr>
          <w:rFonts w:eastAsiaTheme="minorEastAsia"/>
          <w:bCs/>
        </w:rPr>
        <w:t xml:space="preserve">A nivel provincial </w:t>
      </w:r>
      <w:r w:rsidR="007D0368" w:rsidRPr="007D0368">
        <w:rPr>
          <w:rFonts w:eastAsiaTheme="minorEastAsia"/>
          <w:bCs/>
        </w:rPr>
        <w:t>los tributos son recaudados y administrados por las Direcciones Provinciales de Rentas, organismos subordinados a los respectivos Ministerios de Economía provinciales.</w:t>
      </w:r>
    </w:p>
    <w:p w:rsidR="006C0A78" w:rsidRDefault="00F45559" w:rsidP="00F45559">
      <w:p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t>IMPUESTO DE INGRESOS BRUTOS:</w:t>
      </w:r>
    </w:p>
    <w:p w:rsidR="003A5AB3" w:rsidRPr="006C0A78" w:rsidRDefault="003A5AB3" w:rsidP="003A5AB3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Se aplica sobre </w:t>
      </w:r>
      <w:r w:rsidRPr="003A5AB3">
        <w:rPr>
          <w:rFonts w:eastAsiaTheme="minorEastAsia"/>
          <w:bCs/>
        </w:rPr>
        <w:t>cualquier empresa que realice una actividad comercial, industrial, agrícola, financiera o profesional.</w:t>
      </w:r>
    </w:p>
    <w:p w:rsidR="006C0A78" w:rsidRPr="006C0A78" w:rsidRDefault="006C0A78" w:rsidP="003A5AB3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 w:rsidRPr="006C0A78">
        <w:rPr>
          <w:rFonts w:eastAsiaTheme="minorEastAsia"/>
          <w:bCs/>
          <w:lang w:val="es-ES"/>
        </w:rPr>
        <w:t>Este impuesto grava cada transacción comercial, sin ningún crédito fiscal por los impuestos pagados en las etapas anteriores</w:t>
      </w:r>
      <w:r>
        <w:rPr>
          <w:rFonts w:eastAsiaTheme="minorEastAsia"/>
          <w:bCs/>
          <w:lang w:val="es-ES"/>
        </w:rPr>
        <w:t>.</w:t>
      </w:r>
    </w:p>
    <w:p w:rsidR="00F45559" w:rsidRPr="00F45559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>Se aplica a sobre las ventas netas de la industria.</w:t>
      </w:r>
    </w:p>
    <w:p w:rsidR="00F45559" w:rsidRPr="00F45559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 xml:space="preserve">Es </w:t>
      </w:r>
      <w:r w:rsidR="003A5AB3">
        <w:rPr>
          <w:rFonts w:eastAsiaTheme="minorEastAsia"/>
          <w:bCs/>
        </w:rPr>
        <w:t>entre 1,5% y 4% según el tipo de actividad y la ley de cada jurisdicción</w:t>
      </w:r>
      <w:r>
        <w:rPr>
          <w:rFonts w:eastAsiaTheme="minorEastAsia"/>
          <w:bCs/>
        </w:rPr>
        <w:t>.</w:t>
      </w:r>
    </w:p>
    <w:p w:rsidR="00F45559" w:rsidRPr="006C0A78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</w:rPr>
        <w:t>En actividades específicas varía entre el 0% y el 15%.</w:t>
      </w:r>
    </w:p>
    <w:p w:rsidR="006C0A78" w:rsidRPr="006C0A78" w:rsidRDefault="006C0A78" w:rsidP="006C0A78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Objeto:</w:t>
      </w:r>
      <w:r>
        <w:rPr>
          <w:rFonts w:eastAsiaTheme="minorEastAsia"/>
          <w:bCs/>
        </w:rPr>
        <w:t xml:space="preserve"> </w:t>
      </w:r>
      <w:r w:rsidRPr="006C0A78">
        <w:rPr>
          <w:rFonts w:eastAsiaTheme="minorEastAsia"/>
          <w:bCs/>
          <w:lang w:val="es-ES"/>
        </w:rPr>
        <w:t>El ejercicio habitual, y a título oneroso en jurisdicción de la provincia de Mendoza, del comercio, industria, profesión, oficio, negocio, locaciones de bienes, obras o servicios, o de cualquier otra actividad a título cualquiera sea la naturaleza del sujeto que la preste, incluidas las cooperativas</w:t>
      </w:r>
    </w:p>
    <w:p w:rsidR="006C0A78" w:rsidRPr="006C0A78" w:rsidRDefault="006C0A78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 w:rsidRPr="006C0A78">
        <w:rPr>
          <w:rFonts w:eastAsiaTheme="minorEastAsia"/>
          <w:bCs/>
          <w:u w:val="single"/>
          <w:lang w:val="es-ES"/>
        </w:rPr>
        <w:t>Sujeto:</w:t>
      </w:r>
      <w:r w:rsidRPr="006C0A78">
        <w:rPr>
          <w:rFonts w:eastAsiaTheme="minorEastAsia"/>
          <w:bCs/>
          <w:lang w:val="es-ES"/>
        </w:rPr>
        <w:t xml:space="preserve"> </w:t>
      </w:r>
      <w:r w:rsidRPr="006C0A78">
        <w:rPr>
          <w:bCs/>
          <w:lang w:val="es-ES"/>
        </w:rPr>
        <w:t>Son contribuyentes del impuesto las personas físicas, sociedades con o sin personería jurídica, uniones transitorias de empresas y demás entes que realicen las actividades gravadas.</w:t>
      </w:r>
    </w:p>
    <w:p w:rsidR="00F45559" w:rsidRPr="006C0A78" w:rsidRDefault="00F45559" w:rsidP="006C0A78">
      <w:pPr>
        <w:ind w:right="440"/>
        <w:jc w:val="both"/>
        <w:rPr>
          <w:rFonts w:eastAsiaTheme="minorEastAsia"/>
          <w:bCs/>
          <w:u w:val="single"/>
        </w:rPr>
      </w:pPr>
      <w:r w:rsidRPr="006C0A78">
        <w:rPr>
          <w:rFonts w:eastAsiaTheme="minorEastAsia"/>
          <w:bCs/>
          <w:u w:val="single"/>
        </w:rPr>
        <w:lastRenderedPageBreak/>
        <w:t>IMPUESTO DE SELLOS:</w:t>
      </w:r>
    </w:p>
    <w:p w:rsidR="003A5AB3" w:rsidRDefault="003A5AB3" w:rsidP="003A5AB3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Es </w:t>
      </w:r>
      <w:r w:rsidRPr="003A5AB3">
        <w:rPr>
          <w:rFonts w:eastAsiaTheme="minorEastAsia"/>
          <w:bCs/>
        </w:rPr>
        <w:t>aplicable en general a los actos, los contratos y las operaciones de carácter oneroso formalizados en instrumentos públicos o privados.</w:t>
      </w:r>
    </w:p>
    <w:p w:rsidR="00F45559" w:rsidRPr="00E61B8E" w:rsidRDefault="00F45559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 w:rsidRPr="00E61B8E">
        <w:rPr>
          <w:rFonts w:eastAsiaTheme="minorEastAsia"/>
          <w:bCs/>
        </w:rPr>
        <w:t>El impuesto es calculado sobre el valor del bien o documento sujeto al gravamen</w:t>
      </w:r>
      <w:r w:rsidR="00E61B8E" w:rsidRPr="00E61B8E">
        <w:rPr>
          <w:rFonts w:eastAsiaTheme="minorEastAsia"/>
          <w:bCs/>
        </w:rPr>
        <w:t>.</w:t>
      </w:r>
    </w:p>
    <w:p w:rsidR="00E61B8E" w:rsidRPr="00E61B8E" w:rsidRDefault="00E61B8E" w:rsidP="00F45559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 w:rsidRPr="00E61B8E">
        <w:rPr>
          <w:rFonts w:eastAsiaTheme="minorEastAsia"/>
          <w:bCs/>
        </w:rPr>
        <w:t>La tasa es del 1%. Dependiendo del lote puede ser de hasta el 4%.</w:t>
      </w:r>
    </w:p>
    <w:p w:rsidR="00E61B8E" w:rsidRPr="009E46F8" w:rsidRDefault="00E61B8E" w:rsidP="009E46F8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IMPUESTO INMOBILIARIO:</w:t>
      </w:r>
      <w:r w:rsidR="009E46F8">
        <w:rPr>
          <w:rFonts w:eastAsiaTheme="minorEastAsia"/>
          <w:bCs/>
        </w:rPr>
        <w:t xml:space="preserve"> </w:t>
      </w:r>
      <w:r w:rsidR="003A5AB3" w:rsidRPr="009E46F8">
        <w:rPr>
          <w:rFonts w:eastAsiaTheme="minorEastAsia"/>
          <w:bCs/>
        </w:rPr>
        <w:t>Impuesto anual cuyo importe surge de la aplicación de alícuotas que fija la ley impositiva sobre la valuación fiscal de la tierra libre de mejoras y de las mejoras.</w:t>
      </w:r>
    </w:p>
    <w:p w:rsidR="00F5242F" w:rsidRDefault="00F5242F" w:rsidP="009E46F8">
      <w:p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t>IMPUESTO</w:t>
      </w:r>
      <w:r>
        <w:rPr>
          <w:rFonts w:eastAsiaTheme="minorEastAsia"/>
          <w:bCs/>
          <w:u w:val="single"/>
        </w:rPr>
        <w:t xml:space="preserve"> AUTOMOTOR</w:t>
      </w:r>
      <w:r>
        <w:rPr>
          <w:rFonts w:eastAsiaTheme="minorEastAsia"/>
          <w:bCs/>
          <w:u w:val="single"/>
        </w:rPr>
        <w:t>:</w:t>
      </w:r>
      <w:r w:rsidR="009E46F8" w:rsidRPr="009E46F8">
        <w:t xml:space="preserve"> </w:t>
      </w:r>
      <w:r w:rsidR="009E46F8" w:rsidRPr="009E46F8">
        <w:rPr>
          <w:rFonts w:eastAsiaTheme="minorEastAsia"/>
          <w:bCs/>
        </w:rPr>
        <w:t>impuesto a</w:t>
      </w:r>
      <w:r w:rsidR="009E46F8" w:rsidRPr="009E46F8">
        <w:rPr>
          <w:rFonts w:eastAsiaTheme="minorEastAsia"/>
          <w:bCs/>
        </w:rPr>
        <w:t xml:space="preserve"> la propiedad o tenencia de vehículos automotores radicados en</w:t>
      </w:r>
      <w:r w:rsidR="009E46F8" w:rsidRPr="009E46F8">
        <w:rPr>
          <w:rFonts w:eastAsiaTheme="minorEastAsia"/>
          <w:bCs/>
        </w:rPr>
        <w:t xml:space="preserve"> </w:t>
      </w:r>
      <w:r w:rsidR="009E46F8" w:rsidRPr="009E46F8">
        <w:rPr>
          <w:rFonts w:eastAsiaTheme="minorEastAsia"/>
          <w:bCs/>
        </w:rPr>
        <w:t>cada una de las jurisdicciones.</w:t>
      </w:r>
      <w:r w:rsidR="009E46F8" w:rsidRPr="009E46F8">
        <w:rPr>
          <w:rFonts w:eastAsiaTheme="minorEastAsia"/>
          <w:bCs/>
        </w:rPr>
        <w:t xml:space="preserve"> P</w:t>
      </w:r>
      <w:r w:rsidR="009E46F8" w:rsidRPr="009E46F8">
        <w:rPr>
          <w:rFonts w:eastAsiaTheme="minorEastAsia"/>
          <w:bCs/>
        </w:rPr>
        <w:t>ara el cobro del tributo se suelen considerar el valor, el modelo,</w:t>
      </w:r>
      <w:r w:rsidR="009E46F8" w:rsidRPr="009E46F8">
        <w:rPr>
          <w:rFonts w:eastAsiaTheme="minorEastAsia"/>
          <w:bCs/>
        </w:rPr>
        <w:t xml:space="preserve"> </w:t>
      </w:r>
      <w:r w:rsidR="009E46F8" w:rsidRPr="009E46F8">
        <w:rPr>
          <w:rFonts w:eastAsiaTheme="minorEastAsia"/>
          <w:bCs/>
        </w:rPr>
        <w:t>peso, origen, etc.</w:t>
      </w:r>
    </w:p>
    <w:p w:rsidR="00F5242F" w:rsidRPr="00F5242F" w:rsidRDefault="00F5242F" w:rsidP="009E46F8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/>
          <w:bCs/>
          <w:sz w:val="24"/>
        </w:rPr>
        <w:t>IMPUESTOS MUNICIPALES: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Los regulan Direcciones Municipales de Rentas.</w:t>
      </w:r>
      <w:r w:rsidR="009E46F8">
        <w:rPr>
          <w:rFonts w:eastAsiaTheme="minorEastAsia"/>
          <w:bCs/>
        </w:rPr>
        <w:t xml:space="preserve"> Incluyen derechos de comercio en industria y tasas municipales (no son estrictamente impuestos).</w:t>
      </w:r>
    </w:p>
    <w:p w:rsidR="00E61B8E" w:rsidRDefault="00E61B8E" w:rsidP="00E61B8E">
      <w:pPr>
        <w:ind w:right="440"/>
        <w:jc w:val="center"/>
        <w:rPr>
          <w:rFonts w:eastAsiaTheme="minorEastAsia"/>
          <w:b/>
          <w:bCs/>
          <w:sz w:val="28"/>
          <w:u w:val="single"/>
        </w:rPr>
      </w:pPr>
      <w:r>
        <w:rPr>
          <w:rFonts w:eastAsiaTheme="minorEastAsia"/>
          <w:b/>
          <w:bCs/>
          <w:sz w:val="28"/>
          <w:u w:val="single"/>
        </w:rPr>
        <w:t>SOCIEDADES</w:t>
      </w:r>
    </w:p>
    <w:p w:rsidR="00BC67E0" w:rsidRPr="009926EB" w:rsidRDefault="009926EB" w:rsidP="00BC67E0">
      <w:pPr>
        <w:ind w:right="440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PERSONAS</w:t>
      </w:r>
    </w:p>
    <w:p w:rsidR="00BC67E0" w:rsidRPr="00BC67E0" w:rsidRDefault="00BC67E0" w:rsidP="005F22D0">
      <w:pPr>
        <w:pStyle w:val="Prrafodelista"/>
        <w:numPr>
          <w:ilvl w:val="0"/>
          <w:numId w:val="4"/>
        </w:numPr>
        <w:ind w:right="440"/>
        <w:jc w:val="both"/>
        <w:rPr>
          <w:rFonts w:eastAsiaTheme="minorEastAsia"/>
          <w:bCs/>
        </w:rPr>
      </w:pPr>
      <w:r w:rsidRPr="00BC67E0">
        <w:rPr>
          <w:rFonts w:eastAsiaTheme="minorEastAsia"/>
          <w:bCs/>
          <w:u w:val="single"/>
        </w:rPr>
        <w:t>Físicas o Humanas:</w:t>
      </w:r>
      <w:r w:rsidRPr="00BC67E0">
        <w:rPr>
          <w:rFonts w:eastAsiaTheme="minorEastAsia"/>
          <w:bCs/>
        </w:rPr>
        <w:t xml:space="preserve"> Comienzo de la existencia y capacidad</w:t>
      </w:r>
    </w:p>
    <w:p w:rsidR="00BC67E0" w:rsidRPr="00BC67E0" w:rsidRDefault="00BC67E0" w:rsidP="005F22D0">
      <w:pPr>
        <w:pStyle w:val="Prrafodelista"/>
        <w:numPr>
          <w:ilvl w:val="0"/>
          <w:numId w:val="4"/>
        </w:numPr>
        <w:ind w:right="440"/>
        <w:jc w:val="both"/>
        <w:rPr>
          <w:rFonts w:eastAsiaTheme="minorEastAsia"/>
          <w:bCs/>
        </w:rPr>
      </w:pPr>
      <w:r w:rsidRPr="00BC67E0">
        <w:rPr>
          <w:rFonts w:eastAsiaTheme="minorEastAsia"/>
          <w:bCs/>
          <w:u w:val="single"/>
        </w:rPr>
        <w:t>Jurídicas:</w:t>
      </w:r>
      <w:r w:rsidRPr="00BC67E0">
        <w:rPr>
          <w:rFonts w:eastAsiaTheme="minorEastAsia"/>
          <w:bCs/>
        </w:rPr>
        <w:t xml:space="preserve"> Aptitud para adquirir derechos y contraer obligaciones para el cumplimiento de su objeto.</w:t>
      </w:r>
    </w:p>
    <w:p w:rsidR="00BC67E0" w:rsidRPr="00BC67E0" w:rsidRDefault="00BC67E0" w:rsidP="005F22D0">
      <w:pPr>
        <w:pStyle w:val="Prrafodelista"/>
        <w:numPr>
          <w:ilvl w:val="1"/>
          <w:numId w:val="4"/>
        </w:numPr>
        <w:ind w:right="440"/>
        <w:jc w:val="both"/>
        <w:rPr>
          <w:rFonts w:eastAsiaTheme="minorEastAsia"/>
          <w:bCs/>
        </w:rPr>
      </w:pPr>
      <w:r w:rsidRPr="00BC67E0">
        <w:rPr>
          <w:rFonts w:eastAsiaTheme="minorEastAsia"/>
          <w:bCs/>
          <w:u w:val="single"/>
        </w:rPr>
        <w:t>Persona pública:</w:t>
      </w:r>
      <w:r w:rsidRPr="00BC67E0">
        <w:rPr>
          <w:rFonts w:eastAsiaTheme="minorEastAsia"/>
          <w:bCs/>
        </w:rPr>
        <w:t xml:space="preserve"> Estado (se rigen por leyes que los crean)</w:t>
      </w:r>
    </w:p>
    <w:p w:rsidR="00BC67E0" w:rsidRPr="00BC67E0" w:rsidRDefault="00BC67E0" w:rsidP="005F22D0">
      <w:pPr>
        <w:pStyle w:val="Prrafodelista"/>
        <w:numPr>
          <w:ilvl w:val="1"/>
          <w:numId w:val="4"/>
        </w:numPr>
        <w:ind w:right="440"/>
        <w:jc w:val="both"/>
        <w:rPr>
          <w:rFonts w:eastAsiaTheme="minorEastAsia"/>
          <w:b/>
          <w:bCs/>
        </w:rPr>
      </w:pPr>
      <w:r w:rsidRPr="00BC67E0">
        <w:rPr>
          <w:rFonts w:eastAsiaTheme="minorEastAsia"/>
          <w:bCs/>
          <w:u w:val="single"/>
        </w:rPr>
        <w:t>Persona Privada:</w:t>
      </w:r>
      <w:r w:rsidRPr="00BC67E0">
        <w:rPr>
          <w:rFonts w:eastAsiaTheme="minorEastAsia"/>
          <w:bCs/>
        </w:rPr>
        <w:t xml:space="preserve"> Sociedades comerciales, asociaciones civiles, fundaciones, mutuales, iglesias, toda otra contemplada en leyes y en el </w:t>
      </w:r>
      <w:proofErr w:type="spellStart"/>
      <w:r w:rsidRPr="00BC67E0">
        <w:rPr>
          <w:rFonts w:eastAsiaTheme="minorEastAsia"/>
          <w:bCs/>
        </w:rPr>
        <w:t>CCyC</w:t>
      </w:r>
      <w:proofErr w:type="spellEnd"/>
      <w:r>
        <w:rPr>
          <w:rFonts w:eastAsiaTheme="minorEastAsia"/>
          <w:bCs/>
        </w:rPr>
        <w:t>. Se rigen por</w:t>
      </w:r>
      <w:r w:rsidRPr="00BC67E0">
        <w:rPr>
          <w:rFonts w:eastAsiaTheme="minorEastAsia"/>
          <w:bCs/>
        </w:rPr>
        <w:t xml:space="preserve"> normas imperativas de la ley especial o, en su defecto, de este Código;</w:t>
      </w:r>
      <w:r>
        <w:rPr>
          <w:rFonts w:eastAsiaTheme="minorEastAsia"/>
          <w:bCs/>
        </w:rPr>
        <w:t xml:space="preserve"> normas del acto constitutivo; y</w:t>
      </w:r>
      <w:r w:rsidRPr="00BC67E0">
        <w:rPr>
          <w:rFonts w:eastAsiaTheme="minorEastAsia"/>
          <w:bCs/>
        </w:rPr>
        <w:t xml:space="preserve"> normas supletorias de leyes especiales, o en su defecto, por las de este Título</w:t>
      </w:r>
      <w:r>
        <w:rPr>
          <w:rFonts w:eastAsiaTheme="minorEastAsia"/>
          <w:bCs/>
        </w:rPr>
        <w:t>.</w:t>
      </w:r>
    </w:p>
    <w:p w:rsidR="00E61B8E" w:rsidRDefault="009926EB" w:rsidP="005F22D0">
      <w:pPr>
        <w:ind w:right="440"/>
        <w:jc w:val="both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ATRIBUTOS DE LA PERSONALIDAD JURÍDICA</w:t>
      </w:r>
    </w:p>
    <w:p w:rsidR="00443936" w:rsidRDefault="00443936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Nombre:</w:t>
      </w:r>
      <w:r>
        <w:rPr>
          <w:rFonts w:eastAsiaTheme="minorEastAsia"/>
          <w:bCs/>
        </w:rPr>
        <w:t xml:space="preserve"> para poder identificar.</w:t>
      </w:r>
    </w:p>
    <w:p w:rsidR="00443936" w:rsidRPr="00443936" w:rsidRDefault="00443936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Domicilio:</w:t>
      </w:r>
      <w:r>
        <w:rPr>
          <w:rFonts w:eastAsiaTheme="minorEastAsia"/>
        </w:rPr>
        <w:t xml:space="preserve"> valide de notificaciones.</w:t>
      </w:r>
    </w:p>
    <w:p w:rsidR="00443936" w:rsidRPr="00443936" w:rsidRDefault="00443936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Patrimonio:</w:t>
      </w:r>
      <w:r>
        <w:rPr>
          <w:rFonts w:eastAsiaTheme="minorEastAsia"/>
        </w:rPr>
        <w:t xml:space="preserve"> da sustento económico para lograr el objetivo.</w:t>
      </w:r>
    </w:p>
    <w:p w:rsidR="00443936" w:rsidRPr="00443936" w:rsidRDefault="00443936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Duración:</w:t>
      </w:r>
      <w:r>
        <w:rPr>
          <w:rFonts w:eastAsiaTheme="minorEastAsia"/>
        </w:rPr>
        <w:t xml:space="preserve"> ilimitada salvo excepciones.</w:t>
      </w:r>
    </w:p>
    <w:p w:rsidR="00443936" w:rsidRPr="00443936" w:rsidRDefault="00443936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Objeto:</w:t>
      </w:r>
      <w:r>
        <w:rPr>
          <w:rFonts w:eastAsiaTheme="minorEastAsia"/>
        </w:rPr>
        <w:t xml:space="preserve"> ¿Para qué creo la persona jurídica? Debe ser preciso y determinado.</w:t>
      </w:r>
    </w:p>
    <w:p w:rsidR="00443936" w:rsidRDefault="00443936" w:rsidP="005F22D0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ESTATUTO:</w:t>
      </w:r>
      <w:r>
        <w:rPr>
          <w:rFonts w:eastAsiaTheme="minorEastAsia"/>
          <w:bCs/>
        </w:rPr>
        <w:t xml:space="preserve"> Debe contener normas relativas a gobierno, administración y fiscalización.</w:t>
      </w:r>
    </w:p>
    <w:p w:rsidR="00520D54" w:rsidRPr="00520D54" w:rsidRDefault="00520D54" w:rsidP="005F22D0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ADMINISTRADORES:</w:t>
      </w:r>
      <w:r>
        <w:rPr>
          <w:rFonts w:eastAsiaTheme="minorEastAsia"/>
          <w:bCs/>
        </w:rPr>
        <w:t xml:space="preserve"> Actúan con lealtad y diligencian y tienen responsabilidad ilimitada y solidaria. </w:t>
      </w:r>
    </w:p>
    <w:p w:rsidR="00443936" w:rsidRDefault="00443936" w:rsidP="005F22D0">
      <w:pPr>
        <w:ind w:right="440"/>
        <w:jc w:val="both"/>
        <w:rPr>
          <w:rFonts w:eastAsiaTheme="minorEastAsia"/>
          <w:b/>
          <w:bCs/>
          <w:sz w:val="24"/>
        </w:rPr>
      </w:pPr>
      <w:r>
        <w:rPr>
          <w:rFonts w:eastAsiaTheme="minorEastAsia"/>
          <w:b/>
          <w:bCs/>
          <w:sz w:val="24"/>
        </w:rPr>
        <w:t>ASOCIACIONES/SOCIEDADES</w:t>
      </w:r>
    </w:p>
    <w:p w:rsidR="00443936" w:rsidRDefault="00443936" w:rsidP="005F22D0">
      <w:pPr>
        <w:ind w:right="440"/>
        <w:jc w:val="both"/>
        <w:rPr>
          <w:rFonts w:eastAsiaTheme="minorEastAsia"/>
          <w:bCs/>
        </w:rPr>
      </w:pPr>
      <w:r w:rsidRPr="005F22D0">
        <w:rPr>
          <w:rFonts w:eastAsiaTheme="minorEastAsia"/>
          <w:bCs/>
          <w:u w:val="single"/>
        </w:rPr>
        <w:t>ASOCIACION CIVIL:</w:t>
      </w:r>
      <w:r w:rsidRPr="005F22D0">
        <w:rPr>
          <w:rFonts w:eastAsiaTheme="minorEastAsia"/>
          <w:bCs/>
        </w:rPr>
        <w:t xml:space="preserve"> </w:t>
      </w:r>
      <w:r w:rsidR="00520D54">
        <w:rPr>
          <w:rFonts w:eastAsiaTheme="minorEastAsia"/>
          <w:bCs/>
        </w:rPr>
        <w:t xml:space="preserve">son </w:t>
      </w:r>
      <w:r w:rsidR="00520D54" w:rsidRPr="00520D54">
        <w:rPr>
          <w:rFonts w:eastAsiaTheme="minorEastAsia"/>
          <w:bCs/>
        </w:rPr>
        <w:t xml:space="preserve">personas de existencia ideal que nacen de la unión estable de un grupo de personas físicas </w:t>
      </w:r>
      <w:r w:rsidR="00520D54">
        <w:rPr>
          <w:rFonts w:eastAsiaTheme="minorEastAsia"/>
          <w:bCs/>
        </w:rPr>
        <w:t xml:space="preserve">de </w:t>
      </w:r>
      <w:r w:rsidRPr="005F22D0">
        <w:rPr>
          <w:rFonts w:eastAsiaTheme="minorEastAsia"/>
          <w:bCs/>
        </w:rPr>
        <w:t>2 o</w:t>
      </w:r>
      <w:r>
        <w:rPr>
          <w:rFonts w:eastAsiaTheme="minorEastAsia"/>
          <w:bCs/>
        </w:rPr>
        <w:t xml:space="preserve"> más partes</w:t>
      </w:r>
      <w:r w:rsidR="000854A9">
        <w:rPr>
          <w:rFonts w:eastAsiaTheme="minorEastAsia"/>
          <w:bCs/>
        </w:rPr>
        <w:t xml:space="preserve"> se unen para seguir un fin común no lucrativo </w:t>
      </w:r>
      <w:r w:rsidR="000854A9">
        <w:rPr>
          <w:rFonts w:eastAsiaTheme="minorEastAsia"/>
          <w:bCs/>
        </w:rPr>
        <w:lastRenderedPageBreak/>
        <w:t>(Beneficios positivos: se la excluye de varios impuestos)</w:t>
      </w:r>
      <w:r w:rsidR="00520D54">
        <w:rPr>
          <w:rFonts w:eastAsiaTheme="minorEastAsia"/>
          <w:bCs/>
        </w:rPr>
        <w:t xml:space="preserve">. </w:t>
      </w:r>
      <w:r w:rsidR="00520D54" w:rsidRPr="00520D54">
        <w:rPr>
          <w:rFonts w:eastAsiaTheme="minorEastAsia"/>
          <w:bCs/>
        </w:rPr>
        <w:t>También existen Asociaciones de Segundo Grado</w:t>
      </w:r>
    </w:p>
    <w:p w:rsidR="000854A9" w:rsidRDefault="000854A9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Acto constitutivo:</w:t>
      </w:r>
      <w:r>
        <w:rPr>
          <w:rFonts w:eastAsiaTheme="minorEastAsia"/>
          <w:bCs/>
        </w:rPr>
        <w:t xml:space="preserve"> inscripción y autorización para poder funcionar (i</w:t>
      </w:r>
      <w:r w:rsidR="00DD6A1A">
        <w:rPr>
          <w:rFonts w:eastAsiaTheme="minorEastAsia"/>
          <w:bCs/>
        </w:rPr>
        <w:t>nstrumento púb</w:t>
      </w:r>
      <w:r>
        <w:rPr>
          <w:rFonts w:eastAsiaTheme="minorEastAsia"/>
          <w:bCs/>
        </w:rPr>
        <w:t>lico).</w:t>
      </w:r>
    </w:p>
    <w:p w:rsidR="000854A9" w:rsidRPr="000854A9" w:rsidRDefault="000854A9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Administración:</w:t>
      </w:r>
      <w:r>
        <w:rPr>
          <w:rFonts w:eastAsiaTheme="minorEastAsia"/>
        </w:rPr>
        <w:t xml:space="preserve"> debe tener una comisión directiva con composición mínima.</w:t>
      </w:r>
    </w:p>
    <w:p w:rsidR="000854A9" w:rsidRPr="00991295" w:rsidRDefault="000854A9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Fiscalización Privada:</w:t>
      </w:r>
      <w:r>
        <w:rPr>
          <w:rFonts w:eastAsiaTheme="minorEastAsia"/>
        </w:rPr>
        <w:t xml:space="preserve"> tiene una comisión revisora de cuentas que tiene la función de revisar y controlar lo que la administración haga</w:t>
      </w:r>
      <w:r w:rsidR="00991295">
        <w:rPr>
          <w:rFonts w:eastAsiaTheme="minorEastAsia"/>
        </w:rPr>
        <w:t>.</w:t>
      </w:r>
    </w:p>
    <w:p w:rsidR="00991295" w:rsidRPr="00991295" w:rsidRDefault="00991295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Control Estatal:</w:t>
      </w:r>
      <w:r>
        <w:rPr>
          <w:rFonts w:eastAsiaTheme="minorEastAsia"/>
        </w:rPr>
        <w:t xml:space="preserve"> dirección de personas jurídicas.</w:t>
      </w:r>
    </w:p>
    <w:p w:rsidR="00991295" w:rsidRPr="005F22D0" w:rsidRDefault="00991295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Responsabilidad:</w:t>
      </w:r>
      <w:r>
        <w:rPr>
          <w:rFonts w:eastAsiaTheme="minorEastAsia"/>
        </w:rPr>
        <w:t xml:space="preserve"> los fundadores no responden solidaria ni ilimitadamente con sus bienes personales. Se limitan a la integración de los aportes.</w:t>
      </w:r>
    </w:p>
    <w:p w:rsidR="005F22D0" w:rsidRDefault="005F22D0" w:rsidP="005F22D0">
      <w:pPr>
        <w:ind w:right="440"/>
        <w:jc w:val="both"/>
        <w:rPr>
          <w:rFonts w:eastAsiaTheme="minorEastAsia"/>
          <w:bCs/>
        </w:rPr>
      </w:pPr>
      <w:r w:rsidRPr="005F22D0">
        <w:rPr>
          <w:rFonts w:eastAsiaTheme="minorEastAsia"/>
          <w:bCs/>
          <w:u w:val="single"/>
        </w:rPr>
        <w:t>SIMPLES ASOCIACIONES</w:t>
      </w:r>
      <w:r>
        <w:rPr>
          <w:rFonts w:eastAsiaTheme="minorEastAsia"/>
          <w:bCs/>
          <w:u w:val="single"/>
        </w:rPr>
        <w:t>:</w:t>
      </w:r>
      <w:r>
        <w:rPr>
          <w:rFonts w:eastAsiaTheme="minorEastAsia"/>
          <w:bCs/>
        </w:rPr>
        <w:t xml:space="preserve"> Es lo mismo que una asociación civil pero no necesitan inscripción en la dirección de personas jurídicas. El comienzo de su existencia es por su denominación.</w:t>
      </w:r>
    </w:p>
    <w:p w:rsidR="005F22D0" w:rsidRDefault="005F22D0" w:rsidP="005F22D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Acto Constitutivo:</w:t>
      </w:r>
      <w:r>
        <w:rPr>
          <w:rFonts w:eastAsiaTheme="minorEastAsia"/>
          <w:bCs/>
        </w:rPr>
        <w:t xml:space="preserve"> instrumento público o privado con firmas certificadas.</w:t>
      </w:r>
    </w:p>
    <w:p w:rsidR="00520D54" w:rsidRDefault="00520D54" w:rsidP="00520D54">
      <w:pPr>
        <w:ind w:right="440"/>
        <w:jc w:val="both"/>
        <w:rPr>
          <w:rFonts w:eastAsiaTheme="minorEastAsia"/>
          <w:bCs/>
        </w:rPr>
      </w:pPr>
      <w:r w:rsidRPr="00520D54">
        <w:rPr>
          <w:rFonts w:eastAsiaTheme="minorEastAsia"/>
          <w:bCs/>
          <w:u w:val="single"/>
        </w:rPr>
        <w:t>FUNDACIONES</w:t>
      </w:r>
      <w:r>
        <w:rPr>
          <w:rFonts w:eastAsiaTheme="minorEastAsia"/>
          <w:bCs/>
          <w:u w:val="single"/>
        </w:rPr>
        <w:t>:</w:t>
      </w:r>
      <w:r>
        <w:rPr>
          <w:rFonts w:eastAsiaTheme="minorEastAsia"/>
          <w:bCs/>
        </w:rPr>
        <w:t xml:space="preserve"> </w:t>
      </w:r>
      <w:r w:rsidRPr="00520D54">
        <w:rPr>
          <w:rFonts w:eastAsiaTheme="minorEastAsia"/>
          <w:bCs/>
        </w:rPr>
        <w:t>Son personas jurídicas que se constituyen con una finalidad de bien común, sin propósito de lucro, mediante el aporte patrimonial de una o más personas, destinado a hacer posibles sus fines.</w:t>
      </w:r>
    </w:p>
    <w:p w:rsidR="00520D54" w:rsidRPr="00520D54" w:rsidRDefault="00520D54" w:rsidP="00520D5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Acto Constitutivo:</w:t>
      </w:r>
      <w:r>
        <w:rPr>
          <w:rFonts w:eastAsiaTheme="minorEastAsia"/>
          <w:bCs/>
        </w:rPr>
        <w:t xml:space="preserve"> </w:t>
      </w:r>
      <w:r w:rsidRPr="00520D54">
        <w:rPr>
          <w:bCs/>
        </w:rPr>
        <w:t>Inscripción y autorización para funcionar. Instrumento público. Acto última voluntad.</w:t>
      </w:r>
    </w:p>
    <w:p w:rsidR="00520D54" w:rsidRDefault="00520D54" w:rsidP="00520D5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Administración:</w:t>
      </w:r>
      <w:r>
        <w:rPr>
          <w:rFonts w:eastAsiaTheme="minorEastAsia"/>
          <w:bCs/>
        </w:rPr>
        <w:t xml:space="preserve"> tiene un consejo de administración.</w:t>
      </w:r>
    </w:p>
    <w:p w:rsidR="00520D54" w:rsidRDefault="00520D54" w:rsidP="00520D5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Comité ejecutivo.</w:t>
      </w:r>
    </w:p>
    <w:p w:rsidR="00520D54" w:rsidRPr="00520D54" w:rsidRDefault="00520D54" w:rsidP="00520D5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Control estatal:</w:t>
      </w:r>
      <w:r w:rsidRPr="00520D54">
        <w:rPr>
          <w:rFonts w:eastAsiaTheme="minorEastAsia"/>
          <w:bCs/>
        </w:rPr>
        <w:t xml:space="preserve"> dirección de personas jurídicas.</w:t>
      </w:r>
    </w:p>
    <w:p w:rsidR="00520D54" w:rsidRPr="00520D54" w:rsidRDefault="00520D54" w:rsidP="00520D5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Patrimonio:</w:t>
      </w:r>
      <w:r>
        <w:rPr>
          <w:rFonts w:eastAsiaTheme="minorEastAsia"/>
          <w:bCs/>
        </w:rPr>
        <w:t xml:space="preserve"> </w:t>
      </w:r>
      <w:r>
        <w:rPr>
          <w:bCs/>
          <w:lang w:val="es-ES"/>
        </w:rPr>
        <w:t>aporte en dinero y especies que p</w:t>
      </w:r>
      <w:r w:rsidRPr="00520D54">
        <w:rPr>
          <w:bCs/>
          <w:lang w:val="es-ES"/>
        </w:rPr>
        <w:t>osibilite razonablemente el cumplimiento de los fines propuestos estatutariamente es requisito indispensable para obtener la autorización estatal</w:t>
      </w:r>
      <w:r>
        <w:rPr>
          <w:bCs/>
          <w:lang w:val="es-ES"/>
        </w:rPr>
        <w:t>.</w:t>
      </w:r>
    </w:p>
    <w:p w:rsidR="005F22D0" w:rsidRDefault="005F22D0" w:rsidP="005F22D0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SOCIEDAD DE HECHO:</w:t>
      </w:r>
      <w:r>
        <w:rPr>
          <w:rFonts w:eastAsiaTheme="minorEastAsia"/>
          <w:bCs/>
        </w:rPr>
        <w:t xml:space="preserve"> Objeto comercial, no hay contrato escrito, no se adecuan a un tipo societario.</w:t>
      </w:r>
    </w:p>
    <w:p w:rsidR="005F22D0" w:rsidRDefault="005F22D0" w:rsidP="005F22D0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SOCIEDADES IRREGULARES:</w:t>
      </w:r>
      <w:r>
        <w:rPr>
          <w:rFonts w:eastAsiaTheme="minorEastAsia"/>
          <w:bCs/>
        </w:rPr>
        <w:t xml:space="preserve"> Son aquellas que se adecúan a un tipo societario pero no alcanza la regularidad por no inscribirse en un registro público de comercio.</w:t>
      </w:r>
    </w:p>
    <w:p w:rsidR="00F0395B" w:rsidRDefault="005F22D0" w:rsidP="005F22D0">
      <w:pPr>
        <w:ind w:right="440"/>
        <w:jc w:val="both"/>
        <w:rPr>
          <w:rFonts w:eastAsiaTheme="minorEastAsia"/>
        </w:rPr>
      </w:pPr>
      <w:r>
        <w:rPr>
          <w:rFonts w:eastAsiaTheme="minorEastAsia"/>
          <w:u w:val="single"/>
        </w:rPr>
        <w:t>SOCIEDADES COMERCIALES:</w:t>
      </w:r>
      <w:r>
        <w:rPr>
          <w:rFonts w:eastAsiaTheme="minorEastAsia"/>
        </w:rPr>
        <w:t xml:space="preserve"> </w:t>
      </w:r>
      <w:r w:rsidR="00F0395B">
        <w:rPr>
          <w:rFonts w:eastAsiaTheme="minorEastAsia"/>
        </w:rPr>
        <w:t>Definidas por la Ley de Sociedades Comerciales.</w:t>
      </w:r>
    </w:p>
    <w:p w:rsidR="005F22D0" w:rsidRPr="00F0395B" w:rsidRDefault="00F0395B" w:rsidP="00F0395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</w:rPr>
      </w:pPr>
      <w:r w:rsidRPr="00F0395B">
        <w:rPr>
          <w:rFonts w:eastAsiaTheme="minorEastAsia"/>
          <w:u w:val="single"/>
        </w:rPr>
        <w:t>Concepto:</w:t>
      </w:r>
      <w:r>
        <w:rPr>
          <w:rFonts w:eastAsiaTheme="minorEastAsia"/>
        </w:rPr>
        <w:t xml:space="preserve"> Hay sociedad si una</w:t>
      </w:r>
      <w:r w:rsidR="005F22D0" w:rsidRPr="00F0395B">
        <w:rPr>
          <w:rFonts w:eastAsiaTheme="minorEastAsia"/>
        </w:rPr>
        <w:t xml:space="preserve"> o más personas en forma organizada se obligan a realizar aportes para aplicarlos a la producción o intercambio de bienes y servicios, participando de beneficios y soportando pérdidas.</w:t>
      </w:r>
    </w:p>
    <w:p w:rsidR="00F0395B" w:rsidRDefault="005F22D0" w:rsidP="00F0395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Sujeto De Derecho:</w:t>
      </w:r>
      <w:r>
        <w:rPr>
          <w:rFonts w:eastAsiaTheme="minorEastAsia"/>
          <w:bCs/>
        </w:rPr>
        <w:t xml:space="preserve"> se considera a la sociedad independiente de las personas que la conforman.</w:t>
      </w:r>
    </w:p>
    <w:p w:rsidR="00F0395B" w:rsidRDefault="00F0395B" w:rsidP="00F0395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Responsabilidad de administradores y socios:</w:t>
      </w:r>
      <w:r>
        <w:rPr>
          <w:rFonts w:eastAsiaTheme="minorEastAsia"/>
          <w:bCs/>
        </w:rPr>
        <w:t xml:space="preserve"> </w:t>
      </w:r>
      <w:r w:rsidRPr="00F0395B">
        <w:rPr>
          <w:rFonts w:eastAsiaTheme="minorEastAsia"/>
          <w:bCs/>
        </w:rPr>
        <w:t>Los socios, los administradores y quienes actúen como tales en la gestión social responderán ilimitada y solidariamente por el pasivo, social y los perjuicios causados.</w:t>
      </w:r>
    </w:p>
    <w:p w:rsidR="00F0395B" w:rsidRDefault="00F0395B" w:rsidP="00F0395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lastRenderedPageBreak/>
        <w:t>Representación:</w:t>
      </w:r>
      <w:r>
        <w:rPr>
          <w:rFonts w:eastAsiaTheme="minorEastAsia"/>
          <w:bCs/>
        </w:rPr>
        <w:t xml:space="preserve"> </w:t>
      </w:r>
      <w:r w:rsidRPr="00F0395B">
        <w:rPr>
          <w:rFonts w:eastAsiaTheme="minorEastAsia"/>
          <w:bCs/>
        </w:rPr>
        <w:t>El administrador o el representante que de acuerdo con el contrato o por disposición de la ley tenga la representación de la sociedad, obliga a ésta por todos los actos que no sean notoriamente extraños al objeto social</w:t>
      </w:r>
    </w:p>
    <w:p w:rsidR="00F0395B" w:rsidRDefault="00F0395B" w:rsidP="00F0395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 w:rsidRPr="00F0395B">
        <w:rPr>
          <w:rFonts w:eastAsiaTheme="minorEastAsia"/>
          <w:bCs/>
          <w:u w:val="single"/>
        </w:rPr>
        <w:t>Sociedades Controladas:</w:t>
      </w:r>
      <w:r w:rsidRPr="00F0395B">
        <w:rPr>
          <w:rFonts w:eastAsiaTheme="minorEastAsia"/>
          <w:bCs/>
        </w:rPr>
        <w:t xml:space="preserve"> (1)</w:t>
      </w:r>
      <w:r w:rsidRPr="00F0395B">
        <w:t xml:space="preserve"> </w:t>
      </w:r>
      <w:r w:rsidRPr="00F0395B">
        <w:rPr>
          <w:rFonts w:eastAsiaTheme="minorEastAsia"/>
          <w:bCs/>
        </w:rPr>
        <w:t>Posea participación, por cualquier título, que otorgue los votos necesarios para formar la voluntad social en las reuniones sociales o asambleas ordinarias;</w:t>
      </w:r>
      <w:r>
        <w:rPr>
          <w:rFonts w:eastAsiaTheme="minorEastAsia"/>
          <w:bCs/>
        </w:rPr>
        <w:t xml:space="preserve"> (</w:t>
      </w:r>
      <w:r w:rsidRPr="00F0395B">
        <w:rPr>
          <w:rFonts w:eastAsiaTheme="minorEastAsia"/>
          <w:bCs/>
        </w:rPr>
        <w:t>2) Ejerza una influencia dominante como consecuencia de acciones, cuotas o partes de interés poseídas, o por los especiales vínculos existentes entre las sociedades.</w:t>
      </w:r>
    </w:p>
    <w:p w:rsidR="00F0395B" w:rsidRPr="00F0395B" w:rsidRDefault="00F0395B" w:rsidP="00F0395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Sociedades vinculadas:</w:t>
      </w:r>
      <w:r>
        <w:rPr>
          <w:rFonts w:eastAsiaTheme="minorEastAsia"/>
          <w:bCs/>
        </w:rPr>
        <w:t xml:space="preserve"> </w:t>
      </w:r>
      <w:r w:rsidRPr="00F0395B">
        <w:rPr>
          <w:bCs/>
          <w:lang w:val="es-ES"/>
        </w:rPr>
        <w:t xml:space="preserve">Se consideran sociedades vinculadas, cuando una participe en </w:t>
      </w:r>
      <w:r>
        <w:rPr>
          <w:bCs/>
          <w:lang w:val="es-ES"/>
        </w:rPr>
        <w:t>más</w:t>
      </w:r>
      <w:r w:rsidRPr="00F0395B">
        <w:rPr>
          <w:bCs/>
          <w:lang w:val="es-ES"/>
        </w:rPr>
        <w:t xml:space="preserve"> del diez por ciento (10%) del capital de otra.</w:t>
      </w:r>
    </w:p>
    <w:p w:rsidR="005F22D0" w:rsidRDefault="005F22D0" w:rsidP="005F22D0">
      <w:pPr>
        <w:ind w:right="440"/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Tipos De Sociedades Comerciales:</w:t>
      </w:r>
    </w:p>
    <w:p w:rsidR="005F22D0" w:rsidRDefault="008C2CCA" w:rsidP="005F22D0">
      <w:p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Sociedad Colectiva (S.C.) </w:t>
      </w:r>
      <w:r>
        <w:rPr>
          <w:rFonts w:eastAsiaTheme="minorEastAsia"/>
          <w:bCs/>
        </w:rPr>
        <w:t>o nombre propio + “&amp;CÍA”</w:t>
      </w:r>
    </w:p>
    <w:p w:rsidR="008C2CCA" w:rsidRDefault="008C2CCA" w:rsidP="008C2CCA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Divide su capital en partes de interés.</w:t>
      </w:r>
    </w:p>
    <w:p w:rsidR="008C2CCA" w:rsidRDefault="008C2CCA" w:rsidP="008C2CCA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Socios con responsabilidad ilimitada, subsidiaria y solidaria. Si la sociedad no responde, responden los socios.</w:t>
      </w:r>
    </w:p>
    <w:p w:rsidR="008C2CCA" w:rsidRDefault="008C2CCA" w:rsidP="008C2CCA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Administración: por lo que establece el contrato.</w:t>
      </w:r>
    </w:p>
    <w:p w:rsidR="008C2CCA" w:rsidRDefault="008C2CCA" w:rsidP="008C2CCA">
      <w:p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Sociedad En Comandita</w:t>
      </w:r>
      <w:r w:rsidR="00DD21EB">
        <w:rPr>
          <w:rFonts w:eastAsiaTheme="minorEastAsia"/>
          <w:b/>
          <w:bCs/>
        </w:rPr>
        <w:t xml:space="preserve"> Simple:</w:t>
      </w:r>
    </w:p>
    <w:p w:rsidR="0003676B" w:rsidRPr="0003676B" w:rsidRDefault="0003676B" w:rsidP="0003676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 w:rsidRPr="0003676B">
        <w:rPr>
          <w:rFonts w:eastAsiaTheme="minorEastAsia"/>
          <w:bCs/>
        </w:rPr>
        <w:t>Dividen su capital en partes de interés.</w:t>
      </w:r>
    </w:p>
    <w:p w:rsidR="0003676B" w:rsidRPr="0003676B" w:rsidRDefault="0003676B" w:rsidP="0003676B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Existen dos categorías de sociedades:</w:t>
      </w:r>
    </w:p>
    <w:p w:rsidR="0003676B" w:rsidRPr="0003676B" w:rsidRDefault="0003676B" w:rsidP="0003676B">
      <w:pPr>
        <w:pStyle w:val="Prrafodelista"/>
        <w:numPr>
          <w:ilvl w:val="1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Comanditados: responden por las obligaciones sociales.</w:t>
      </w:r>
    </w:p>
    <w:p w:rsidR="0003676B" w:rsidRPr="0003676B" w:rsidRDefault="0003676B" w:rsidP="0003676B">
      <w:pPr>
        <w:pStyle w:val="Prrafodelista"/>
        <w:numPr>
          <w:ilvl w:val="1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Comanditarios: responden con el capital que se obliguen a aportar, es decir, su responsabilidad es ilimitada.</w:t>
      </w:r>
    </w:p>
    <w:p w:rsidR="0003676B" w:rsidRDefault="0003676B" w:rsidP="0003676B">
      <w:p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Sociedad De Responsabilidad</w:t>
      </w:r>
      <w:r w:rsidR="00587F90">
        <w:rPr>
          <w:rFonts w:eastAsiaTheme="minorEastAsia"/>
          <w:b/>
          <w:bCs/>
        </w:rPr>
        <w:t xml:space="preserve"> Limitada (S.R.L):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Limitadas responsabilidades de los socios: cumplen con lo que se comprometieron a poner de dinero.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Dividen su capital en cuotas.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50 socios como máximo.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Suscripción íntegra en apertura -&gt; debo aportar lo que quedé al principio.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Aportes de dinero -&gt; cuando nos suscribimos debemos poner el 25% de lo que sale la sociedad.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Administración y Representación:</w:t>
      </w:r>
    </w:p>
    <w:p w:rsidR="00587F90" w:rsidRPr="00587F90" w:rsidRDefault="00587F90" w:rsidP="00587F90">
      <w:pPr>
        <w:pStyle w:val="Prrafodelista"/>
        <w:numPr>
          <w:ilvl w:val="1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1 o más gerentes: pueden ser socios o no. Plazo determinado o indeterminado.</w:t>
      </w:r>
    </w:p>
    <w:p w:rsidR="00587F90" w:rsidRPr="00587F90" w:rsidRDefault="00587F90" w:rsidP="00587F90">
      <w:pPr>
        <w:pStyle w:val="Prrafodelista"/>
        <w:numPr>
          <w:ilvl w:val="1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Gerencia plural: el contrato me dice cómo tiene que actuar en forma conjunta, si el contrato no lo dice se supone indistinto.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 xml:space="preserve">Garantía en la integración de aportes: ilimitada y solidaria. </w:t>
      </w:r>
    </w:p>
    <w:p w:rsidR="00587F90" w:rsidRDefault="00587F90" w:rsidP="00587F90">
      <w:p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Sociedad Anónima (S.A.):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Su capital está dividido en acciones.</w:t>
      </w:r>
    </w:p>
    <w:p w:rsidR="00587F90" w:rsidRPr="006A6386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Socios con responsabilidad limitada.</w:t>
      </w:r>
    </w:p>
    <w:p w:rsidR="006A6386" w:rsidRPr="00587F90" w:rsidRDefault="006A6386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lastRenderedPageBreak/>
        <w:t>Denominación unipersonal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El gerente puede estar hasta 3 años.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Accionistas: al menos 2 que puedan ser personas físicas o jurídicas.</w:t>
      </w:r>
    </w:p>
    <w:p w:rsidR="00587F90" w:rsidRPr="00587F90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Directorio: responden al presidente del directorio.</w:t>
      </w:r>
    </w:p>
    <w:p w:rsidR="00587F90" w:rsidRPr="00AB5A64" w:rsidRDefault="00587F90" w:rsidP="00587F90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/>
          <w:bCs/>
        </w:rPr>
      </w:pPr>
      <w:r>
        <w:rPr>
          <w:rFonts w:eastAsiaTheme="minorEastAsia"/>
          <w:bCs/>
        </w:rPr>
        <w:t>Cantidad de socios ilimitada: pueden hacer ofertas públicas de sus acciones.</w:t>
      </w:r>
    </w:p>
    <w:p w:rsidR="00AB5A64" w:rsidRDefault="00AB5A64" w:rsidP="00AB5A64">
      <w:pPr>
        <w:ind w:right="440"/>
        <w:jc w:val="both"/>
        <w:rPr>
          <w:rFonts w:eastAsiaTheme="minorEastAsia"/>
          <w:bCs/>
        </w:rPr>
      </w:pPr>
      <w:r w:rsidRPr="00AB5A64">
        <w:rPr>
          <w:rFonts w:eastAsiaTheme="minorEastAsia"/>
          <w:b/>
          <w:bCs/>
          <w:u w:val="single"/>
        </w:rPr>
        <w:t>CONTRATOS ASOCIATIVOS:</w:t>
      </w:r>
      <w:r w:rsidRPr="00520D54">
        <w:t xml:space="preserve"> </w:t>
      </w:r>
      <w:r w:rsidRPr="00AB5A64">
        <w:rPr>
          <w:rFonts w:eastAsiaTheme="minorEastAsia"/>
          <w:bCs/>
        </w:rPr>
        <w:t>Son contratos</w:t>
      </w:r>
      <w:bookmarkStart w:id="0" w:name="_GoBack"/>
      <w:bookmarkEnd w:id="0"/>
      <w:r w:rsidRPr="00AB5A64">
        <w:rPr>
          <w:rFonts w:eastAsiaTheme="minorEastAsia"/>
          <w:bCs/>
        </w:rPr>
        <w:t xml:space="preserve"> de colaboración, de organización o participativo, con comunidad de fin, que no sean sociedad. A estos contratos no se les aplican las normas sobre la sociedad, no son, ni por medio de ellos se constituyen, personas jurídicas, sociedades ni sujetos de derecho.</w:t>
      </w:r>
    </w:p>
    <w:p w:rsidR="00AB5A64" w:rsidRPr="00AB5A64" w:rsidRDefault="00AB5A64" w:rsidP="00AB5A6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NEGOCIOS EN PARTICIPACIÓN:</w:t>
      </w:r>
      <w:r>
        <w:rPr>
          <w:rFonts w:eastAsiaTheme="minorEastAsia"/>
          <w:bCs/>
        </w:rPr>
        <w:t xml:space="preserve"> </w:t>
      </w:r>
      <w:r w:rsidRPr="00AB5A64">
        <w:rPr>
          <w:rFonts w:eastAsiaTheme="minorEastAsia"/>
          <w:bCs/>
        </w:rPr>
        <w:t>Tiene por objeto la realización de una o más operaciones determinadas a cumplirse mediante aportaciones comunes y a nombre personal del gestor. No tiene denominación, no está sometido a requisitos de forma, ni se inscribe en el Registro Público.</w:t>
      </w:r>
    </w:p>
    <w:p w:rsidR="00AB5A64" w:rsidRPr="00AB5A64" w:rsidRDefault="00AB5A64" w:rsidP="00AB5A6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  <w:u w:val="single"/>
        </w:rPr>
      </w:pPr>
      <w:r>
        <w:rPr>
          <w:rFonts w:eastAsiaTheme="minorEastAsia"/>
          <w:bCs/>
          <w:u w:val="single"/>
        </w:rPr>
        <w:t>AGRUPACIONES EN COLABORACIÓN:</w:t>
      </w:r>
      <w:r>
        <w:rPr>
          <w:rFonts w:eastAsiaTheme="minorEastAsia"/>
          <w:bCs/>
        </w:rPr>
        <w:t xml:space="preserve"> </w:t>
      </w:r>
      <w:r w:rsidRPr="00AB5A64">
        <w:rPr>
          <w:rFonts w:eastAsiaTheme="minorEastAsia"/>
          <w:bCs/>
        </w:rPr>
        <w:t xml:space="preserve">Hay contrato de agrupación de colaboración cuando las partes establecen una organización común con la finalidad de facilitar o desarrollar determinadas fases de la actividad de sus miembros o de perfeccionar o incrementar el </w:t>
      </w:r>
      <w:r>
        <w:rPr>
          <w:rFonts w:eastAsiaTheme="minorEastAsia"/>
          <w:bCs/>
        </w:rPr>
        <w:t>resultado de tales actividades.</w:t>
      </w:r>
    </w:p>
    <w:p w:rsidR="00AB5A64" w:rsidRPr="00AB5A64" w:rsidRDefault="00AB5A64" w:rsidP="00AB5A6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UNIONES TRANSITORIAS:</w:t>
      </w:r>
      <w:r>
        <w:rPr>
          <w:rFonts w:eastAsiaTheme="minorEastAsia"/>
          <w:bCs/>
        </w:rPr>
        <w:t xml:space="preserve"> </w:t>
      </w:r>
      <w:r w:rsidRPr="00AB5A64">
        <w:rPr>
          <w:rFonts w:eastAsiaTheme="minorEastAsia"/>
          <w:bCs/>
        </w:rPr>
        <w:t>Hay contrato de unión transitoria cuando las partes se reúnen para el desarrollo o ejecución de obras, servicios o suministros concretos, dentro o fuera de la República. Pueden desarrollar o ejecutar las obras y servicios complementarios y accesorios al objeto principal.</w:t>
      </w:r>
    </w:p>
    <w:p w:rsidR="00AB5A64" w:rsidRPr="00AB5A64" w:rsidRDefault="00AB5A64" w:rsidP="00AB5A64">
      <w:pPr>
        <w:pStyle w:val="Prrafodelista"/>
        <w:numPr>
          <w:ilvl w:val="0"/>
          <w:numId w:val="1"/>
        </w:numPr>
        <w:ind w:right="440"/>
        <w:jc w:val="both"/>
        <w:rPr>
          <w:rFonts w:eastAsiaTheme="minorEastAsia"/>
          <w:bCs/>
        </w:rPr>
      </w:pPr>
      <w:r>
        <w:rPr>
          <w:rFonts w:eastAsiaTheme="minorEastAsia"/>
          <w:bCs/>
          <w:u w:val="single"/>
        </w:rPr>
        <w:t>CONSORCIOS EN COOPERACIÓN:</w:t>
      </w:r>
      <w:r>
        <w:rPr>
          <w:rFonts w:eastAsiaTheme="minorEastAsia"/>
          <w:bCs/>
        </w:rPr>
        <w:t xml:space="preserve"> </w:t>
      </w:r>
      <w:r w:rsidRPr="00AB5A64">
        <w:rPr>
          <w:rFonts w:eastAsiaTheme="minorEastAsia"/>
          <w:bCs/>
        </w:rPr>
        <w:t>Hay contrato de consorcio de cooperación cuando las partes establecen una organización común para facilitar, desarrollar, incrementar o concretar operaciones relacionadas con la actividad económica de sus miembros a fin de mejorar o acrecentar sus resultados.</w:t>
      </w:r>
    </w:p>
    <w:p w:rsidR="00AB5A64" w:rsidRPr="00AB5A64" w:rsidRDefault="00AB5A64" w:rsidP="00AB5A64">
      <w:pPr>
        <w:ind w:right="440"/>
        <w:jc w:val="both"/>
        <w:rPr>
          <w:rFonts w:eastAsiaTheme="minorEastAsia"/>
          <w:b/>
          <w:bCs/>
        </w:rPr>
      </w:pPr>
    </w:p>
    <w:sectPr w:rsidR="00AB5A64" w:rsidRPr="00AB5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6B8A"/>
    <w:multiLevelType w:val="multilevel"/>
    <w:tmpl w:val="DF0EC25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1839BD"/>
    <w:multiLevelType w:val="hybridMultilevel"/>
    <w:tmpl w:val="2D7EA1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16139"/>
    <w:multiLevelType w:val="hybridMultilevel"/>
    <w:tmpl w:val="C1AC82B6"/>
    <w:lvl w:ilvl="0" w:tplc="1B0C04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9681C"/>
    <w:multiLevelType w:val="hybridMultilevel"/>
    <w:tmpl w:val="AB2C67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A6"/>
    <w:rsid w:val="0003676B"/>
    <w:rsid w:val="00052527"/>
    <w:rsid w:val="000854A9"/>
    <w:rsid w:val="00206BFE"/>
    <w:rsid w:val="003857F6"/>
    <w:rsid w:val="003A5AB3"/>
    <w:rsid w:val="00443936"/>
    <w:rsid w:val="004D07E5"/>
    <w:rsid w:val="00505C7A"/>
    <w:rsid w:val="00520D54"/>
    <w:rsid w:val="00587F90"/>
    <w:rsid w:val="0059594C"/>
    <w:rsid w:val="005F22D0"/>
    <w:rsid w:val="00616998"/>
    <w:rsid w:val="006A6386"/>
    <w:rsid w:val="006C0A78"/>
    <w:rsid w:val="0076673C"/>
    <w:rsid w:val="007D0368"/>
    <w:rsid w:val="007E6BD9"/>
    <w:rsid w:val="008669A6"/>
    <w:rsid w:val="008C2CCA"/>
    <w:rsid w:val="00951549"/>
    <w:rsid w:val="00991295"/>
    <w:rsid w:val="009926EB"/>
    <w:rsid w:val="009A67E3"/>
    <w:rsid w:val="009C11CF"/>
    <w:rsid w:val="009E46F8"/>
    <w:rsid w:val="00AB5A64"/>
    <w:rsid w:val="00AD6A7D"/>
    <w:rsid w:val="00B37CE0"/>
    <w:rsid w:val="00B526CB"/>
    <w:rsid w:val="00BC67E0"/>
    <w:rsid w:val="00BF7803"/>
    <w:rsid w:val="00C4692C"/>
    <w:rsid w:val="00CC4AF0"/>
    <w:rsid w:val="00D27630"/>
    <w:rsid w:val="00D86ABE"/>
    <w:rsid w:val="00DA47E7"/>
    <w:rsid w:val="00DD21EB"/>
    <w:rsid w:val="00DD6A1A"/>
    <w:rsid w:val="00E61B8E"/>
    <w:rsid w:val="00E666A6"/>
    <w:rsid w:val="00F0395B"/>
    <w:rsid w:val="00F33AFD"/>
    <w:rsid w:val="00F45559"/>
    <w:rsid w:val="00F5242F"/>
    <w:rsid w:val="00F66DBD"/>
    <w:rsid w:val="00F9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6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07E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7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unhideWhenUsed/>
    <w:rsid w:val="00E61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6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07E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7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unhideWhenUsed/>
    <w:rsid w:val="00E61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2365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Matute</dc:creator>
  <cp:lastModifiedBy>Matute</cp:lastModifiedBy>
  <cp:revision>34</cp:revision>
  <dcterms:created xsi:type="dcterms:W3CDTF">2019-06-30T00:21:00Z</dcterms:created>
  <dcterms:modified xsi:type="dcterms:W3CDTF">2019-07-03T20:09:00Z</dcterms:modified>
</cp:coreProperties>
</file>