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2515" w:rsidRPr="00F84ACF" w:rsidRDefault="00AE2515" w:rsidP="00AE2515">
      <w:pPr>
        <w:spacing w:line="240" w:lineRule="atLeast"/>
        <w:ind w:firstLine="142"/>
        <w:jc w:val="center"/>
        <w:outlineLvl w:val="0"/>
        <w:rPr>
          <w:b/>
          <w:sz w:val="28"/>
          <w:szCs w:val="28"/>
        </w:rPr>
      </w:pPr>
      <w:r w:rsidRPr="00F84ACF">
        <w:rPr>
          <w:b/>
          <w:sz w:val="28"/>
          <w:szCs w:val="28"/>
        </w:rPr>
        <w:t xml:space="preserve">INVESTIGACION OPERATIVA </w:t>
      </w:r>
    </w:p>
    <w:p w:rsidR="00AE2515" w:rsidRDefault="00AE2515" w:rsidP="00AE2515">
      <w:pPr>
        <w:ind w:firstLine="0"/>
        <w:outlineLvl w:val="0"/>
        <w:rPr>
          <w:b/>
          <w:sz w:val="24"/>
          <w:szCs w:val="24"/>
        </w:rPr>
      </w:pPr>
      <w:r w:rsidRPr="004E6CF5">
        <w:rPr>
          <w:b/>
          <w:sz w:val="24"/>
          <w:szCs w:val="24"/>
        </w:rPr>
        <w:t xml:space="preserve">Unidad Nº </w:t>
      </w:r>
      <w:r>
        <w:rPr>
          <w:b/>
          <w:sz w:val="24"/>
          <w:szCs w:val="24"/>
        </w:rPr>
        <w:t>1 –</w:t>
      </w:r>
      <w:r w:rsidRPr="004E6CF5">
        <w:rPr>
          <w:b/>
          <w:sz w:val="24"/>
          <w:szCs w:val="24"/>
        </w:rPr>
        <w:t xml:space="preserve"> 2</w:t>
      </w:r>
    </w:p>
    <w:p w:rsidR="00AE2515" w:rsidRPr="004E6CF5" w:rsidRDefault="00AE2515" w:rsidP="00AE2515">
      <w:pPr>
        <w:ind w:firstLine="0"/>
        <w:outlineLvl w:val="0"/>
        <w:rPr>
          <w:b/>
          <w:sz w:val="24"/>
          <w:szCs w:val="24"/>
        </w:rPr>
      </w:pPr>
      <w:r>
        <w:rPr>
          <w:b/>
          <w:sz w:val="24"/>
          <w:szCs w:val="24"/>
        </w:rPr>
        <w:t>PROGRAMACIÓN LINEAL</w:t>
      </w:r>
    </w:p>
    <w:p w:rsidR="00AE2515" w:rsidRPr="000A3CC4" w:rsidRDefault="00AE2515" w:rsidP="00AE2515">
      <w:pPr>
        <w:ind w:firstLine="0"/>
        <w:rPr>
          <w:b/>
        </w:rPr>
      </w:pPr>
      <w:r>
        <w:rPr>
          <w:b/>
        </w:rPr>
        <w:t xml:space="preserve">Investigación Operativa </w:t>
      </w:r>
      <w:r w:rsidRPr="000A3CC4">
        <w:rPr>
          <w:b/>
        </w:rPr>
        <w:t>Introducción</w:t>
      </w:r>
    </w:p>
    <w:p w:rsidR="00AE2515" w:rsidRDefault="00AE2515" w:rsidP="00AE2515">
      <w:pPr>
        <w:ind w:firstLine="0"/>
      </w:pPr>
      <w:r>
        <w:t xml:space="preserve">Es la aplicación de técnicas científicas para lograr el mejor aprovechamiento de los recursos disponibles. Como ciencia nace durante la segunda guerra mundial, como técnica mucho antes en Inglaterra. </w:t>
      </w:r>
    </w:p>
    <w:p w:rsidR="00AE2515" w:rsidRDefault="00AE2515" w:rsidP="00AE2515">
      <w:pPr>
        <w:ind w:firstLine="0"/>
      </w:pPr>
      <w:r>
        <w:t xml:space="preserve">En Inglaterra surge el nombre de </w:t>
      </w:r>
      <w:proofErr w:type="spellStart"/>
      <w:r>
        <w:t>Operational</w:t>
      </w:r>
      <w:proofErr w:type="spellEnd"/>
      <w:r>
        <w:t xml:space="preserve"> </w:t>
      </w:r>
      <w:proofErr w:type="spellStart"/>
      <w:r>
        <w:t>Research</w:t>
      </w:r>
      <w:proofErr w:type="spellEnd"/>
      <w:r>
        <w:t xml:space="preserve">: Investigación operacional, que fueron las primeras técnicas utilizadas por los ingleses contra Japón, tratando que Japón quedara sin provisiones, trataban de impedir el arribo de sus buques a sus puertos pero desde el aire era muy costoso por lo que comenzaron a utilizar minas o sea ataques indirectos con resultados similares a menor costo y en E.E.U.U. recibe el nombre de </w:t>
      </w:r>
      <w:proofErr w:type="spellStart"/>
      <w:r>
        <w:t>Operations</w:t>
      </w:r>
      <w:proofErr w:type="spellEnd"/>
      <w:r>
        <w:t xml:space="preserve"> </w:t>
      </w:r>
      <w:proofErr w:type="spellStart"/>
      <w:r>
        <w:t>Research</w:t>
      </w:r>
      <w:proofErr w:type="spellEnd"/>
      <w:r>
        <w:t>: Investigación de Operaciones.</w:t>
      </w:r>
    </w:p>
    <w:p w:rsidR="00AE2515" w:rsidRDefault="00AE2515" w:rsidP="00AE2515">
      <w:pPr>
        <w:ind w:firstLine="0"/>
      </w:pPr>
      <w:r>
        <w:t xml:space="preserve">La diferencia se acentuó en la posguerra porque Inglaterra que había sufrido la guerra en su propio territorio se dedicó a reconstruir y sus empresas e instituciones trataban de responder la pregunta ¿qué hacer? Mientras los americanos que habían sufrido las consecuencias de la guerra en menor proporción respondían a ¿cómo hacer? </w:t>
      </w:r>
    </w:p>
    <w:p w:rsidR="00AE2515" w:rsidRDefault="00AE2515" w:rsidP="00AE2515">
      <w:pPr>
        <w:ind w:firstLine="0"/>
        <w:rPr>
          <w:b/>
          <w:bCs/>
        </w:rPr>
      </w:pPr>
      <w:r>
        <w:rPr>
          <w:b/>
          <w:bCs/>
        </w:rPr>
        <w:t>Definición:</w:t>
      </w:r>
    </w:p>
    <w:p w:rsidR="00AE2515" w:rsidRDefault="00AE2515" w:rsidP="00AE2515">
      <w:pPr>
        <w:ind w:firstLine="0"/>
      </w:pPr>
      <w:r>
        <w:t>Investigación Operativa es la aplicación de la ciencia moderna a problemas complejos que aparecen en la dirección y administración de sistemas constituidos por: hombres, materiales, equipos, y dinero.</w:t>
      </w:r>
    </w:p>
    <w:p w:rsidR="00AE2515" w:rsidRDefault="00AE2515" w:rsidP="00AE2515">
      <w:pPr>
        <w:ind w:firstLine="0"/>
      </w:pPr>
      <w:r>
        <w:t>Estos problemas pueden surgir en cualquier ámbito público, o privado: industria, comercio, gobierno, defensa, etc. Su característica primordial es la elaboración de modelos científicos que mediante la incorporación de factores de riesgo e incertidumbre permiten evaluar políticas, decisiones, y alternativas.</w:t>
      </w:r>
    </w:p>
    <w:p w:rsidR="00AE2515" w:rsidRDefault="00AE2515" w:rsidP="00AE2515">
      <w:pPr>
        <w:ind w:firstLine="0"/>
      </w:pPr>
      <w:r>
        <w:t>Se puede simular el sistema, y mediante dicho modelo se pueden realizar ensayos, sin sufrir daños en el sistema real.</w:t>
      </w:r>
    </w:p>
    <w:p w:rsidR="00AE2515" w:rsidRDefault="00AE2515" w:rsidP="00AE2515">
      <w:pPr>
        <w:ind w:firstLine="0"/>
      </w:pPr>
      <w:r>
        <w:t xml:space="preserve">Arthur C. Clarke define a </w:t>
      </w:r>
      <w:smartTag w:uri="urn:schemas-microsoft-com:office:smarttags" w:element="PersonName">
        <w:smartTagPr>
          <w:attr w:name="ProductID" w:val="la Investigación"/>
        </w:smartTagPr>
        <w:r>
          <w:t>la Investigación</w:t>
        </w:r>
      </w:smartTag>
      <w:r>
        <w:t xml:space="preserve"> operativa como </w:t>
      </w:r>
      <w:r>
        <w:rPr>
          <w:i/>
          <w:iCs/>
        </w:rPr>
        <w:t>“el arte de ganar guerras sin tener que combatir”</w:t>
      </w:r>
      <w:r>
        <w:t xml:space="preserve"> </w:t>
      </w:r>
    </w:p>
    <w:p w:rsidR="00AE2515" w:rsidRDefault="00AE2515" w:rsidP="00AE2515">
      <w:pPr>
        <w:ind w:firstLine="0"/>
      </w:pPr>
      <w:r>
        <w:t>Su objeto es auxiliar al directivo o al administrador en la selección de la mejor decisión</w:t>
      </w:r>
    </w:p>
    <w:p w:rsidR="00AE2515" w:rsidRDefault="00AE2515" w:rsidP="00AE2515">
      <w:pPr>
        <w:ind w:firstLine="0"/>
      </w:pPr>
      <w:smartTag w:uri="urn:schemas-microsoft-com:office:smarttags" w:element="PersonName">
        <w:smartTagPr>
          <w:attr w:name="ProductID" w:val="La Investigación Operativa"/>
        </w:smartTagPr>
        <w:r>
          <w:t>La Investigación Operativa</w:t>
        </w:r>
      </w:smartTag>
      <w:r>
        <w:t xml:space="preserve"> es una abstracción idealizada de un sistema de la vida real.</w:t>
      </w:r>
    </w:p>
    <w:p w:rsidR="00AE2515" w:rsidRDefault="00AE2515" w:rsidP="00AE2515">
      <w:pPr>
        <w:ind w:firstLine="0"/>
      </w:pPr>
      <w:r>
        <w:t>Trata de transformar los conocimientos y destrezas en habilidades</w:t>
      </w:r>
    </w:p>
    <w:p w:rsidR="00AE2515" w:rsidRDefault="00AE2515" w:rsidP="00AE2515">
      <w:pPr>
        <w:ind w:firstLine="0"/>
      </w:pPr>
      <w:r>
        <w:lastRenderedPageBreak/>
        <w:t>Para resolver el modelo debe plantearse un modelo</w:t>
      </w:r>
    </w:p>
    <w:p w:rsidR="00AE2515" w:rsidRDefault="00AE2515" w:rsidP="00AE2515">
      <w:pPr>
        <w:ind w:firstLine="0"/>
      </w:pPr>
    </w:p>
    <w:p w:rsidR="00AE2515" w:rsidRDefault="00AE2515" w:rsidP="00AE2515">
      <w:pPr>
        <w:ind w:firstLine="0"/>
      </w:pPr>
      <w:r>
        <w:rPr>
          <w:noProof/>
          <w:lang w:val="es-AR" w:eastAsia="es-AR"/>
        </w:rPr>
        <w:drawing>
          <wp:inline distT="0" distB="0" distL="0" distR="0">
            <wp:extent cx="4953000" cy="151447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53000" cy="1514475"/>
                    </a:xfrm>
                    <a:prstGeom prst="rect">
                      <a:avLst/>
                    </a:prstGeom>
                    <a:noFill/>
                    <a:ln>
                      <a:noFill/>
                    </a:ln>
                  </pic:spPr>
                </pic:pic>
              </a:graphicData>
            </a:graphic>
          </wp:inline>
        </w:drawing>
      </w:r>
    </w:p>
    <w:p w:rsidR="00AE2515" w:rsidRDefault="00AE2515" w:rsidP="00AE2515">
      <w:pPr>
        <w:ind w:firstLine="0"/>
      </w:pPr>
      <w:r>
        <w:t xml:space="preserve">Decisión es una función que tiene dos componentes: </w:t>
      </w:r>
    </w:p>
    <w:p w:rsidR="00AE2515" w:rsidRDefault="00AE2515" w:rsidP="00AE2515">
      <w:pPr>
        <w:ind w:firstLine="0"/>
      </w:pPr>
      <w:proofErr w:type="gramStart"/>
      <w:r>
        <w:t>a )</w:t>
      </w:r>
      <w:proofErr w:type="gramEnd"/>
      <w:r>
        <w:t xml:space="preserve"> Racional .</w:t>
      </w:r>
    </w:p>
    <w:p w:rsidR="00AE2515" w:rsidRDefault="00AE2515" w:rsidP="00AE2515">
      <w:pPr>
        <w:ind w:firstLine="0"/>
      </w:pPr>
      <w:proofErr w:type="gramStart"/>
      <w:r>
        <w:t>b )</w:t>
      </w:r>
      <w:proofErr w:type="gramEnd"/>
      <w:r>
        <w:t xml:space="preserve"> Intuitiva</w:t>
      </w:r>
    </w:p>
    <w:p w:rsidR="00AE2515" w:rsidRDefault="00AE2515" w:rsidP="00AE2515">
      <w:pPr>
        <w:ind w:firstLine="0"/>
      </w:pPr>
      <w:smartTag w:uri="urn:schemas-microsoft-com:office:smarttags" w:element="PersonName">
        <w:smartTagPr>
          <w:attr w:name="ProductID" w:val="La Investigación Operativa"/>
        </w:smartTagPr>
        <w:r>
          <w:t>La Investigación Operativa</w:t>
        </w:r>
      </w:smartTag>
      <w:r>
        <w:t xml:space="preserve"> aporta solo la parte racional </w:t>
      </w:r>
    </w:p>
    <w:p w:rsidR="00AE2515" w:rsidRPr="00B558C8" w:rsidRDefault="00AE2515" w:rsidP="00AE2515">
      <w:pPr>
        <w:ind w:firstLine="0"/>
        <w:rPr>
          <w:b/>
          <w:u w:val="single"/>
        </w:rPr>
      </w:pPr>
      <w:r w:rsidRPr="00B558C8">
        <w:rPr>
          <w:b/>
          <w:u w:val="single"/>
        </w:rPr>
        <w:t xml:space="preserve">Objetivos, restricciones y función económica </w:t>
      </w:r>
    </w:p>
    <w:p w:rsidR="00AE2515" w:rsidRDefault="00AE2515" w:rsidP="00AE2515">
      <w:pPr>
        <w:ind w:firstLine="0"/>
      </w:pPr>
      <w:r>
        <w:t xml:space="preserve">Toda organización tiene un fin, u objetivo. A veces pueden existir objetivos parciales o intermedios. Por ej. </w:t>
      </w:r>
      <w:proofErr w:type="gramStart"/>
      <w:r>
        <w:t>una</w:t>
      </w:r>
      <w:proofErr w:type="gramEnd"/>
      <w:r>
        <w:t xml:space="preserve"> empresa tiene como objetivo obtener una utilidad al fin de un ejercicio; pero para poder cumplir con el mismo, necesita cumplir otros objetivos parciales como vender, para lo cual requiere producir , y esto implica comprar materias primas, invertir en máquinas etc. que son objetivos parciales del objetivo vender que simultáneamente es un objetivo parcial del objetivo final de cualquier empresa el cual es obtener utilidades.</w:t>
      </w:r>
    </w:p>
    <w:p w:rsidR="00AE2515" w:rsidRDefault="00AE2515" w:rsidP="00AE2515">
      <w:pPr>
        <w:ind w:firstLine="0"/>
        <w:rPr>
          <w:b/>
          <w:i/>
        </w:rPr>
      </w:pPr>
      <w:r>
        <w:t xml:space="preserve">Ese </w:t>
      </w:r>
      <w:r>
        <w:rPr>
          <w:b/>
          <w:u w:val="single"/>
        </w:rPr>
        <w:t xml:space="preserve">OBJETIVO </w:t>
      </w:r>
      <w:r>
        <w:t xml:space="preserve">se representa como una ecuación  ( modelo ) que se denomina función económica o </w:t>
      </w:r>
      <w:r>
        <w:rPr>
          <w:b/>
          <w:u w:val="single"/>
        </w:rPr>
        <w:t xml:space="preserve">FUNCIONAL </w:t>
      </w:r>
      <w:r>
        <w:t xml:space="preserve">.Si se trata de utilidades o beneficios intentaremos que el funcional sea </w:t>
      </w:r>
      <w:r>
        <w:rPr>
          <w:b/>
          <w:i/>
        </w:rPr>
        <w:t>máximo,</w:t>
      </w:r>
      <w:r>
        <w:t xml:space="preserve"> si por el contrario nos referimos a costos ( materia prima , energía , mano de obra, etc. ) aspiramos a que el mismo sea </w:t>
      </w:r>
      <w:r>
        <w:rPr>
          <w:b/>
          <w:i/>
        </w:rPr>
        <w:t>mínimo</w:t>
      </w:r>
      <w:r>
        <w:t xml:space="preserve">. Cuando encontramos el máximo o el mínimo decimos que hemos hallado la </w:t>
      </w:r>
      <w:r>
        <w:rPr>
          <w:b/>
          <w:i/>
        </w:rPr>
        <w:t xml:space="preserve">solución óptima </w:t>
      </w:r>
    </w:p>
    <w:p w:rsidR="00AE2515" w:rsidRDefault="00AE2515" w:rsidP="00AE2515">
      <w:pPr>
        <w:ind w:firstLine="0"/>
      </w:pPr>
      <w:r>
        <w:t>Sin embargo para poder optimizar una función económica debemos utilizar recursos tales como: materia prima, energía, mano de obra, materiales, dinero, tiempo etc. los cuales por lo general son</w:t>
      </w:r>
      <w:r>
        <w:rPr>
          <w:u w:val="single"/>
        </w:rPr>
        <w:t xml:space="preserve"> </w:t>
      </w:r>
      <w:r>
        <w:rPr>
          <w:b/>
          <w:i/>
          <w:u w:val="single"/>
        </w:rPr>
        <w:t>limitados</w:t>
      </w:r>
      <w:r w:rsidRPr="0023070D">
        <w:t xml:space="preserve">. </w:t>
      </w:r>
      <w:r>
        <w:t>Llamaremos r</w:t>
      </w:r>
      <w:r>
        <w:rPr>
          <w:b/>
        </w:rPr>
        <w:t xml:space="preserve">estricciones </w:t>
      </w:r>
      <w:r>
        <w:t>a la inecuación que relaciona requerimientos con las disponibilidades, de modo que los requerimientos alcancen o no, o bien sobrepasen o no a las disponibilidades.</w:t>
      </w:r>
    </w:p>
    <w:p w:rsidR="00AE2515" w:rsidRDefault="00AE2515" w:rsidP="00AE2515">
      <w:pPr>
        <w:ind w:firstLine="0"/>
      </w:pPr>
      <w:r>
        <w:t xml:space="preserve">Para poder interpretar mejor estos conceptos veremos el siguiente ejemplo: </w:t>
      </w:r>
    </w:p>
    <w:p w:rsidR="00AE2515" w:rsidRPr="00B558C8" w:rsidRDefault="00AE2515" w:rsidP="00AE2515">
      <w:pPr>
        <w:ind w:firstLine="0"/>
        <w:rPr>
          <w:b/>
          <w:u w:val="single"/>
        </w:rPr>
      </w:pPr>
      <w:r w:rsidRPr="00B558C8">
        <w:rPr>
          <w:b/>
          <w:u w:val="single"/>
        </w:rPr>
        <w:t>Formulación de los problemas de programación lineal</w:t>
      </w:r>
    </w:p>
    <w:p w:rsidR="00AE2515" w:rsidRDefault="00AE2515" w:rsidP="00AE2515">
      <w:pPr>
        <w:ind w:firstLine="0"/>
      </w:pPr>
      <w:r>
        <w:lastRenderedPageBreak/>
        <w:t>Consideramos que se fabrican dos clases de microprocesadores: Celeron y Pentium IV. Los microprocesadores Celeron  dejan una ganancia de 40 $ cada uno y los Pentium IV  50 $.</w:t>
      </w:r>
    </w:p>
    <w:p w:rsidR="00AE2515" w:rsidRDefault="00AE2515" w:rsidP="00AE2515">
      <w:pPr>
        <w:ind w:firstLine="0"/>
      </w:pPr>
      <w:r>
        <w:t xml:space="preserve">Los microprocesadores son fabricados mediante tres operaciones principales: </w:t>
      </w:r>
      <w:r w:rsidRPr="001F0F49">
        <w:rPr>
          <w:b/>
        </w:rPr>
        <w:t>ensamble, prueba y empaque</w:t>
      </w:r>
      <w:r>
        <w:t xml:space="preserve">. Las maquinarias que participan de estos procesos tardan distintos tiempos según se elaboren microprocesadores Celeron o Pentium IV. </w:t>
      </w:r>
    </w:p>
    <w:p w:rsidR="00AE2515" w:rsidRDefault="00AE2515" w:rsidP="00AE2515">
      <w:pPr>
        <w:ind w:firstLine="0"/>
      </w:pPr>
      <w:r>
        <w:t xml:space="preserve">Para la operación de </w:t>
      </w:r>
      <w:r w:rsidRPr="00B558C8">
        <w:rPr>
          <w:b/>
        </w:rPr>
        <w:t>ensamble</w:t>
      </w:r>
      <w:r>
        <w:t xml:space="preserve">, la máquina tarda un minuto por cada Celeron y dos minutos por cada Pentium, siendo el tiempo total disponible de la máquina de 720 minutos por semana (12 horas). Para la operación de </w:t>
      </w:r>
      <w:r w:rsidRPr="00B558C8">
        <w:rPr>
          <w:b/>
        </w:rPr>
        <w:t>prueba</w:t>
      </w:r>
      <w:r>
        <w:t xml:space="preserve">, el equipo requiere 5 minutos por cada Celeron  y 4 minutos por cada Pentium, siendo la disponibilidad semanal de 1800 minutos. En el proceso de </w:t>
      </w:r>
      <w:r w:rsidRPr="00B558C8">
        <w:rPr>
          <w:b/>
        </w:rPr>
        <w:t>empaque,</w:t>
      </w:r>
      <w:r>
        <w:t xml:space="preserve"> se tarda 3 minutos para una cada </w:t>
      </w:r>
      <w:proofErr w:type="gramStart"/>
      <w:r>
        <w:t>Celeron ,</w:t>
      </w:r>
      <w:proofErr w:type="gramEnd"/>
      <w:r>
        <w:t xml:space="preserve"> un minuto por cada Pentium y la disponibilidad semanal es de 900 minutos por semana.</w:t>
      </w:r>
    </w:p>
    <w:p w:rsidR="00AE2515" w:rsidRPr="00B558C8" w:rsidRDefault="00AE2515" w:rsidP="00AE2515">
      <w:pPr>
        <w:ind w:firstLine="0"/>
        <w:rPr>
          <w:b/>
          <w:sz w:val="24"/>
          <w:szCs w:val="24"/>
          <w:u w:val="single"/>
        </w:rPr>
      </w:pPr>
      <w:r w:rsidRPr="001F0F49">
        <w:rPr>
          <w:b/>
        </w:rPr>
        <w:t>El objeto de nuestro problema es det</w:t>
      </w:r>
      <w:r>
        <w:rPr>
          <w:b/>
        </w:rPr>
        <w:t xml:space="preserve">erminar la cantidad de microprocesadores </w:t>
      </w:r>
      <w:r w:rsidRPr="001F0F49">
        <w:rPr>
          <w:b/>
        </w:rPr>
        <w:t xml:space="preserve">tipo </w:t>
      </w:r>
      <w:r>
        <w:rPr>
          <w:b/>
        </w:rPr>
        <w:t xml:space="preserve">Celeron y tipo Pentium IV que debemos </w:t>
      </w:r>
      <w:r w:rsidRPr="001F0F49">
        <w:rPr>
          <w:b/>
        </w:rPr>
        <w:t xml:space="preserve"> fabricar de manera tal que la </w:t>
      </w:r>
      <w:r w:rsidRPr="00B558C8">
        <w:rPr>
          <w:b/>
          <w:sz w:val="24"/>
          <w:szCs w:val="24"/>
        </w:rPr>
        <w:t>utilidad sea máxima.</w:t>
      </w:r>
    </w:p>
    <w:p w:rsidR="00AE2515" w:rsidRPr="00416758" w:rsidRDefault="00AE2515" w:rsidP="00AE2515">
      <w:pPr>
        <w:ind w:firstLine="0"/>
      </w:pPr>
      <w:r w:rsidRPr="00416758">
        <w:t>Del texto anterior podemos elaborar un modelo matemático que represente el mismo</w:t>
      </w:r>
    </w:p>
    <w:p w:rsidR="00AE2515" w:rsidRPr="002A3860" w:rsidRDefault="00AE2515" w:rsidP="00AE2515">
      <w:pPr>
        <w:spacing w:line="240" w:lineRule="auto"/>
      </w:pPr>
      <w:r>
        <w:rPr>
          <w:b/>
        </w:rPr>
        <w:t>Ensamble</w:t>
      </w:r>
      <w:r w:rsidRPr="002F30B3">
        <w:rPr>
          <w:b/>
        </w:rPr>
        <w:t>:</w:t>
      </w:r>
      <w:r>
        <w:rPr>
          <w:b/>
        </w:rPr>
        <w:t xml:space="preserve"> </w:t>
      </w:r>
      <w:r>
        <w:t xml:space="preserve"> </w:t>
      </w:r>
      <m:oMath>
        <m:r>
          <w:rPr>
            <w:rFonts w:ascii="Cambria Math" w:hAnsi="Cambria Math"/>
          </w:rPr>
          <m:t>1</m:t>
        </m:r>
        <m:f>
          <m:fPr>
            <m:ctrlPr>
              <w:rPr>
                <w:rFonts w:ascii="Cambria Math" w:hAnsi="Cambria Math"/>
                <w:i/>
              </w:rPr>
            </m:ctrlPr>
          </m:fPr>
          <m:num>
            <m:r>
              <w:rPr>
                <w:rFonts w:ascii="Cambria Math" w:hAnsi="Cambria Math"/>
              </w:rPr>
              <m:t>min Ens</m:t>
            </m:r>
          </m:num>
          <m:den>
            <m:r>
              <w:rPr>
                <w:rFonts w:ascii="Cambria Math" w:hAnsi="Cambria Math"/>
              </w:rPr>
              <m:t>celeron</m:t>
            </m:r>
          </m:den>
        </m:f>
        <m:r>
          <w:rPr>
            <w:rFonts w:ascii="Cambria Math" w:hAnsi="Cambria Math"/>
          </w:rPr>
          <m:t xml:space="preserve">  x</m:t>
        </m:r>
        <m:r>
          <m:rPr>
            <m:sty m:val="p"/>
          </m:rPr>
          <w:rPr>
            <w:rFonts w:ascii="Cambria Math" w:hAnsi="Cambria Math"/>
          </w:rPr>
          <m:t>1</m:t>
        </m:r>
        <m:r>
          <w:rPr>
            <w:rFonts w:ascii="Cambria Math" w:hAnsi="Cambria Math"/>
          </w:rPr>
          <m:t xml:space="preserve"> celeron+2</m:t>
        </m:r>
        <m:f>
          <m:fPr>
            <m:ctrlPr>
              <w:rPr>
                <w:rFonts w:ascii="Cambria Math" w:hAnsi="Cambria Math"/>
                <w:i/>
              </w:rPr>
            </m:ctrlPr>
          </m:fPr>
          <m:num>
            <m:r>
              <w:rPr>
                <w:rFonts w:ascii="Cambria Math" w:hAnsi="Cambria Math"/>
              </w:rPr>
              <m:t xml:space="preserve">min Ens </m:t>
            </m:r>
          </m:num>
          <m:den>
            <m:r>
              <w:rPr>
                <w:rFonts w:ascii="Cambria Math" w:hAnsi="Cambria Math"/>
              </w:rPr>
              <m:t>pentium</m:t>
            </m:r>
          </m:den>
        </m:f>
        <m:r>
          <w:rPr>
            <w:rFonts w:ascii="Cambria Math" w:hAnsi="Cambria Math"/>
          </w:rPr>
          <m:t xml:space="preserve"> x2 Pentium≤720</m:t>
        </m:r>
        <m:func>
          <m:funcPr>
            <m:ctrlPr>
              <w:rPr>
                <w:rFonts w:ascii="Cambria Math" w:hAnsi="Cambria Math"/>
                <w:i/>
              </w:rPr>
            </m:ctrlPr>
          </m:funcPr>
          <m:fName>
            <m:r>
              <m:rPr>
                <m:sty m:val="p"/>
              </m:rPr>
              <w:rPr>
                <w:rFonts w:ascii="Cambria Math" w:hAnsi="Cambria Math"/>
              </w:rPr>
              <m:t>min</m:t>
            </m:r>
          </m:fName>
          <m:e>
            <m:r>
              <w:rPr>
                <w:rFonts w:ascii="Cambria Math" w:hAnsi="Cambria Math"/>
              </w:rPr>
              <m:t>Ens</m:t>
            </m:r>
          </m:e>
        </m:func>
        <m:r>
          <w:rPr>
            <w:rFonts w:ascii="Cambria Math" w:hAnsi="Cambria Math"/>
          </w:rPr>
          <m:t xml:space="preserve"> </m:t>
        </m:r>
      </m:oMath>
    </w:p>
    <w:p w:rsidR="00AE2515" w:rsidRDefault="00AE2515" w:rsidP="00AE2515">
      <w:pPr>
        <w:spacing w:line="240" w:lineRule="auto"/>
        <w:rPr>
          <w:rFonts w:asciiTheme="minorHAnsi" w:eastAsiaTheme="minorEastAsia" w:hAnsiTheme="minorHAnsi" w:cstheme="minorBidi"/>
          <w:sz w:val="20"/>
        </w:rPr>
      </w:pPr>
      <w:r>
        <w:rPr>
          <w:b/>
        </w:rPr>
        <w:t>Prueba</w:t>
      </w:r>
      <w:r w:rsidRPr="002F30B3">
        <w:rPr>
          <w:b/>
        </w:rPr>
        <w:t>:</w:t>
      </w:r>
      <w:r>
        <w:rPr>
          <w:b/>
        </w:rPr>
        <w:t xml:space="preserve"> </w:t>
      </w:r>
      <w:r w:rsidRPr="002A3860">
        <w:t xml:space="preserve"> </w:t>
      </w:r>
      <m:oMath>
        <m:func>
          <m:funcPr>
            <m:ctrlPr>
              <w:rPr>
                <w:rFonts w:ascii="Cambria Math" w:hAnsi="Cambria Math"/>
                <w:i/>
              </w:rPr>
            </m:ctrlPr>
          </m:funcPr>
          <m:fName>
            <m:r>
              <m:rPr>
                <m:sty m:val="p"/>
              </m:rPr>
              <w:rPr>
                <w:rFonts w:ascii="Cambria Math" w:hAnsi="Cambria Math"/>
              </w:rPr>
              <m:t>5</m:t>
            </m:r>
          </m:fName>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min</m:t>
                    </m:r>
                  </m:fName>
                  <m:e>
                    <m:r>
                      <w:rPr>
                        <w:rFonts w:ascii="Cambria Math" w:hAnsi="Cambria Math"/>
                      </w:rPr>
                      <m:t>Pru</m:t>
                    </m:r>
                  </m:e>
                </m:func>
              </m:num>
              <m:den>
                <m:r>
                  <w:rPr>
                    <w:rFonts w:ascii="Cambria Math" w:hAnsi="Cambria Math"/>
                  </w:rPr>
                  <m:t>celeron</m:t>
                </m:r>
              </m:den>
            </m:f>
            <m:r>
              <w:rPr>
                <w:rFonts w:ascii="Cambria Math" w:hAnsi="Cambria Math"/>
              </w:rPr>
              <m:t xml:space="preserve"> x 1 celeron+4</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min</m:t>
                    </m:r>
                  </m:fName>
                  <m:e/>
                </m:func>
                <m:r>
                  <w:rPr>
                    <w:rFonts w:ascii="Cambria Math" w:hAnsi="Cambria Math"/>
                  </w:rPr>
                  <m:t xml:space="preserve">Pru </m:t>
                </m:r>
              </m:num>
              <m:den>
                <m:r>
                  <w:rPr>
                    <w:rFonts w:ascii="Cambria Math" w:hAnsi="Cambria Math"/>
                  </w:rPr>
                  <m:t>pentium</m:t>
                </m:r>
              </m:den>
            </m:f>
            <m:r>
              <w:rPr>
                <w:rFonts w:ascii="Cambria Math" w:hAnsi="Cambria Math"/>
              </w:rPr>
              <m:t xml:space="preserve"> x2 Pentium≤1800</m:t>
            </m:r>
            <m:func>
              <m:funcPr>
                <m:ctrlPr>
                  <w:rPr>
                    <w:rFonts w:ascii="Cambria Math" w:hAnsi="Cambria Math"/>
                    <w:i/>
                  </w:rPr>
                </m:ctrlPr>
              </m:funcPr>
              <m:fName>
                <m:r>
                  <m:rPr>
                    <m:sty m:val="p"/>
                  </m:rPr>
                  <w:rPr>
                    <w:rFonts w:ascii="Cambria Math" w:hAnsi="Cambria Math"/>
                  </w:rPr>
                  <m:t>min</m:t>
                </m:r>
              </m:fName>
              <m:e>
                <m:r>
                  <w:rPr>
                    <w:rFonts w:ascii="Cambria Math" w:hAnsi="Cambria Math"/>
                  </w:rPr>
                  <m:t>Pru</m:t>
                </m:r>
              </m:e>
            </m:func>
            <m:r>
              <w:rPr>
                <w:rFonts w:ascii="Cambria Math" w:hAnsi="Cambria Math"/>
              </w:rPr>
              <m:t xml:space="preserve"> </m:t>
            </m:r>
          </m:e>
        </m:func>
      </m:oMath>
    </w:p>
    <w:p w:rsidR="00AE2515" w:rsidRDefault="00AE2515" w:rsidP="00AE2515">
      <w:pPr>
        <w:spacing w:line="240" w:lineRule="auto"/>
      </w:pPr>
      <w:r w:rsidRPr="00DE6405">
        <w:rPr>
          <w:rFonts w:eastAsiaTheme="minorEastAsia"/>
          <w:b/>
          <w:szCs w:val="22"/>
        </w:rPr>
        <w:t>Empaque</w:t>
      </w:r>
      <w:r>
        <w:rPr>
          <w:rFonts w:asciiTheme="minorHAnsi" w:eastAsiaTheme="minorEastAsia" w:hAnsiTheme="minorHAnsi" w:cstheme="minorBidi"/>
          <w:sz w:val="20"/>
        </w:rPr>
        <w:t xml:space="preserve">:  </w:t>
      </w:r>
      <w:r w:rsidRPr="002A3860">
        <w:t xml:space="preserve"> </w:t>
      </w:r>
      <m:oMath>
        <m:r>
          <w:rPr>
            <w:rFonts w:ascii="Cambria Math" w:hAnsi="Cambria Math"/>
          </w:rPr>
          <m:t>3</m:t>
        </m:r>
        <m:f>
          <m:fPr>
            <m:ctrlPr>
              <w:rPr>
                <w:rFonts w:ascii="Cambria Math" w:hAnsi="Cambria Math"/>
                <w:i/>
              </w:rPr>
            </m:ctrlPr>
          </m:fPr>
          <m:num>
            <m:r>
              <w:rPr>
                <w:rFonts w:ascii="Cambria Math" w:hAnsi="Cambria Math"/>
              </w:rPr>
              <m:t>minEmp</m:t>
            </m:r>
          </m:num>
          <m:den>
            <m:r>
              <w:rPr>
                <w:rFonts w:ascii="Cambria Math" w:hAnsi="Cambria Math"/>
              </w:rPr>
              <m:t>celeron</m:t>
            </m:r>
          </m:den>
        </m:f>
        <m:r>
          <w:rPr>
            <w:rFonts w:ascii="Cambria Math" w:hAnsi="Cambria Math"/>
          </w:rPr>
          <m:t xml:space="preserve"> x1 celeron+1</m:t>
        </m:r>
        <m:f>
          <m:fPr>
            <m:ctrlPr>
              <w:rPr>
                <w:rFonts w:ascii="Cambria Math" w:hAnsi="Cambria Math"/>
                <w:i/>
              </w:rPr>
            </m:ctrlPr>
          </m:fPr>
          <m:num>
            <m:r>
              <w:rPr>
                <w:rFonts w:ascii="Cambria Math" w:hAnsi="Cambria Math"/>
              </w:rPr>
              <m:t>minEmo</m:t>
            </m:r>
          </m:num>
          <m:den>
            <m:r>
              <w:rPr>
                <w:rFonts w:ascii="Cambria Math" w:hAnsi="Cambria Math"/>
              </w:rPr>
              <m:t>pentium</m:t>
            </m:r>
          </m:den>
        </m:f>
        <m:r>
          <w:rPr>
            <w:rFonts w:ascii="Cambria Math" w:hAnsi="Cambria Math"/>
          </w:rPr>
          <m:t>x2 Pentium≤900</m:t>
        </m:r>
        <m:func>
          <m:funcPr>
            <m:ctrlPr>
              <w:rPr>
                <w:rFonts w:ascii="Cambria Math" w:hAnsi="Cambria Math"/>
                <w:i/>
              </w:rPr>
            </m:ctrlPr>
          </m:funcPr>
          <m:fName>
            <m:r>
              <m:rPr>
                <m:sty m:val="p"/>
              </m:rPr>
              <w:rPr>
                <w:rFonts w:ascii="Cambria Math" w:hAnsi="Cambria Math"/>
              </w:rPr>
              <m:t>min</m:t>
            </m:r>
          </m:fName>
          <m:e>
            <m:r>
              <w:rPr>
                <w:rFonts w:ascii="Cambria Math" w:hAnsi="Cambria Math"/>
              </w:rPr>
              <m:t>Emp</m:t>
            </m:r>
          </m:e>
        </m:func>
        <m:r>
          <w:rPr>
            <w:rFonts w:ascii="Cambria Math" w:hAnsi="Cambria Math"/>
          </w:rPr>
          <m:t xml:space="preserve"> </m:t>
        </m:r>
      </m:oMath>
    </w:p>
    <w:p w:rsidR="00AE2515" w:rsidRPr="003126A2" w:rsidRDefault="00AE2515" w:rsidP="00AE2515">
      <w:pPr>
        <w:spacing w:line="240" w:lineRule="auto"/>
        <w:rPr>
          <w:sz w:val="20"/>
        </w:rPr>
      </w:pPr>
      <m:oMathPara>
        <m:oMath>
          <m:r>
            <w:rPr>
              <w:rFonts w:ascii="Cambria Math" w:eastAsiaTheme="minorEastAsia" w:hAnsi="Cambria Math" w:cstheme="minorBidi"/>
              <w:sz w:val="20"/>
            </w:rPr>
            <m:t>Z=40</m:t>
          </m:r>
          <m:f>
            <m:fPr>
              <m:ctrlPr>
                <w:rPr>
                  <w:rFonts w:ascii="Cambria Math" w:eastAsiaTheme="minorEastAsia" w:hAnsi="Cambria Math" w:cstheme="minorBidi"/>
                  <w:i/>
                  <w:sz w:val="20"/>
                </w:rPr>
              </m:ctrlPr>
            </m:fPr>
            <m:num>
              <m:r>
                <w:rPr>
                  <w:rFonts w:ascii="Cambria Math" w:eastAsiaTheme="minorEastAsia" w:hAnsi="Cambria Math" w:cstheme="minorBidi"/>
                  <w:sz w:val="20"/>
                </w:rPr>
                <m:t>$</m:t>
              </m:r>
            </m:num>
            <m:den>
              <m:r>
                <w:rPr>
                  <w:rFonts w:ascii="Cambria Math" w:eastAsiaTheme="minorEastAsia" w:hAnsi="Cambria Math" w:cstheme="minorBidi"/>
                  <w:sz w:val="20"/>
                </w:rPr>
                <m:t xml:space="preserve">Celeron </m:t>
              </m:r>
            </m:den>
          </m:f>
          <m:r>
            <w:rPr>
              <w:rFonts w:ascii="Cambria Math" w:eastAsiaTheme="minorEastAsia" w:hAnsi="Cambria Math" w:cstheme="minorBidi"/>
              <w:sz w:val="20"/>
            </w:rPr>
            <m:t xml:space="preserve"> x 1 celeron+50</m:t>
          </m:r>
          <m:f>
            <m:fPr>
              <m:ctrlPr>
                <w:rPr>
                  <w:rFonts w:ascii="Cambria Math" w:eastAsiaTheme="minorEastAsia" w:hAnsi="Cambria Math" w:cstheme="minorBidi"/>
                  <w:i/>
                  <w:sz w:val="20"/>
                </w:rPr>
              </m:ctrlPr>
            </m:fPr>
            <m:num>
              <m:r>
                <w:rPr>
                  <w:rFonts w:ascii="Cambria Math" w:eastAsiaTheme="minorEastAsia" w:hAnsi="Cambria Math" w:cstheme="minorBidi"/>
                  <w:sz w:val="20"/>
                </w:rPr>
                <m:t>$</m:t>
              </m:r>
            </m:num>
            <m:den>
              <m:r>
                <w:rPr>
                  <w:rFonts w:ascii="Cambria Math" w:eastAsiaTheme="minorEastAsia" w:hAnsi="Cambria Math" w:cstheme="minorBidi"/>
                  <w:sz w:val="20"/>
                </w:rPr>
                <m:t>Pentium</m:t>
              </m:r>
            </m:den>
          </m:f>
          <m:r>
            <w:rPr>
              <w:rFonts w:ascii="Cambria Math" w:eastAsiaTheme="minorEastAsia" w:hAnsi="Cambria Math" w:cstheme="minorBidi"/>
              <w:sz w:val="20"/>
            </w:rPr>
            <m:t xml:space="preserve"> x2 pentium</m:t>
          </m:r>
        </m:oMath>
      </m:oMathPara>
    </w:p>
    <w:p w:rsidR="00AE2515" w:rsidRDefault="00AE2515" w:rsidP="00AE2515">
      <w:pPr>
        <w:spacing w:before="0" w:after="0" w:line="240" w:lineRule="auto"/>
        <w:ind w:firstLine="0"/>
        <w:jc w:val="left"/>
        <w:rPr>
          <w:b/>
        </w:rPr>
      </w:pPr>
      <w:r>
        <w:rPr>
          <w:b/>
        </w:rPr>
        <w:br w:type="page"/>
      </w:r>
    </w:p>
    <w:p w:rsidR="00AE2515" w:rsidRPr="00DE6405" w:rsidRDefault="00AE2515" w:rsidP="00AE2515">
      <w:pPr>
        <w:ind w:firstLine="0"/>
        <w:outlineLvl w:val="0"/>
        <w:rPr>
          <w:b/>
          <w:sz w:val="28"/>
          <w:szCs w:val="28"/>
          <w:u w:val="single"/>
        </w:rPr>
      </w:pPr>
      <w:r w:rsidRPr="00DE6405">
        <w:rPr>
          <w:b/>
          <w:sz w:val="28"/>
          <w:szCs w:val="28"/>
          <w:u w:val="single"/>
        </w:rPr>
        <w:lastRenderedPageBreak/>
        <w:t xml:space="preserve">Programación Lineal. Método </w:t>
      </w:r>
      <w:r w:rsidR="00531A14">
        <w:rPr>
          <w:b/>
          <w:sz w:val="28"/>
          <w:szCs w:val="28"/>
          <w:u w:val="single"/>
        </w:rPr>
        <w:t>Gráfico</w:t>
      </w:r>
    </w:p>
    <w:p w:rsidR="00AE2515" w:rsidRDefault="00AE2515" w:rsidP="00AE2515">
      <w:pPr>
        <w:spacing w:line="240" w:lineRule="auto"/>
        <w:ind w:firstLine="0"/>
        <w:rPr>
          <w:position w:val="2"/>
        </w:rPr>
      </w:pPr>
      <w:r>
        <w:rPr>
          <w:position w:val="2"/>
        </w:rPr>
        <w:t xml:space="preserve">Teníamos en nuestro problema original las siguientes inecuaciones: </w:t>
      </w:r>
    </w:p>
    <w:p w:rsidR="00AE2515" w:rsidRDefault="00AE2515" w:rsidP="00AE2515">
      <w:pPr>
        <w:ind w:firstLine="567"/>
        <w:rPr>
          <w:position w:val="2"/>
        </w:rPr>
      </w:pPr>
      <w:r>
        <w:rPr>
          <w:position w:val="2"/>
        </w:rPr>
        <w:t>Ensamble: x</w:t>
      </w:r>
      <w:r w:rsidRPr="00FB390E">
        <w:rPr>
          <w:position w:val="2"/>
          <w:vertAlign w:val="subscript"/>
        </w:rPr>
        <w:t>1</w:t>
      </w:r>
      <w:r>
        <w:rPr>
          <w:position w:val="2"/>
          <w:vertAlign w:val="subscript"/>
        </w:rPr>
        <w:t xml:space="preserve"> </w:t>
      </w:r>
      <w:r>
        <w:rPr>
          <w:position w:val="2"/>
        </w:rPr>
        <w:t>+ 2.x</w:t>
      </w:r>
      <w:r>
        <w:rPr>
          <w:position w:val="2"/>
          <w:vertAlign w:val="subscript"/>
        </w:rPr>
        <w:t xml:space="preserve">2 </w:t>
      </w:r>
      <w:r>
        <w:rPr>
          <w:position w:val="2"/>
        </w:rPr>
        <w:sym w:font="Courier New" w:char="2264"/>
      </w:r>
      <w:r>
        <w:rPr>
          <w:position w:val="2"/>
        </w:rPr>
        <w:t xml:space="preserve">  720      (R</w:t>
      </w:r>
      <w:r>
        <w:rPr>
          <w:position w:val="2"/>
          <w:vertAlign w:val="subscript"/>
        </w:rPr>
        <w:t>1</w:t>
      </w:r>
      <w:r>
        <w:rPr>
          <w:position w:val="2"/>
        </w:rPr>
        <w:t>)</w:t>
      </w:r>
    </w:p>
    <w:p w:rsidR="00AE2515" w:rsidRDefault="00AE2515" w:rsidP="00AE2515">
      <w:pPr>
        <w:ind w:firstLine="567"/>
        <w:rPr>
          <w:position w:val="2"/>
        </w:rPr>
      </w:pPr>
      <w:r>
        <w:rPr>
          <w:position w:val="2"/>
        </w:rPr>
        <w:t>Prueba: 5.x</w:t>
      </w:r>
      <w:r>
        <w:rPr>
          <w:position w:val="2"/>
          <w:vertAlign w:val="subscript"/>
        </w:rPr>
        <w:t xml:space="preserve">1 </w:t>
      </w:r>
      <w:r>
        <w:rPr>
          <w:position w:val="2"/>
        </w:rPr>
        <w:t>+4 .x</w:t>
      </w:r>
      <w:r>
        <w:rPr>
          <w:position w:val="2"/>
          <w:vertAlign w:val="subscript"/>
        </w:rPr>
        <w:t xml:space="preserve">2  </w:t>
      </w:r>
      <w:r>
        <w:rPr>
          <w:position w:val="2"/>
        </w:rPr>
        <w:sym w:font="Courier New" w:char="2264"/>
      </w:r>
      <w:r>
        <w:rPr>
          <w:position w:val="2"/>
        </w:rPr>
        <w:t xml:space="preserve"> 1800      (R</w:t>
      </w:r>
      <w:r w:rsidRPr="00FB390E">
        <w:rPr>
          <w:position w:val="2"/>
          <w:vertAlign w:val="subscript"/>
        </w:rPr>
        <w:t>2</w:t>
      </w:r>
      <w:r>
        <w:rPr>
          <w:position w:val="2"/>
        </w:rPr>
        <w:t>)</w:t>
      </w:r>
    </w:p>
    <w:p w:rsidR="00AE2515" w:rsidRDefault="00AE2515" w:rsidP="00AE2515">
      <w:pPr>
        <w:ind w:firstLine="567"/>
        <w:rPr>
          <w:position w:val="2"/>
        </w:rPr>
      </w:pPr>
      <w:r>
        <w:rPr>
          <w:position w:val="2"/>
        </w:rPr>
        <w:t>Empaque 3.x</w:t>
      </w:r>
      <w:r>
        <w:rPr>
          <w:position w:val="2"/>
          <w:vertAlign w:val="subscript"/>
        </w:rPr>
        <w:t xml:space="preserve">1 </w:t>
      </w:r>
      <w:r>
        <w:rPr>
          <w:position w:val="2"/>
        </w:rPr>
        <w:t>+  x</w:t>
      </w:r>
      <w:r>
        <w:rPr>
          <w:position w:val="2"/>
          <w:vertAlign w:val="subscript"/>
        </w:rPr>
        <w:t xml:space="preserve">2 </w:t>
      </w:r>
      <w:r>
        <w:rPr>
          <w:position w:val="2"/>
        </w:rPr>
        <w:sym w:font="Courier New" w:char="2264"/>
      </w:r>
      <w:r>
        <w:rPr>
          <w:position w:val="2"/>
        </w:rPr>
        <w:t xml:space="preserve"> 900</w:t>
      </w:r>
      <w:r>
        <w:rPr>
          <w:position w:val="2"/>
          <w:vertAlign w:val="subscript"/>
        </w:rPr>
        <w:t xml:space="preserve">           </w:t>
      </w:r>
      <w:r w:rsidRPr="00FB390E">
        <w:rPr>
          <w:position w:val="2"/>
        </w:rPr>
        <w:t>(</w:t>
      </w:r>
      <w:r>
        <w:rPr>
          <w:position w:val="2"/>
        </w:rPr>
        <w:t>R</w:t>
      </w:r>
      <w:r>
        <w:rPr>
          <w:position w:val="2"/>
          <w:vertAlign w:val="subscript"/>
        </w:rPr>
        <w:t>3</w:t>
      </w:r>
      <w:r>
        <w:rPr>
          <w:position w:val="2"/>
        </w:rPr>
        <w:t xml:space="preserve">) </w:t>
      </w:r>
    </w:p>
    <w:p w:rsidR="00AE2515" w:rsidRDefault="00AE2515" w:rsidP="00AE2515">
      <w:pPr>
        <w:spacing w:line="240" w:lineRule="auto"/>
        <w:ind w:firstLine="0"/>
        <w:rPr>
          <w:position w:val="2"/>
        </w:rPr>
      </w:pPr>
      <w:r>
        <w:rPr>
          <w:position w:val="2"/>
        </w:rPr>
        <w:t>La función objetivo   Z = 40.x</w:t>
      </w:r>
      <w:r>
        <w:rPr>
          <w:position w:val="2"/>
          <w:vertAlign w:val="subscript"/>
        </w:rPr>
        <w:t xml:space="preserve">1 </w:t>
      </w:r>
      <w:r>
        <w:rPr>
          <w:position w:val="2"/>
        </w:rPr>
        <w:t>+ 50.x</w:t>
      </w:r>
      <w:r>
        <w:rPr>
          <w:position w:val="2"/>
          <w:vertAlign w:val="subscript"/>
        </w:rPr>
        <w:t>2</w:t>
      </w:r>
      <w:r>
        <w:rPr>
          <w:position w:val="2"/>
        </w:rPr>
        <w:t xml:space="preserve"> </w:t>
      </w:r>
    </w:p>
    <w:p w:rsidR="00AE2515" w:rsidRDefault="00AE2515" w:rsidP="00AE2515">
      <w:pPr>
        <w:ind w:firstLine="567"/>
        <w:rPr>
          <w:position w:val="2"/>
          <w:vertAlign w:val="subscript"/>
        </w:rPr>
      </w:pPr>
      <w:r>
        <w:rPr>
          <w:position w:val="2"/>
        </w:rPr>
        <w:t>Siendo a su vez</w:t>
      </w:r>
      <w:r>
        <w:rPr>
          <w:position w:val="2"/>
          <w:vertAlign w:val="subscript"/>
        </w:rPr>
        <w:t xml:space="preserve">                                    </w:t>
      </w:r>
      <w:r>
        <w:rPr>
          <w:position w:val="2"/>
        </w:rPr>
        <w:t xml:space="preserve"> x</w:t>
      </w:r>
      <w:r>
        <w:rPr>
          <w:position w:val="2"/>
          <w:vertAlign w:val="subscript"/>
        </w:rPr>
        <w:t xml:space="preserve">1 </w:t>
      </w:r>
      <w:r>
        <w:rPr>
          <w:position w:val="2"/>
        </w:rPr>
        <w:t xml:space="preserve"> y x</w:t>
      </w:r>
      <w:r>
        <w:rPr>
          <w:position w:val="2"/>
          <w:vertAlign w:val="subscript"/>
        </w:rPr>
        <w:t xml:space="preserve">2 </w:t>
      </w:r>
      <w:r>
        <w:rPr>
          <w:position w:val="2"/>
        </w:rPr>
        <w:sym w:font="Courier New" w:char="2265"/>
      </w:r>
      <w:r>
        <w:rPr>
          <w:position w:val="2"/>
        </w:rPr>
        <w:t xml:space="preserve"> 0  (condición de no negatividad)</w:t>
      </w:r>
    </w:p>
    <w:p w:rsidR="00AE2515" w:rsidRDefault="00AE2515" w:rsidP="00AE2515">
      <w:pPr>
        <w:ind w:firstLine="0"/>
        <w:rPr>
          <w:position w:val="2"/>
        </w:rPr>
      </w:pPr>
      <w:r>
        <w:rPr>
          <w:position w:val="2"/>
        </w:rPr>
        <w:t>Podemos realizar en este caso de dos variables aplicando el método gráfico</w:t>
      </w:r>
    </w:p>
    <w:p w:rsidR="00AE2515" w:rsidRDefault="00AE2515" w:rsidP="00AE2515">
      <w:pPr>
        <w:ind w:firstLine="0"/>
        <w:rPr>
          <w:position w:val="2"/>
        </w:rPr>
      </w:pPr>
      <w:r>
        <w:rPr>
          <w:position w:val="2"/>
        </w:rPr>
        <w:t xml:space="preserve">Para ello transformamos las inecuaciones que representan nuestras restricciones, en igualdades </w:t>
      </w:r>
    </w:p>
    <w:p w:rsidR="00AE2515" w:rsidRDefault="00AE2515" w:rsidP="00AE2515">
      <w:pPr>
        <w:ind w:firstLine="567"/>
        <w:rPr>
          <w:position w:val="2"/>
        </w:rPr>
      </w:pPr>
      <w:r>
        <w:rPr>
          <w:position w:val="2"/>
        </w:rPr>
        <w:t xml:space="preserve">Es decir </w:t>
      </w:r>
    </w:p>
    <w:p w:rsidR="00AE2515" w:rsidRDefault="00AE2515" w:rsidP="00AE2515">
      <w:pPr>
        <w:ind w:firstLine="567"/>
        <w:rPr>
          <w:position w:val="2"/>
        </w:rPr>
      </w:pPr>
      <w:r>
        <w:rPr>
          <w:position w:val="2"/>
        </w:rPr>
        <w:t>Ensamble: x</w:t>
      </w:r>
      <w:r w:rsidRPr="00FB390E">
        <w:rPr>
          <w:position w:val="2"/>
          <w:vertAlign w:val="subscript"/>
        </w:rPr>
        <w:t>1</w:t>
      </w:r>
      <w:r>
        <w:rPr>
          <w:position w:val="2"/>
          <w:vertAlign w:val="subscript"/>
        </w:rPr>
        <w:t xml:space="preserve"> </w:t>
      </w:r>
      <w:r>
        <w:rPr>
          <w:position w:val="2"/>
        </w:rPr>
        <w:t>+ 2.x</w:t>
      </w:r>
      <w:r>
        <w:rPr>
          <w:position w:val="2"/>
          <w:vertAlign w:val="subscript"/>
        </w:rPr>
        <w:t>2</w:t>
      </w:r>
      <w:r>
        <w:rPr>
          <w:position w:val="2"/>
        </w:rPr>
        <w:t xml:space="preserve"> = 720      (R</w:t>
      </w:r>
      <w:r>
        <w:rPr>
          <w:position w:val="2"/>
          <w:vertAlign w:val="subscript"/>
        </w:rPr>
        <w:t>1</w:t>
      </w:r>
      <w:r>
        <w:rPr>
          <w:position w:val="2"/>
        </w:rPr>
        <w:t>)</w:t>
      </w:r>
    </w:p>
    <w:p w:rsidR="00AE2515" w:rsidRDefault="00AE2515" w:rsidP="00AE2515">
      <w:pPr>
        <w:ind w:firstLine="567"/>
        <w:rPr>
          <w:position w:val="2"/>
        </w:rPr>
      </w:pPr>
      <w:r>
        <w:rPr>
          <w:position w:val="2"/>
        </w:rPr>
        <w:t>Prueba: 5.x</w:t>
      </w:r>
      <w:r>
        <w:rPr>
          <w:position w:val="2"/>
          <w:vertAlign w:val="subscript"/>
        </w:rPr>
        <w:t xml:space="preserve">1 </w:t>
      </w:r>
      <w:r>
        <w:rPr>
          <w:position w:val="2"/>
        </w:rPr>
        <w:t>+ 4.x</w:t>
      </w:r>
      <w:r>
        <w:rPr>
          <w:position w:val="2"/>
          <w:vertAlign w:val="subscript"/>
        </w:rPr>
        <w:t>2</w:t>
      </w:r>
      <w:r>
        <w:rPr>
          <w:position w:val="2"/>
        </w:rPr>
        <w:t xml:space="preserve"> = 1800      (R</w:t>
      </w:r>
      <w:r w:rsidRPr="00FB390E">
        <w:rPr>
          <w:position w:val="2"/>
          <w:vertAlign w:val="subscript"/>
        </w:rPr>
        <w:t>2</w:t>
      </w:r>
      <w:r>
        <w:rPr>
          <w:position w:val="2"/>
        </w:rPr>
        <w:t>)</w:t>
      </w:r>
    </w:p>
    <w:p w:rsidR="00AE2515" w:rsidRDefault="00AE2515" w:rsidP="00AE2515">
      <w:pPr>
        <w:ind w:firstLine="567"/>
        <w:rPr>
          <w:position w:val="2"/>
        </w:rPr>
      </w:pPr>
      <w:r>
        <w:rPr>
          <w:position w:val="2"/>
        </w:rPr>
        <w:t>Empaque 3.x</w:t>
      </w:r>
      <w:r>
        <w:rPr>
          <w:position w:val="2"/>
          <w:vertAlign w:val="subscript"/>
        </w:rPr>
        <w:t xml:space="preserve">1 </w:t>
      </w:r>
      <w:r>
        <w:rPr>
          <w:position w:val="2"/>
        </w:rPr>
        <w:t>+ x</w:t>
      </w:r>
      <w:r>
        <w:rPr>
          <w:position w:val="2"/>
          <w:vertAlign w:val="subscript"/>
        </w:rPr>
        <w:t>2</w:t>
      </w:r>
      <w:r>
        <w:rPr>
          <w:position w:val="2"/>
        </w:rPr>
        <w:t xml:space="preserve"> = 900</w:t>
      </w:r>
      <w:r>
        <w:rPr>
          <w:position w:val="2"/>
          <w:vertAlign w:val="subscript"/>
        </w:rPr>
        <w:t xml:space="preserve">           </w:t>
      </w:r>
      <w:r w:rsidRPr="00FB390E">
        <w:rPr>
          <w:position w:val="2"/>
        </w:rPr>
        <w:t>(</w:t>
      </w:r>
      <w:r>
        <w:rPr>
          <w:position w:val="2"/>
        </w:rPr>
        <w:t>R</w:t>
      </w:r>
      <w:r>
        <w:rPr>
          <w:position w:val="2"/>
          <w:vertAlign w:val="subscript"/>
        </w:rPr>
        <w:t>3</w:t>
      </w:r>
      <w:r>
        <w:rPr>
          <w:position w:val="2"/>
        </w:rPr>
        <w:t xml:space="preserve">) </w:t>
      </w:r>
    </w:p>
    <w:p w:rsidR="00AE2515" w:rsidRDefault="00AE2515" w:rsidP="00AE2515">
      <w:pPr>
        <w:ind w:firstLine="0"/>
        <w:rPr>
          <w:position w:val="2"/>
        </w:rPr>
      </w:pPr>
      <w:r>
        <w:rPr>
          <w:position w:val="2"/>
        </w:rPr>
        <w:t xml:space="preserve">Utilizando cualquier </w:t>
      </w:r>
      <w:proofErr w:type="spellStart"/>
      <w:r>
        <w:rPr>
          <w:position w:val="2"/>
        </w:rPr>
        <w:t>graficador</w:t>
      </w:r>
      <w:proofErr w:type="spellEnd"/>
      <w:r>
        <w:rPr>
          <w:position w:val="2"/>
        </w:rPr>
        <w:t xml:space="preserve"> o simplemente en papel obtenemos el siguiente gráfico (en este caso he utilizado el programa WINQSB, aunque también pueden usar </w:t>
      </w:r>
      <w:proofErr w:type="spellStart"/>
      <w:r>
        <w:rPr>
          <w:position w:val="2"/>
        </w:rPr>
        <w:t>Geogebra</w:t>
      </w:r>
      <w:proofErr w:type="spellEnd"/>
      <w:r>
        <w:rPr>
          <w:position w:val="2"/>
        </w:rPr>
        <w:t xml:space="preserve">, etc.) </w:t>
      </w:r>
    </w:p>
    <w:p w:rsidR="00AE2515" w:rsidRDefault="00AE2515" w:rsidP="00AE2515">
      <w:pPr>
        <w:ind w:firstLine="0"/>
        <w:rPr>
          <w:position w:val="2"/>
        </w:rPr>
      </w:pPr>
      <w:r>
        <w:rPr>
          <w:position w:val="2"/>
        </w:rPr>
        <w:t>Aquí cabe destacar que x</w:t>
      </w:r>
      <w:r>
        <w:rPr>
          <w:position w:val="2"/>
          <w:vertAlign w:val="subscript"/>
        </w:rPr>
        <w:t>1</w:t>
      </w:r>
      <w:r>
        <w:rPr>
          <w:position w:val="2"/>
        </w:rPr>
        <w:t xml:space="preserve"> está sobre el eje de abscisas y x</w:t>
      </w:r>
      <w:r>
        <w:rPr>
          <w:position w:val="2"/>
          <w:vertAlign w:val="subscript"/>
        </w:rPr>
        <w:t>2</w:t>
      </w:r>
      <w:r>
        <w:rPr>
          <w:position w:val="2"/>
        </w:rPr>
        <w:t xml:space="preserve"> en el eje de ordenadas, aunque podría ser al revés.</w:t>
      </w:r>
    </w:p>
    <w:p w:rsidR="00AE2515" w:rsidRDefault="00AE2515" w:rsidP="00AE2515">
      <w:pPr>
        <w:ind w:firstLine="0"/>
        <w:rPr>
          <w:position w:val="2"/>
        </w:rPr>
      </w:pPr>
    </w:p>
    <w:p w:rsidR="00AE2515" w:rsidRDefault="00AE2515" w:rsidP="00AE2515">
      <w:pPr>
        <w:ind w:firstLine="0"/>
        <w:rPr>
          <w:position w:val="2"/>
        </w:rPr>
      </w:pPr>
      <w:r>
        <w:rPr>
          <w:position w:val="2"/>
        </w:rPr>
        <w:t>Acá se incluyó un borrador del despeje de variables para aclarar el tema a los alumnos:</w:t>
      </w:r>
    </w:p>
    <w:p w:rsidR="00AE2515" w:rsidRDefault="00AE2515" w:rsidP="00AE2515">
      <w:pPr>
        <w:ind w:firstLine="0"/>
        <w:rPr>
          <w:b/>
          <w:color w:val="FF0000"/>
          <w:position w:val="2"/>
        </w:rPr>
      </w:pPr>
      <w:r>
        <w:rPr>
          <w:b/>
          <w:noProof/>
          <w:color w:val="FF0000"/>
          <w:position w:val="2"/>
          <w:lang w:val="es-AR" w:eastAsia="es-AR"/>
        </w:rPr>
        <w:lastRenderedPageBreak/>
        <w:drawing>
          <wp:inline distT="0" distB="0" distL="0" distR="0">
            <wp:extent cx="5400675" cy="7200900"/>
            <wp:effectExtent l="19050" t="0" r="9525" b="0"/>
            <wp:docPr id="2" name="1 Imagen" descr="DESPEJE X1 Y X2 PARA METODO GRÁF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PEJE X1 Y X2 PARA METODO GRÁFICO.jpg"/>
                    <pic:cNvPicPr/>
                  </pic:nvPicPr>
                  <pic:blipFill>
                    <a:blip r:embed="rId5" cstate="print"/>
                    <a:stretch>
                      <a:fillRect/>
                    </a:stretch>
                  </pic:blipFill>
                  <pic:spPr>
                    <a:xfrm>
                      <a:off x="0" y="0"/>
                      <a:ext cx="5400675" cy="7200900"/>
                    </a:xfrm>
                    <a:prstGeom prst="rect">
                      <a:avLst/>
                    </a:prstGeom>
                  </pic:spPr>
                </pic:pic>
              </a:graphicData>
            </a:graphic>
          </wp:inline>
        </w:drawing>
      </w:r>
    </w:p>
    <w:p w:rsidR="00AE2515" w:rsidRDefault="00AE2515" w:rsidP="00AE2515">
      <w:pPr>
        <w:ind w:firstLine="0"/>
        <w:rPr>
          <w:b/>
          <w:color w:val="FF0000"/>
          <w:position w:val="2"/>
        </w:rPr>
      </w:pPr>
    </w:p>
    <w:p w:rsidR="00AE2515" w:rsidRDefault="00AE2515" w:rsidP="00AE2515">
      <w:pPr>
        <w:ind w:firstLine="0"/>
        <w:rPr>
          <w:b/>
          <w:position w:val="2"/>
        </w:rPr>
      </w:pPr>
      <w:r>
        <w:rPr>
          <w:b/>
          <w:position w:val="2"/>
        </w:rPr>
        <w:t>Ahora podemos graficar:</w:t>
      </w:r>
    </w:p>
    <w:p w:rsidR="00AE2515" w:rsidRDefault="00AE2515" w:rsidP="00AE2515">
      <w:pPr>
        <w:ind w:firstLine="0"/>
        <w:rPr>
          <w:b/>
          <w:position w:val="2"/>
        </w:rPr>
      </w:pPr>
    </w:p>
    <w:p w:rsidR="00AE2515" w:rsidRDefault="00AE2515" w:rsidP="00AE2515">
      <w:pPr>
        <w:ind w:firstLine="0"/>
        <w:rPr>
          <w:b/>
          <w:position w:val="2"/>
        </w:rPr>
      </w:pPr>
    </w:p>
    <w:p w:rsidR="00AE2515" w:rsidRPr="00EE49DD" w:rsidRDefault="00AE2515" w:rsidP="00AE2515">
      <w:pPr>
        <w:ind w:firstLine="0"/>
        <w:rPr>
          <w:b/>
          <w:position w:val="2"/>
        </w:rPr>
      </w:pPr>
      <w:r>
        <w:rPr>
          <w:b/>
          <w:noProof/>
          <w:position w:val="2"/>
          <w:lang w:val="es-AR" w:eastAsia="es-AR"/>
        </w:rPr>
        <w:lastRenderedPageBreak/>
        <w:drawing>
          <wp:inline distT="0" distB="0" distL="0" distR="0">
            <wp:extent cx="5400675" cy="7200900"/>
            <wp:effectExtent l="19050" t="0" r="9525" b="0"/>
            <wp:docPr id="10" name="9 Imagen" descr="GRÁFICO DEL MÉTODO GRÁF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DEL MÉTODO GRÁFICO.jpg"/>
                    <pic:cNvPicPr/>
                  </pic:nvPicPr>
                  <pic:blipFill>
                    <a:blip r:embed="rId6" cstate="print"/>
                    <a:stretch>
                      <a:fillRect/>
                    </a:stretch>
                  </pic:blipFill>
                  <pic:spPr>
                    <a:xfrm>
                      <a:off x="0" y="0"/>
                      <a:ext cx="5400675" cy="7200900"/>
                    </a:xfrm>
                    <a:prstGeom prst="rect">
                      <a:avLst/>
                    </a:prstGeom>
                  </pic:spPr>
                </pic:pic>
              </a:graphicData>
            </a:graphic>
          </wp:inline>
        </w:drawing>
      </w:r>
    </w:p>
    <w:p w:rsidR="00AE2515" w:rsidRDefault="00AE2515" w:rsidP="00AE2515">
      <w:pPr>
        <w:ind w:firstLine="0"/>
        <w:rPr>
          <w:b/>
          <w:color w:val="FF0000"/>
          <w:position w:val="2"/>
        </w:rPr>
      </w:pPr>
    </w:p>
    <w:p w:rsidR="00AE2515" w:rsidRDefault="00AE2515" w:rsidP="00AE2515">
      <w:pPr>
        <w:ind w:firstLine="0"/>
        <w:rPr>
          <w:b/>
          <w:color w:val="FF0000"/>
          <w:position w:val="2"/>
        </w:rPr>
      </w:pPr>
    </w:p>
    <w:p w:rsidR="00AE2515" w:rsidRDefault="00AE2515" w:rsidP="00AE2515">
      <w:pPr>
        <w:ind w:firstLine="0"/>
        <w:rPr>
          <w:b/>
          <w:color w:val="FF0000"/>
          <w:position w:val="2"/>
        </w:rPr>
      </w:pPr>
    </w:p>
    <w:p w:rsidR="00AE2515" w:rsidRDefault="00AE2515" w:rsidP="00AE2515">
      <w:pPr>
        <w:ind w:firstLine="0"/>
        <w:rPr>
          <w:b/>
          <w:color w:val="FF0000"/>
          <w:position w:val="2"/>
        </w:rPr>
      </w:pPr>
    </w:p>
    <w:p w:rsidR="00AE2515" w:rsidRPr="00B31CC6" w:rsidRDefault="00AE2515" w:rsidP="00AE2515">
      <w:pPr>
        <w:ind w:firstLine="0"/>
        <w:rPr>
          <w:b/>
          <w:position w:val="2"/>
        </w:rPr>
      </w:pPr>
      <w:r>
        <w:rPr>
          <w:b/>
          <w:position w:val="2"/>
        </w:rPr>
        <w:t xml:space="preserve">En el software </w:t>
      </w:r>
      <w:proofErr w:type="spellStart"/>
      <w:r>
        <w:rPr>
          <w:b/>
          <w:position w:val="2"/>
        </w:rPr>
        <w:t>Win</w:t>
      </w:r>
      <w:proofErr w:type="spellEnd"/>
      <w:r>
        <w:rPr>
          <w:b/>
          <w:position w:val="2"/>
        </w:rPr>
        <w:t xml:space="preserve"> QSB o cualquier otro nos quedaría de la misma manera:</w:t>
      </w:r>
    </w:p>
    <w:p w:rsidR="00AE2515" w:rsidRDefault="00AE2515" w:rsidP="00AE2515">
      <w:pPr>
        <w:ind w:firstLine="0"/>
        <w:rPr>
          <w:position w:val="2"/>
        </w:rPr>
      </w:pPr>
      <w:r w:rsidRPr="00CC67C6">
        <w:rPr>
          <w:noProof/>
          <w:lang w:val="es-AR" w:eastAsia="es-AR"/>
        </w:rPr>
        <w:lastRenderedPageBreak/>
        <w:drawing>
          <wp:inline distT="0" distB="0" distL="0" distR="0">
            <wp:extent cx="6086475" cy="3429000"/>
            <wp:effectExtent l="0" t="0" r="9525" b="0"/>
            <wp:docPr id="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86475" cy="3429000"/>
                    </a:xfrm>
                    <a:prstGeom prst="rect">
                      <a:avLst/>
                    </a:prstGeom>
                    <a:noFill/>
                    <a:ln>
                      <a:noFill/>
                    </a:ln>
                  </pic:spPr>
                </pic:pic>
              </a:graphicData>
            </a:graphic>
          </wp:inline>
        </w:drawing>
      </w:r>
    </w:p>
    <w:p w:rsidR="00AE2515" w:rsidRDefault="00AE2515" w:rsidP="00AE2515">
      <w:pPr>
        <w:ind w:firstLine="0"/>
        <w:rPr>
          <w:position w:val="2"/>
        </w:rPr>
      </w:pPr>
      <w:r>
        <w:rPr>
          <w:position w:val="2"/>
        </w:rPr>
        <w:t xml:space="preserve">Ampliando la imagen tendremos, el área sombreada es decir tenemos representada “nuestra fábrica” Cualquier punto interior dentro de nuestro polígono convexo es una solución factible, veremos cuál de todos los infinitos puntos del mismo nos da la mayor rentabilidad </w:t>
      </w:r>
    </w:p>
    <w:p w:rsidR="00AE2515" w:rsidRDefault="00AE2515" w:rsidP="00AE2515">
      <w:pPr>
        <w:ind w:firstLine="0"/>
        <w:rPr>
          <w:position w:val="2"/>
        </w:rPr>
      </w:pPr>
      <w:r>
        <w:rPr>
          <w:position w:val="2"/>
        </w:rPr>
        <w:t>Es decir responder cuales son los valores x</w:t>
      </w:r>
      <w:r w:rsidRPr="00FB390E">
        <w:rPr>
          <w:position w:val="2"/>
          <w:vertAlign w:val="subscript"/>
        </w:rPr>
        <w:t>1</w:t>
      </w:r>
      <w:r>
        <w:rPr>
          <w:position w:val="2"/>
          <w:vertAlign w:val="subscript"/>
        </w:rPr>
        <w:t xml:space="preserve"> </w:t>
      </w:r>
      <w:r>
        <w:rPr>
          <w:position w:val="2"/>
        </w:rPr>
        <w:t xml:space="preserve">  y  x</w:t>
      </w:r>
      <w:r>
        <w:rPr>
          <w:position w:val="2"/>
          <w:vertAlign w:val="subscript"/>
        </w:rPr>
        <w:t>2</w:t>
      </w:r>
      <w:r>
        <w:rPr>
          <w:position w:val="2"/>
        </w:rPr>
        <w:t xml:space="preserve"> que maximicen la utilidad</w:t>
      </w:r>
    </w:p>
    <w:p w:rsidR="00AE2515" w:rsidRDefault="00AE2515" w:rsidP="00AE2515">
      <w:pPr>
        <w:ind w:firstLine="0"/>
        <w:rPr>
          <w:position w:val="2"/>
        </w:rPr>
      </w:pPr>
    </w:p>
    <w:p w:rsidR="00AE2515" w:rsidRDefault="00AE2515" w:rsidP="00AE2515">
      <w:pPr>
        <w:ind w:firstLine="0"/>
        <w:rPr>
          <w:position w:val="2"/>
        </w:rPr>
      </w:pPr>
    </w:p>
    <w:p w:rsidR="00AE2515" w:rsidRDefault="00AE2515" w:rsidP="00AE2515">
      <w:pPr>
        <w:ind w:firstLine="0"/>
        <w:rPr>
          <w:position w:val="2"/>
        </w:rPr>
      </w:pPr>
    </w:p>
    <w:p w:rsidR="00AE2515" w:rsidRDefault="00AE2515" w:rsidP="00AE2515">
      <w:pPr>
        <w:ind w:firstLine="0"/>
        <w:rPr>
          <w:position w:val="2"/>
        </w:rPr>
      </w:pPr>
    </w:p>
    <w:p w:rsidR="00AE2515" w:rsidRDefault="00AE2515" w:rsidP="00AE2515">
      <w:pPr>
        <w:ind w:firstLine="0"/>
        <w:rPr>
          <w:position w:val="2"/>
        </w:rPr>
      </w:pPr>
    </w:p>
    <w:p w:rsidR="00AE2515" w:rsidRDefault="00AE2515" w:rsidP="00AE2515">
      <w:pPr>
        <w:ind w:firstLine="0"/>
        <w:rPr>
          <w:position w:val="2"/>
        </w:rPr>
      </w:pPr>
    </w:p>
    <w:p w:rsidR="00AE2515" w:rsidRDefault="00AE2515" w:rsidP="00AE2515">
      <w:pPr>
        <w:ind w:firstLine="0"/>
        <w:rPr>
          <w:position w:val="2"/>
        </w:rPr>
      </w:pPr>
    </w:p>
    <w:p w:rsidR="00AE2515" w:rsidRDefault="00AE2515" w:rsidP="00AE2515">
      <w:pPr>
        <w:ind w:firstLine="0"/>
        <w:rPr>
          <w:position w:val="2"/>
        </w:rPr>
      </w:pPr>
    </w:p>
    <w:p w:rsidR="00AE2515" w:rsidRDefault="00AE2515" w:rsidP="00AE2515">
      <w:pPr>
        <w:ind w:firstLine="0"/>
        <w:rPr>
          <w:position w:val="2"/>
        </w:rPr>
      </w:pPr>
    </w:p>
    <w:p w:rsidR="00AE2515" w:rsidRPr="00B31CC6" w:rsidRDefault="00AE2515" w:rsidP="00AE2515">
      <w:pPr>
        <w:ind w:firstLine="0"/>
        <w:rPr>
          <w:b/>
          <w:position w:val="2"/>
        </w:rPr>
      </w:pPr>
      <w:r w:rsidRPr="00B31CC6">
        <w:rPr>
          <w:b/>
          <w:position w:val="2"/>
        </w:rPr>
        <w:t xml:space="preserve">TAMBIÉN LO PODEMOS VER CON LOS EJES CARTESIANOS X1 Y X2 AL REVÉS, Y TENDRÍAMOS EL MISMO POLÍGONO DE SOLUCIONES POSIBLES. </w:t>
      </w:r>
    </w:p>
    <w:p w:rsidR="00AE2515" w:rsidRDefault="00AE2515" w:rsidP="00AE2515">
      <w:pPr>
        <w:ind w:firstLine="0"/>
        <w:rPr>
          <w:position w:val="2"/>
        </w:rPr>
      </w:pPr>
      <w:r w:rsidRPr="008258F2">
        <w:rPr>
          <w:noProof/>
          <w:lang w:val="es-AR" w:eastAsia="es-AR"/>
        </w:rPr>
        <w:lastRenderedPageBreak/>
        <w:drawing>
          <wp:inline distT="0" distB="0" distL="0" distR="0">
            <wp:extent cx="5400675" cy="417208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4172085"/>
                    </a:xfrm>
                    <a:prstGeom prst="rect">
                      <a:avLst/>
                    </a:prstGeom>
                    <a:noFill/>
                    <a:ln>
                      <a:noFill/>
                    </a:ln>
                  </pic:spPr>
                </pic:pic>
              </a:graphicData>
            </a:graphic>
          </wp:inline>
        </w:drawing>
      </w:r>
    </w:p>
    <w:p w:rsidR="00AE2515" w:rsidRDefault="00AE2515" w:rsidP="00AE2515">
      <w:pPr>
        <w:ind w:firstLine="0"/>
        <w:rPr>
          <w:position w:val="2"/>
        </w:rPr>
      </w:pPr>
    </w:p>
    <w:p w:rsidR="00AE2515" w:rsidRDefault="00AE2515" w:rsidP="00AE2515">
      <w:pPr>
        <w:ind w:firstLine="0"/>
        <w:rPr>
          <w:position w:val="2"/>
        </w:rPr>
      </w:pPr>
      <w:r>
        <w:rPr>
          <w:position w:val="2"/>
        </w:rPr>
        <w:t>Dado que no podemos producir cantidades negativas se debe cumplir que: x</w:t>
      </w:r>
      <w:r w:rsidRPr="00FB390E">
        <w:rPr>
          <w:position w:val="2"/>
          <w:vertAlign w:val="subscript"/>
        </w:rPr>
        <w:t>1</w:t>
      </w:r>
      <w:r>
        <w:rPr>
          <w:position w:val="2"/>
          <w:vertAlign w:val="subscript"/>
        </w:rPr>
        <w:t xml:space="preserve">  </w:t>
      </w:r>
      <w:r>
        <w:rPr>
          <w:position w:val="2"/>
        </w:rPr>
        <w:t>≥ 0  y  x</w:t>
      </w:r>
      <w:r>
        <w:rPr>
          <w:position w:val="2"/>
          <w:vertAlign w:val="subscript"/>
        </w:rPr>
        <w:t>2</w:t>
      </w:r>
      <w:r>
        <w:rPr>
          <w:position w:val="2"/>
        </w:rPr>
        <w:t xml:space="preserve"> ≥= 0 </w:t>
      </w:r>
    </w:p>
    <w:p w:rsidR="00AE2515" w:rsidRDefault="00AE2515" w:rsidP="00AE2515">
      <w:pPr>
        <w:ind w:firstLine="0"/>
        <w:rPr>
          <w:position w:val="2"/>
        </w:rPr>
      </w:pPr>
      <w:r>
        <w:rPr>
          <w:position w:val="2"/>
        </w:rPr>
        <w:t>Las rectas rojas representan las restricciones, en nuestro caso los recursos: ensamble, prueba y empaque</w:t>
      </w:r>
    </w:p>
    <w:p w:rsidR="00AE2515" w:rsidRPr="00B31CC6" w:rsidRDefault="00AE2515" w:rsidP="00AE2515">
      <w:pPr>
        <w:ind w:firstLine="0"/>
        <w:rPr>
          <w:b/>
          <w:position w:val="2"/>
        </w:rPr>
      </w:pPr>
      <w:r w:rsidRPr="00B31CC6">
        <w:rPr>
          <w:b/>
          <w:position w:val="2"/>
        </w:rPr>
        <w:t xml:space="preserve">La recta negra representa </w:t>
      </w:r>
      <w:proofErr w:type="gramStart"/>
      <w:r w:rsidRPr="00B31CC6">
        <w:rPr>
          <w:b/>
          <w:position w:val="2"/>
        </w:rPr>
        <w:t>el</w:t>
      </w:r>
      <w:proofErr w:type="gramEnd"/>
      <w:r w:rsidRPr="00B31CC6">
        <w:rPr>
          <w:b/>
          <w:position w:val="2"/>
        </w:rPr>
        <w:t xml:space="preserve"> funcional z, para graficarla debemos hallar la pendiente, para ello le damos a Z un valor cualquiera, tomaremos por facilidad hacerlo igual a cero</w:t>
      </w:r>
    </w:p>
    <w:p w:rsidR="00AE2515" w:rsidRPr="001303F2" w:rsidRDefault="00AE2515" w:rsidP="00AE2515">
      <w:pPr>
        <w:ind w:firstLine="0"/>
      </w:pPr>
      <w:r>
        <w:rPr>
          <w:position w:val="2"/>
        </w:rPr>
        <w:t>Z = 40.x</w:t>
      </w:r>
      <w:r>
        <w:rPr>
          <w:position w:val="2"/>
          <w:vertAlign w:val="subscript"/>
        </w:rPr>
        <w:t xml:space="preserve">1 </w:t>
      </w:r>
      <w:r>
        <w:rPr>
          <w:position w:val="2"/>
        </w:rPr>
        <w:t xml:space="preserve">+ 50. </w:t>
      </w:r>
      <w:proofErr w:type="gramStart"/>
      <w:r>
        <w:rPr>
          <w:position w:val="2"/>
        </w:rPr>
        <w:t>x</w:t>
      </w:r>
      <w:r>
        <w:rPr>
          <w:position w:val="2"/>
          <w:vertAlign w:val="subscript"/>
        </w:rPr>
        <w:t>2</w:t>
      </w:r>
      <w:proofErr w:type="gramEnd"/>
      <w:r>
        <w:rPr>
          <w:position w:val="2"/>
        </w:rPr>
        <w:t xml:space="preserve">  = 0 → por lo que despejando obtendremos    </w:t>
      </w:r>
      <m:oMath>
        <m:r>
          <m:rPr>
            <m:sty m:val="p"/>
          </m:rPr>
          <w:rPr>
            <w:rFonts w:ascii="Cambria Math" w:hAnsi="Cambria Math"/>
            <w:sz w:val="36"/>
            <w:szCs w:val="36"/>
          </w:rPr>
          <m:t xml:space="preserve"> </m:t>
        </m:r>
        <m:f>
          <m:fPr>
            <m:ctrlPr>
              <w:rPr>
                <w:rFonts w:ascii="Cambria Math" w:eastAsiaTheme="minorHAnsi" w:hAnsi="Cambria Math"/>
                <w:sz w:val="36"/>
                <w:szCs w:val="36"/>
                <w:lang w:val="en-GB" w:eastAsia="en-US"/>
              </w:rPr>
            </m:ctrlPr>
          </m:fPr>
          <m:num>
            <m:sSub>
              <m:sSubPr>
                <m:ctrlPr>
                  <w:rPr>
                    <w:rFonts w:ascii="Cambria Math" w:eastAsiaTheme="minorHAnsi" w:hAnsi="Cambria Math"/>
                    <w:sz w:val="36"/>
                    <w:szCs w:val="36"/>
                    <w:lang w:val="en-GB" w:eastAsia="en-US"/>
                  </w:rPr>
                </m:ctrlPr>
              </m:sSubPr>
              <m:e>
                <m:r>
                  <m:rPr>
                    <m:sty m:val="p"/>
                  </m:rPr>
                  <w:rPr>
                    <w:rFonts w:ascii="Cambria Math" w:hAnsi="Cambria Math"/>
                    <w:sz w:val="36"/>
                    <w:szCs w:val="36"/>
                  </w:rPr>
                  <m:t>x</m:t>
                </m:r>
              </m:e>
              <m:sub>
                <m:r>
                  <m:rPr>
                    <m:sty m:val="p"/>
                  </m:rPr>
                  <w:rPr>
                    <w:rFonts w:ascii="Cambria Math" w:hAnsi="Cambria Math"/>
                    <w:sz w:val="36"/>
                    <w:szCs w:val="36"/>
                  </w:rPr>
                  <m:t>2</m:t>
                </m:r>
              </m:sub>
            </m:sSub>
          </m:num>
          <m:den>
            <m:sSub>
              <m:sSubPr>
                <m:ctrlPr>
                  <w:rPr>
                    <w:rFonts w:ascii="Cambria Math" w:eastAsiaTheme="minorHAnsi" w:hAnsi="Cambria Math"/>
                    <w:sz w:val="36"/>
                    <w:szCs w:val="36"/>
                    <w:lang w:val="en-GB" w:eastAsia="en-US"/>
                  </w:rPr>
                </m:ctrlPr>
              </m:sSubPr>
              <m:e>
                <m:r>
                  <m:rPr>
                    <m:sty m:val="p"/>
                  </m:rPr>
                  <w:rPr>
                    <w:rFonts w:ascii="Cambria Math" w:hAnsi="Cambria Math"/>
                    <w:sz w:val="36"/>
                    <w:szCs w:val="36"/>
                  </w:rPr>
                  <m:t>x</m:t>
                </m:r>
              </m:e>
              <m:sub>
                <m:r>
                  <m:rPr>
                    <m:sty m:val="p"/>
                  </m:rPr>
                  <w:rPr>
                    <w:rFonts w:ascii="Cambria Math" w:hAnsi="Cambria Math"/>
                    <w:sz w:val="36"/>
                    <w:szCs w:val="36"/>
                  </w:rPr>
                  <m:t>1</m:t>
                </m:r>
              </m:sub>
            </m:sSub>
          </m:den>
        </m:f>
        <m:r>
          <m:rPr>
            <m:sty m:val="p"/>
          </m:rPr>
          <w:rPr>
            <w:rFonts w:ascii="Cambria Math" w:hAnsi="Cambria Math"/>
            <w:sz w:val="36"/>
            <w:szCs w:val="36"/>
          </w:rPr>
          <m:t xml:space="preserve">=- </m:t>
        </m:r>
        <m:f>
          <m:fPr>
            <m:ctrlPr>
              <w:rPr>
                <w:rFonts w:ascii="Cambria Math" w:eastAsiaTheme="minorHAnsi" w:hAnsi="Cambria Math"/>
                <w:sz w:val="36"/>
                <w:szCs w:val="36"/>
                <w:lang w:val="en-GB" w:eastAsia="en-US"/>
              </w:rPr>
            </m:ctrlPr>
          </m:fPr>
          <m:num>
            <m:r>
              <m:rPr>
                <m:sty m:val="p"/>
              </m:rPr>
              <w:rPr>
                <w:rFonts w:ascii="Cambria Math" w:hAnsi="Cambria Math"/>
                <w:sz w:val="36"/>
                <w:szCs w:val="36"/>
              </w:rPr>
              <m:t>40</m:t>
            </m:r>
          </m:num>
          <m:den>
            <m:r>
              <m:rPr>
                <m:sty m:val="p"/>
              </m:rPr>
              <w:rPr>
                <w:rFonts w:ascii="Cambria Math" w:hAnsi="Cambria Math"/>
                <w:sz w:val="36"/>
                <w:szCs w:val="36"/>
              </w:rPr>
              <m:t>50</m:t>
            </m:r>
          </m:den>
        </m:f>
        <m:r>
          <m:rPr>
            <m:sty m:val="p"/>
          </m:rPr>
          <w:rPr>
            <w:rFonts w:ascii="Cambria Math" w:hAnsi="Cambria Math"/>
            <w:sz w:val="36"/>
            <w:szCs w:val="36"/>
          </w:rPr>
          <m:t>=</m:t>
        </m:r>
      </m:oMath>
      <w:r w:rsidRPr="006C225A">
        <w:rPr>
          <w:rFonts w:eastAsiaTheme="minorEastAsia"/>
          <w:sz w:val="36"/>
          <w:szCs w:val="36"/>
        </w:rPr>
        <w:t xml:space="preserve"> - </w:t>
      </w:r>
      <w:r>
        <w:rPr>
          <w:rFonts w:eastAsiaTheme="minorEastAsia"/>
        </w:rPr>
        <w:t>0,8</w:t>
      </w:r>
    </w:p>
    <w:p w:rsidR="00AE2515" w:rsidRDefault="00AE2515" w:rsidP="00AE2515">
      <w:pPr>
        <w:ind w:firstLine="0"/>
        <w:rPr>
          <w:position w:val="2"/>
        </w:rPr>
      </w:pPr>
      <w:r>
        <w:rPr>
          <w:position w:val="2"/>
        </w:rPr>
        <w:t>Es decir x</w:t>
      </w:r>
      <w:r>
        <w:rPr>
          <w:position w:val="2"/>
          <w:vertAlign w:val="subscript"/>
        </w:rPr>
        <w:t>2</w:t>
      </w:r>
      <w:r>
        <w:rPr>
          <w:position w:val="2"/>
        </w:rPr>
        <w:t xml:space="preserve"> = - 0,8 x</w:t>
      </w:r>
      <w:r>
        <w:rPr>
          <w:position w:val="2"/>
          <w:vertAlign w:val="subscript"/>
        </w:rPr>
        <w:t>1</w:t>
      </w:r>
      <w:r>
        <w:rPr>
          <w:position w:val="2"/>
        </w:rPr>
        <w:t xml:space="preserve"> dando dos valores a x</w:t>
      </w:r>
      <w:r>
        <w:rPr>
          <w:position w:val="2"/>
          <w:vertAlign w:val="subscript"/>
        </w:rPr>
        <w:t>1</w:t>
      </w:r>
      <w:r>
        <w:rPr>
          <w:position w:val="2"/>
        </w:rPr>
        <w:t xml:space="preserve"> digamos 0 y -100 obtendremos la traza del plano Z sobre nuestro plano x</w:t>
      </w:r>
      <w:r>
        <w:rPr>
          <w:position w:val="2"/>
          <w:vertAlign w:val="subscript"/>
        </w:rPr>
        <w:t>1</w:t>
      </w:r>
      <w:r>
        <w:rPr>
          <w:position w:val="2"/>
        </w:rPr>
        <w:t xml:space="preserve"> y x</w:t>
      </w:r>
      <w:r>
        <w:rPr>
          <w:position w:val="2"/>
          <w:vertAlign w:val="subscript"/>
        </w:rPr>
        <w:t>2</w:t>
      </w:r>
      <w:r>
        <w:rPr>
          <w:position w:val="2"/>
        </w:rPr>
        <w:t xml:space="preserve"> Luego podemos desplazar paralelamente z hasta llegar al punto más alejado del polígono</w:t>
      </w:r>
    </w:p>
    <w:p w:rsidR="00AE2515" w:rsidRDefault="00AE2515" w:rsidP="00AE2515">
      <w:pPr>
        <w:ind w:firstLine="0"/>
        <w:rPr>
          <w:position w:val="2"/>
        </w:rPr>
      </w:pPr>
      <w:r>
        <w:rPr>
          <w:position w:val="2"/>
        </w:rPr>
        <w:t>En el origen de coordenadas, tendremos que X</w:t>
      </w:r>
      <w:r>
        <w:rPr>
          <w:position w:val="2"/>
          <w:vertAlign w:val="subscript"/>
        </w:rPr>
        <w:t>1</w:t>
      </w:r>
      <w:r>
        <w:rPr>
          <w:position w:val="2"/>
        </w:rPr>
        <w:t xml:space="preserve"> = 0 y x</w:t>
      </w:r>
      <w:r>
        <w:rPr>
          <w:position w:val="2"/>
          <w:vertAlign w:val="subscript"/>
        </w:rPr>
        <w:t>2</w:t>
      </w:r>
      <w:r>
        <w:rPr>
          <w:position w:val="2"/>
        </w:rPr>
        <w:t xml:space="preserve"> = 0 es decir no producimos nada por lo que nuestro funcional será Z = 40 * 0 + 50 *0 = 0 </w:t>
      </w:r>
    </w:p>
    <w:p w:rsidR="00AE2515" w:rsidRDefault="00AE2515" w:rsidP="00AE2515">
      <w:pPr>
        <w:ind w:firstLine="0"/>
        <w:rPr>
          <w:position w:val="2"/>
        </w:rPr>
      </w:pPr>
      <w:r>
        <w:rPr>
          <w:position w:val="2"/>
        </w:rPr>
        <w:t xml:space="preserve">En el </w:t>
      </w:r>
      <w:r w:rsidRPr="00056E7D">
        <w:rPr>
          <w:b/>
          <w:position w:val="2"/>
        </w:rPr>
        <w:t>punto A</w:t>
      </w:r>
      <w:r>
        <w:rPr>
          <w:position w:val="2"/>
        </w:rPr>
        <w:t xml:space="preserve"> x</w:t>
      </w:r>
      <w:r w:rsidRPr="00FB390E">
        <w:rPr>
          <w:position w:val="2"/>
          <w:vertAlign w:val="subscript"/>
        </w:rPr>
        <w:t>1</w:t>
      </w:r>
      <w:r>
        <w:rPr>
          <w:position w:val="2"/>
          <w:vertAlign w:val="subscript"/>
        </w:rPr>
        <w:t xml:space="preserve"> </w:t>
      </w:r>
      <w:r>
        <w:rPr>
          <w:position w:val="2"/>
        </w:rPr>
        <w:t>= 0  y  x</w:t>
      </w:r>
      <w:r>
        <w:rPr>
          <w:position w:val="2"/>
          <w:vertAlign w:val="subscript"/>
        </w:rPr>
        <w:t>2</w:t>
      </w:r>
      <w:r>
        <w:rPr>
          <w:position w:val="2"/>
        </w:rPr>
        <w:t xml:space="preserve"> = 360 por lo que </w:t>
      </w:r>
      <w:r w:rsidRPr="00056E7D">
        <w:rPr>
          <w:b/>
          <w:position w:val="2"/>
        </w:rPr>
        <w:t>Z = 40*0 + 50 * 360 = 18000</w:t>
      </w:r>
    </w:p>
    <w:p w:rsidR="00AE2515" w:rsidRDefault="00AE2515" w:rsidP="00AE2515">
      <w:pPr>
        <w:ind w:firstLine="0"/>
        <w:rPr>
          <w:b/>
          <w:position w:val="2"/>
        </w:rPr>
      </w:pPr>
      <w:r>
        <w:rPr>
          <w:position w:val="2"/>
        </w:rPr>
        <w:t xml:space="preserve">Analizando el </w:t>
      </w:r>
      <w:r w:rsidRPr="00056E7D">
        <w:rPr>
          <w:b/>
          <w:position w:val="2"/>
        </w:rPr>
        <w:t>punto B</w:t>
      </w:r>
      <w:r>
        <w:rPr>
          <w:position w:val="2"/>
        </w:rPr>
        <w:t xml:space="preserve"> vemos que es el punto donde intersecan las semirrectas correspondientes a R</w:t>
      </w:r>
      <w:r>
        <w:rPr>
          <w:position w:val="2"/>
          <w:vertAlign w:val="subscript"/>
        </w:rPr>
        <w:t>1</w:t>
      </w:r>
      <w:r>
        <w:rPr>
          <w:position w:val="2"/>
        </w:rPr>
        <w:t xml:space="preserve"> y </w:t>
      </w:r>
      <w:proofErr w:type="gramStart"/>
      <w:r>
        <w:rPr>
          <w:position w:val="2"/>
        </w:rPr>
        <w:t>R</w:t>
      </w:r>
      <w:r>
        <w:rPr>
          <w:position w:val="2"/>
          <w:vertAlign w:val="subscript"/>
        </w:rPr>
        <w:t>2</w:t>
      </w:r>
      <w:r>
        <w:rPr>
          <w:position w:val="2"/>
        </w:rPr>
        <w:t xml:space="preserve"> .</w:t>
      </w:r>
      <w:proofErr w:type="gramEnd"/>
      <w:r>
        <w:rPr>
          <w:position w:val="2"/>
        </w:rPr>
        <w:t xml:space="preserve"> </w:t>
      </w:r>
      <w:r w:rsidRPr="00056E7D">
        <w:rPr>
          <w:position w:val="2"/>
          <w:u w:val="single"/>
        </w:rPr>
        <w:t>Utilizando cualquier método para resolución de dos ecuaciones</w:t>
      </w:r>
      <w:r>
        <w:rPr>
          <w:position w:val="2"/>
        </w:rPr>
        <w:t xml:space="preserve"> y dos incógnitas, </w:t>
      </w:r>
      <w:r>
        <w:rPr>
          <w:position w:val="2"/>
        </w:rPr>
        <w:lastRenderedPageBreak/>
        <w:t>arribamos a la siguiente solución x</w:t>
      </w:r>
      <w:r w:rsidRPr="00FB390E">
        <w:rPr>
          <w:position w:val="2"/>
          <w:vertAlign w:val="subscript"/>
        </w:rPr>
        <w:t>1</w:t>
      </w:r>
      <w:r>
        <w:rPr>
          <w:position w:val="2"/>
          <w:vertAlign w:val="subscript"/>
        </w:rPr>
        <w:t xml:space="preserve"> </w:t>
      </w:r>
      <w:r>
        <w:rPr>
          <w:position w:val="2"/>
        </w:rPr>
        <w:t>= 120  y  x</w:t>
      </w:r>
      <w:r>
        <w:rPr>
          <w:position w:val="2"/>
          <w:vertAlign w:val="subscript"/>
        </w:rPr>
        <w:t>2</w:t>
      </w:r>
      <w:r>
        <w:rPr>
          <w:position w:val="2"/>
        </w:rPr>
        <w:t xml:space="preserve"> = 300 por lo que </w:t>
      </w:r>
      <w:r w:rsidRPr="00056E7D">
        <w:rPr>
          <w:b/>
          <w:position w:val="2"/>
        </w:rPr>
        <w:t>Z = 40*120 + 50 * 300 = 19800</w:t>
      </w:r>
    </w:p>
    <w:p w:rsidR="00AE2515" w:rsidRDefault="00AE2515" w:rsidP="00AE2515">
      <w:pPr>
        <w:ind w:firstLine="0"/>
        <w:rPr>
          <w:b/>
          <w:position w:val="2"/>
        </w:rPr>
      </w:pPr>
    </w:p>
    <w:p w:rsidR="00AE2515" w:rsidRDefault="00AE2515" w:rsidP="00AE2515">
      <w:pPr>
        <w:ind w:firstLine="0"/>
        <w:rPr>
          <w:b/>
          <w:position w:val="2"/>
        </w:rPr>
      </w:pPr>
    </w:p>
    <w:p w:rsidR="00AE2515" w:rsidRDefault="00AE2515" w:rsidP="00AE2515">
      <w:pPr>
        <w:ind w:firstLine="0"/>
        <w:rPr>
          <w:b/>
          <w:position w:val="2"/>
        </w:rPr>
      </w:pPr>
    </w:p>
    <w:p w:rsidR="00AE2515" w:rsidRDefault="00AE2515" w:rsidP="00AE2515">
      <w:pPr>
        <w:ind w:firstLine="0"/>
        <w:rPr>
          <w:b/>
          <w:position w:val="2"/>
        </w:rPr>
      </w:pPr>
    </w:p>
    <w:p w:rsidR="00AE2515" w:rsidRDefault="00AE2515" w:rsidP="00AE2515">
      <w:pPr>
        <w:ind w:firstLine="0"/>
        <w:rPr>
          <w:b/>
          <w:position w:val="2"/>
        </w:rPr>
      </w:pPr>
    </w:p>
    <w:p w:rsidR="00AE2515" w:rsidRDefault="00AE2515" w:rsidP="00AE2515">
      <w:pPr>
        <w:ind w:firstLine="0"/>
        <w:rPr>
          <w:b/>
          <w:position w:val="2"/>
        </w:rPr>
      </w:pPr>
    </w:p>
    <w:p w:rsidR="00AE2515" w:rsidRDefault="00AE2515" w:rsidP="00AE2515">
      <w:pPr>
        <w:ind w:firstLine="0"/>
        <w:rPr>
          <w:b/>
          <w:position w:val="2"/>
        </w:rPr>
      </w:pPr>
    </w:p>
    <w:p w:rsidR="00AE2515" w:rsidRDefault="00AE2515" w:rsidP="00AE2515">
      <w:pPr>
        <w:ind w:firstLine="0"/>
        <w:rPr>
          <w:b/>
          <w:position w:val="2"/>
        </w:rPr>
      </w:pPr>
    </w:p>
    <w:p w:rsidR="00AE2515" w:rsidRDefault="00AE2515" w:rsidP="00AE2515">
      <w:pPr>
        <w:ind w:firstLine="0"/>
        <w:rPr>
          <w:b/>
          <w:position w:val="2"/>
        </w:rPr>
      </w:pPr>
    </w:p>
    <w:p w:rsidR="00AE2515" w:rsidRDefault="00AE2515" w:rsidP="00AE2515">
      <w:pPr>
        <w:ind w:firstLine="0"/>
        <w:rPr>
          <w:b/>
          <w:position w:val="2"/>
        </w:rPr>
      </w:pPr>
    </w:p>
    <w:p w:rsidR="00AE2515" w:rsidRDefault="00AE2515" w:rsidP="00AE2515">
      <w:pPr>
        <w:ind w:firstLine="0"/>
        <w:rPr>
          <w:b/>
          <w:position w:val="2"/>
        </w:rPr>
      </w:pPr>
    </w:p>
    <w:p w:rsidR="00AE2515" w:rsidRDefault="00AE2515" w:rsidP="00AE2515">
      <w:pPr>
        <w:ind w:firstLine="0"/>
        <w:rPr>
          <w:b/>
          <w:position w:val="2"/>
        </w:rPr>
      </w:pPr>
    </w:p>
    <w:p w:rsidR="00AE2515" w:rsidRDefault="00AE2515" w:rsidP="00AE2515">
      <w:pPr>
        <w:ind w:firstLine="0"/>
        <w:rPr>
          <w:b/>
          <w:position w:val="2"/>
        </w:rPr>
      </w:pPr>
    </w:p>
    <w:p w:rsidR="00AE2515" w:rsidRDefault="00AE2515" w:rsidP="00AE2515">
      <w:pPr>
        <w:ind w:firstLine="0"/>
        <w:rPr>
          <w:b/>
          <w:position w:val="2"/>
        </w:rPr>
      </w:pPr>
    </w:p>
    <w:p w:rsidR="00AE2515" w:rsidRDefault="00AE2515" w:rsidP="00AE2515">
      <w:pPr>
        <w:ind w:firstLine="0"/>
        <w:rPr>
          <w:b/>
          <w:position w:val="2"/>
        </w:rPr>
      </w:pPr>
    </w:p>
    <w:p w:rsidR="00AE2515" w:rsidRDefault="00AE2515" w:rsidP="00AE2515">
      <w:pPr>
        <w:ind w:firstLine="0"/>
        <w:rPr>
          <w:b/>
          <w:position w:val="2"/>
        </w:rPr>
      </w:pPr>
    </w:p>
    <w:p w:rsidR="00AE2515" w:rsidRDefault="00AE2515" w:rsidP="00AE2515">
      <w:pPr>
        <w:ind w:firstLine="0"/>
        <w:rPr>
          <w:b/>
          <w:position w:val="2"/>
        </w:rPr>
      </w:pPr>
    </w:p>
    <w:p w:rsidR="00AE2515" w:rsidRDefault="00AE2515" w:rsidP="00AE2515">
      <w:pPr>
        <w:ind w:firstLine="0"/>
        <w:rPr>
          <w:b/>
          <w:position w:val="2"/>
        </w:rPr>
      </w:pPr>
      <w:r>
        <w:rPr>
          <w:b/>
          <w:position w:val="2"/>
        </w:rPr>
        <w:t>A continuación les agrego el borrador para llegar al resultado del punto B en donde  z=19800</w:t>
      </w:r>
    </w:p>
    <w:p w:rsidR="00AE2515" w:rsidRPr="00056E7D" w:rsidRDefault="00AE2515" w:rsidP="00AE2515">
      <w:pPr>
        <w:ind w:firstLine="0"/>
        <w:rPr>
          <w:b/>
          <w:position w:val="2"/>
        </w:rPr>
      </w:pPr>
      <w:r>
        <w:rPr>
          <w:b/>
          <w:noProof/>
          <w:position w:val="2"/>
          <w:lang w:val="es-AR" w:eastAsia="es-AR"/>
        </w:rPr>
        <w:lastRenderedPageBreak/>
        <w:drawing>
          <wp:inline distT="0" distB="0" distL="0" distR="0">
            <wp:extent cx="5400675" cy="7200900"/>
            <wp:effectExtent l="19050" t="0" r="9525" b="0"/>
            <wp:docPr id="11" name="10 Imagen" descr="punto 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nto B.jpg"/>
                    <pic:cNvPicPr/>
                  </pic:nvPicPr>
                  <pic:blipFill>
                    <a:blip r:embed="rId9" cstate="print"/>
                    <a:stretch>
                      <a:fillRect/>
                    </a:stretch>
                  </pic:blipFill>
                  <pic:spPr>
                    <a:xfrm>
                      <a:off x="0" y="0"/>
                      <a:ext cx="5400675" cy="7200900"/>
                    </a:xfrm>
                    <a:prstGeom prst="rect">
                      <a:avLst/>
                    </a:prstGeom>
                  </pic:spPr>
                </pic:pic>
              </a:graphicData>
            </a:graphic>
          </wp:inline>
        </w:drawing>
      </w:r>
    </w:p>
    <w:p w:rsidR="00AE2515" w:rsidRDefault="00AE2515" w:rsidP="00AE2515">
      <w:pPr>
        <w:ind w:firstLine="0"/>
        <w:rPr>
          <w:position w:val="2"/>
        </w:rPr>
      </w:pPr>
    </w:p>
    <w:p w:rsidR="00AE2515" w:rsidRDefault="00AE2515" w:rsidP="00AE2515">
      <w:pPr>
        <w:ind w:firstLine="0"/>
        <w:rPr>
          <w:position w:val="2"/>
        </w:rPr>
      </w:pPr>
    </w:p>
    <w:p w:rsidR="00AE2515" w:rsidRDefault="00AE2515" w:rsidP="00AE2515">
      <w:pPr>
        <w:ind w:firstLine="0"/>
        <w:rPr>
          <w:position w:val="2"/>
        </w:rPr>
      </w:pPr>
    </w:p>
    <w:p w:rsidR="00AE2515" w:rsidRDefault="00AE2515" w:rsidP="00AE2515">
      <w:pPr>
        <w:ind w:firstLine="0"/>
        <w:rPr>
          <w:position w:val="2"/>
        </w:rPr>
      </w:pPr>
      <w:r>
        <w:rPr>
          <w:position w:val="2"/>
        </w:rPr>
        <w:t>Realizando los mismo para el punto C donde intersecan R</w:t>
      </w:r>
      <w:r>
        <w:rPr>
          <w:position w:val="2"/>
          <w:vertAlign w:val="subscript"/>
        </w:rPr>
        <w:t>2</w:t>
      </w:r>
      <w:r>
        <w:rPr>
          <w:position w:val="2"/>
        </w:rPr>
        <w:t xml:space="preserve"> y R</w:t>
      </w:r>
      <w:r>
        <w:rPr>
          <w:position w:val="2"/>
          <w:vertAlign w:val="subscript"/>
        </w:rPr>
        <w:t>3</w:t>
      </w:r>
      <w:r>
        <w:rPr>
          <w:position w:val="2"/>
        </w:rPr>
        <w:t xml:space="preserve"> </w:t>
      </w:r>
    </w:p>
    <w:p w:rsidR="00AE2515" w:rsidRDefault="00AE2515" w:rsidP="00AE2515">
      <w:pPr>
        <w:ind w:firstLine="0"/>
        <w:rPr>
          <w:position w:val="2"/>
        </w:rPr>
      </w:pPr>
      <w:r>
        <w:rPr>
          <w:position w:val="2"/>
        </w:rPr>
        <w:lastRenderedPageBreak/>
        <w:t>Utilizando cualquier método para resolución de dos ecuaciones y dos incógnitas, arribamos a la siguiente solución x</w:t>
      </w:r>
      <w:r w:rsidRPr="00FB390E">
        <w:rPr>
          <w:position w:val="2"/>
          <w:vertAlign w:val="subscript"/>
        </w:rPr>
        <w:t>1</w:t>
      </w:r>
      <w:r>
        <w:rPr>
          <w:position w:val="2"/>
          <w:vertAlign w:val="subscript"/>
        </w:rPr>
        <w:t xml:space="preserve"> </w:t>
      </w:r>
      <w:r>
        <w:rPr>
          <w:position w:val="2"/>
        </w:rPr>
        <w:t>= 257,14 y  x</w:t>
      </w:r>
      <w:r>
        <w:rPr>
          <w:position w:val="2"/>
          <w:vertAlign w:val="subscript"/>
        </w:rPr>
        <w:t>2</w:t>
      </w:r>
      <w:r>
        <w:rPr>
          <w:position w:val="2"/>
        </w:rPr>
        <w:t xml:space="preserve"> =  128,57 por lo que Z = 40* 257,14 + 50 * 128,57 = 16714,17</w:t>
      </w:r>
    </w:p>
    <w:p w:rsidR="00AE2515" w:rsidRDefault="00AE2515" w:rsidP="00AE2515">
      <w:pPr>
        <w:ind w:firstLine="0"/>
        <w:rPr>
          <w:b/>
          <w:position w:val="2"/>
        </w:rPr>
      </w:pPr>
      <w:r>
        <w:rPr>
          <w:b/>
          <w:position w:val="2"/>
        </w:rPr>
        <w:t>A continuación les agrego el borrador para llegar al resultado del punto C en donde  z=16714</w:t>
      </w:r>
    </w:p>
    <w:p w:rsidR="00AE2515" w:rsidRDefault="00AE2515" w:rsidP="00AE2515">
      <w:pPr>
        <w:ind w:firstLine="0"/>
        <w:rPr>
          <w:b/>
          <w:position w:val="2"/>
        </w:rPr>
      </w:pPr>
      <w:r>
        <w:rPr>
          <w:b/>
          <w:noProof/>
          <w:position w:val="2"/>
          <w:lang w:val="es-AR" w:eastAsia="es-AR"/>
        </w:rPr>
        <w:drawing>
          <wp:inline distT="0" distB="0" distL="0" distR="0">
            <wp:extent cx="5400675" cy="7200900"/>
            <wp:effectExtent l="19050" t="0" r="9525" b="0"/>
            <wp:docPr id="12" name="11 Imagen" descr="punto 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nto C.jpg"/>
                    <pic:cNvPicPr/>
                  </pic:nvPicPr>
                  <pic:blipFill>
                    <a:blip r:embed="rId10" cstate="print"/>
                    <a:stretch>
                      <a:fillRect/>
                    </a:stretch>
                  </pic:blipFill>
                  <pic:spPr>
                    <a:xfrm>
                      <a:off x="0" y="0"/>
                      <a:ext cx="5400675" cy="7200900"/>
                    </a:xfrm>
                    <a:prstGeom prst="rect">
                      <a:avLst/>
                    </a:prstGeom>
                  </pic:spPr>
                </pic:pic>
              </a:graphicData>
            </a:graphic>
          </wp:inline>
        </w:drawing>
      </w:r>
    </w:p>
    <w:p w:rsidR="00AE2515" w:rsidRDefault="00AE2515" w:rsidP="00AE2515">
      <w:pPr>
        <w:ind w:firstLine="0"/>
        <w:rPr>
          <w:position w:val="2"/>
        </w:rPr>
      </w:pPr>
      <w:r w:rsidRPr="00790F8B">
        <w:rPr>
          <w:b/>
          <w:position w:val="2"/>
        </w:rPr>
        <w:lastRenderedPageBreak/>
        <w:t>Observamos que el funcional disminuyó con respecto al obtenido en el punto B, detalle que analizaremos en profundidad más adelante</w:t>
      </w:r>
      <w:r>
        <w:rPr>
          <w:position w:val="2"/>
        </w:rPr>
        <w:t>.</w:t>
      </w:r>
    </w:p>
    <w:p w:rsidR="00AE2515" w:rsidRDefault="00AE2515" w:rsidP="00AE2515">
      <w:pPr>
        <w:ind w:firstLine="0"/>
        <w:rPr>
          <w:position w:val="2"/>
        </w:rPr>
      </w:pPr>
      <w:r>
        <w:rPr>
          <w:position w:val="2"/>
        </w:rPr>
        <w:t>Finalmente en D tendremos la siguiente solución x</w:t>
      </w:r>
      <w:r w:rsidRPr="00FB390E">
        <w:rPr>
          <w:position w:val="2"/>
          <w:vertAlign w:val="subscript"/>
        </w:rPr>
        <w:t>1</w:t>
      </w:r>
      <w:r>
        <w:rPr>
          <w:position w:val="2"/>
          <w:vertAlign w:val="subscript"/>
        </w:rPr>
        <w:t xml:space="preserve"> </w:t>
      </w:r>
      <w:r>
        <w:rPr>
          <w:position w:val="2"/>
        </w:rPr>
        <w:t>= 300 y  x</w:t>
      </w:r>
      <w:r>
        <w:rPr>
          <w:position w:val="2"/>
          <w:vertAlign w:val="subscript"/>
        </w:rPr>
        <w:t>2</w:t>
      </w:r>
      <w:r>
        <w:rPr>
          <w:position w:val="2"/>
        </w:rPr>
        <w:t xml:space="preserve"> = 0 por lo que:</w:t>
      </w:r>
    </w:p>
    <w:p w:rsidR="00AE2515" w:rsidRPr="00790F8B" w:rsidRDefault="00AE2515" w:rsidP="00AE2515">
      <w:pPr>
        <w:ind w:firstLine="0"/>
        <w:rPr>
          <w:b/>
          <w:position w:val="2"/>
        </w:rPr>
      </w:pPr>
      <w:r>
        <w:rPr>
          <w:position w:val="2"/>
        </w:rPr>
        <w:t xml:space="preserve">Z = 40*300 + 50 * 0 = 12000, </w:t>
      </w:r>
      <w:r w:rsidRPr="00790F8B">
        <w:rPr>
          <w:b/>
          <w:position w:val="2"/>
        </w:rPr>
        <w:t>muy inferior a los otros casos analizados</w:t>
      </w:r>
    </w:p>
    <w:p w:rsidR="00AE2515" w:rsidRDefault="00AE2515" w:rsidP="00AE2515">
      <w:pPr>
        <w:ind w:firstLine="0"/>
        <w:rPr>
          <w:position w:val="2"/>
        </w:rPr>
      </w:pPr>
      <w:r>
        <w:rPr>
          <w:position w:val="2"/>
        </w:rPr>
        <w:t>Análisis de lo realizado hasta ahora: hemos visto que el punto del gráfico es el que representa mayor funcional donde x</w:t>
      </w:r>
      <w:r>
        <w:rPr>
          <w:position w:val="2"/>
          <w:vertAlign w:val="subscript"/>
        </w:rPr>
        <w:t>1</w:t>
      </w:r>
      <w:r>
        <w:rPr>
          <w:position w:val="2"/>
        </w:rPr>
        <w:t xml:space="preserve"> = 120 y x</w:t>
      </w:r>
      <w:r>
        <w:rPr>
          <w:position w:val="2"/>
          <w:vertAlign w:val="subscript"/>
        </w:rPr>
        <w:t>2</w:t>
      </w:r>
      <w:r>
        <w:rPr>
          <w:position w:val="2"/>
        </w:rPr>
        <w:t xml:space="preserve"> =300 Z = 19800.</w:t>
      </w:r>
    </w:p>
    <w:p w:rsidR="00AE2515" w:rsidRPr="00790F8B" w:rsidRDefault="00AE2515" w:rsidP="00AE2515">
      <w:pPr>
        <w:ind w:firstLine="0"/>
        <w:rPr>
          <w:b/>
          <w:position w:val="2"/>
          <w:u w:val="single"/>
        </w:rPr>
      </w:pPr>
      <w:r>
        <w:rPr>
          <w:position w:val="2"/>
        </w:rPr>
        <w:t xml:space="preserve">Decimos que éste es el funcional óptimo, es decir el volumen de producción </w:t>
      </w:r>
      <w:r w:rsidRPr="00790F8B">
        <w:rPr>
          <w:b/>
          <w:position w:val="2"/>
          <w:u w:val="single"/>
        </w:rPr>
        <w:t>que maximiza la utilidad.</w:t>
      </w:r>
    </w:p>
    <w:p w:rsidR="00AE2515" w:rsidRDefault="00AE2515" w:rsidP="00AE2515">
      <w:pPr>
        <w:spacing w:line="240" w:lineRule="auto"/>
        <w:ind w:firstLine="0"/>
        <w:rPr>
          <w:position w:val="2"/>
        </w:rPr>
      </w:pPr>
      <w:r>
        <w:rPr>
          <w:position w:val="2"/>
        </w:rPr>
        <w:t xml:space="preserve">Gráficamente </w:t>
      </w:r>
    </w:p>
    <w:p w:rsidR="00AE2515" w:rsidRDefault="00AE2515" w:rsidP="00AE2515">
      <w:pPr>
        <w:ind w:firstLine="0"/>
        <w:rPr>
          <w:position w:val="2"/>
        </w:rPr>
      </w:pPr>
      <w:r w:rsidRPr="008258F2">
        <w:rPr>
          <w:noProof/>
          <w:lang w:val="es-AR" w:eastAsia="es-AR"/>
        </w:rPr>
        <w:drawing>
          <wp:inline distT="0" distB="0" distL="0" distR="0">
            <wp:extent cx="4819650" cy="372323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23913" cy="3726529"/>
                    </a:xfrm>
                    <a:prstGeom prst="rect">
                      <a:avLst/>
                    </a:prstGeom>
                    <a:noFill/>
                    <a:ln>
                      <a:noFill/>
                    </a:ln>
                  </pic:spPr>
                </pic:pic>
              </a:graphicData>
            </a:graphic>
          </wp:inline>
        </w:drawing>
      </w:r>
    </w:p>
    <w:p w:rsidR="00AE2515" w:rsidRDefault="00AE2515" w:rsidP="00AE2515">
      <w:pPr>
        <w:ind w:firstLine="0"/>
        <w:rPr>
          <w:b/>
          <w:position w:val="2"/>
          <w:sz w:val="28"/>
          <w:szCs w:val="28"/>
        </w:rPr>
      </w:pPr>
    </w:p>
    <w:p w:rsidR="00AE2515" w:rsidRDefault="00AE2515" w:rsidP="00AE2515">
      <w:pPr>
        <w:ind w:firstLine="0"/>
        <w:rPr>
          <w:b/>
          <w:position w:val="2"/>
          <w:sz w:val="28"/>
          <w:szCs w:val="28"/>
        </w:rPr>
      </w:pPr>
    </w:p>
    <w:p w:rsidR="00AE2515" w:rsidRDefault="00AE2515" w:rsidP="00AE2515">
      <w:pPr>
        <w:ind w:firstLine="0"/>
        <w:rPr>
          <w:b/>
          <w:position w:val="2"/>
          <w:sz w:val="28"/>
          <w:szCs w:val="28"/>
        </w:rPr>
      </w:pPr>
    </w:p>
    <w:p w:rsidR="00AE2515" w:rsidRDefault="00AE2515" w:rsidP="00AE2515">
      <w:pPr>
        <w:ind w:firstLine="0"/>
        <w:rPr>
          <w:b/>
          <w:position w:val="2"/>
          <w:sz w:val="28"/>
          <w:szCs w:val="28"/>
        </w:rPr>
      </w:pPr>
    </w:p>
    <w:p w:rsidR="00AE2515" w:rsidRDefault="00AE2515" w:rsidP="00AE2515">
      <w:pPr>
        <w:ind w:firstLine="0"/>
        <w:rPr>
          <w:b/>
          <w:position w:val="2"/>
          <w:sz w:val="28"/>
          <w:szCs w:val="28"/>
        </w:rPr>
      </w:pPr>
    </w:p>
    <w:p w:rsidR="00AE2515" w:rsidRDefault="00AE2515" w:rsidP="00AE2515">
      <w:pPr>
        <w:ind w:firstLine="0"/>
        <w:rPr>
          <w:b/>
          <w:position w:val="2"/>
          <w:sz w:val="28"/>
          <w:szCs w:val="28"/>
        </w:rPr>
      </w:pPr>
    </w:p>
    <w:p w:rsidR="00AE2515" w:rsidRDefault="00AE2515" w:rsidP="00AE2515">
      <w:pPr>
        <w:ind w:firstLine="0"/>
        <w:rPr>
          <w:b/>
          <w:position w:val="2"/>
          <w:sz w:val="28"/>
          <w:szCs w:val="28"/>
        </w:rPr>
      </w:pPr>
    </w:p>
    <w:p w:rsidR="00AE2515" w:rsidRDefault="00AE2515" w:rsidP="00AE2515">
      <w:pPr>
        <w:ind w:firstLine="0"/>
        <w:rPr>
          <w:b/>
          <w:position w:val="2"/>
          <w:sz w:val="28"/>
          <w:szCs w:val="28"/>
        </w:rPr>
      </w:pPr>
    </w:p>
    <w:p w:rsidR="00663439" w:rsidRDefault="00663439"/>
    <w:sectPr w:rsidR="00663439" w:rsidSect="00663439">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AE2515"/>
    <w:rsid w:val="001F21BF"/>
    <w:rsid w:val="00531A14"/>
    <w:rsid w:val="00663439"/>
    <w:rsid w:val="00AE2515"/>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2515"/>
    <w:pPr>
      <w:spacing w:before="120" w:after="120" w:line="360" w:lineRule="auto"/>
      <w:ind w:firstLine="709"/>
      <w:jc w:val="both"/>
    </w:pPr>
    <w:rPr>
      <w:rFonts w:ascii="Times New Roman" w:eastAsia="Times New Roman" w:hAnsi="Times New Roman" w:cs="Times New Roman"/>
      <w:szCs w:val="20"/>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E2515"/>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2515"/>
    <w:rPr>
      <w:rFonts w:ascii="Tahoma" w:eastAsia="Times New Roman" w:hAnsi="Tahoma" w:cs="Tahoma"/>
      <w:sz w:val="16"/>
      <w:szCs w:val="16"/>
      <w:lang w:val="es-ES_tradnl" w:eastAsia="es-E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emf"/><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wmf"/><Relationship Id="rId9"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13</Pages>
  <Words>1427</Words>
  <Characters>7850</Characters>
  <Application>Microsoft Office Word</Application>
  <DocSecurity>0</DocSecurity>
  <Lines>65</Lines>
  <Paragraphs>18</Paragraphs>
  <ScaleCrop>false</ScaleCrop>
  <Company/>
  <LinksUpToDate>false</LinksUpToDate>
  <CharactersWithSpaces>9259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Francisco J Bustelo</dc:creator>
  <cp:lastModifiedBy>Francisco J Bustelo</cp:lastModifiedBy>
  <cp:revision>3</cp:revision>
  <dcterms:created xsi:type="dcterms:W3CDTF">2020-08-09T13:49:00Z</dcterms:created>
  <dcterms:modified xsi:type="dcterms:W3CDTF">2020-08-09T14:11:00Z</dcterms:modified>
</cp:coreProperties>
</file>