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F3A5F"/>
          <w:sz w:val="48"/>
        </w:rPr>
        <w:t>Luca Tomei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4"/>
        </w:rPr>
        <w:t>Software Engineer · IT Development Advisor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0"/>
        </w:rPr>
        <w:t>Location: Rome, Italy Phone: +39 350 561 3338 Email: luca.tom1995@gmail.com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0"/>
        </w:rPr>
        <w:t>Website: lucasmac.xyz LinkedIn: linkedin.com/in/tomeiluca GitHub: github.com/LucaTomei</w:t>
      </w:r>
    </w:p>
    <w:p>
      <w:pPr>
        <w:spacing w:before="0" w:after="40"/>
      </w:pP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Software Engineer (MSc Engineering in Computer Science, Sapienza University of Rome) building enterprise systems since 2021: full-stack development with .NET 8, Angular and SQL Server, Infor M3 ERP integration (on-premise and cloud) through ION, MEC and ESB, microservices, REST APIs and low-code delivery on OutSystems.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IT Development Advisor at Yokohama TWS, hands-on in a 4-person IT team: development standards, CI/CD and containerisation strategy, about 15 integration flows with 3PL partners, technical oversight of outsourced work. End-to-end ownership from requirements to deployment and support. Cybersecurity enthusiast: firmware reverse engineering, NFC/RFID research on Flipper Zero, hardened self-hosted infrastructure.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Technical Skills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Languages: </w:t>
      </w:r>
      <w:r>
        <w:rPr>
          <w:rFonts w:ascii="Calibri" w:hAnsi="Calibri"/>
          <w:b w:val="0"/>
          <w:i w:val="0"/>
          <w:sz w:val="21"/>
        </w:rPr>
        <w:t>C#, Python, TypeScript, JavaScript, Java, SQL, PHP, C/C++, Scala, Swift, Kotlin, PowerShell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Backend &amp; APIs: </w:t>
      </w:r>
      <w:r>
        <w:rPr>
          <w:rFonts w:ascii="Calibri" w:hAnsi="Calibri"/>
          <w:b w:val="0"/>
          <w:i w:val="0"/>
          <w:sz w:val="21"/>
        </w:rPr>
        <w:t>.NET 8, Laravel, Node.js, REST APIs, Microservices, RabbitMQ, XSD/XML, JSON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Frontend &amp; Mobile: </w:t>
      </w:r>
      <w:r>
        <w:rPr>
          <w:rFonts w:ascii="Calibri" w:hAnsi="Calibri"/>
          <w:b w:val="0"/>
          <w:i w:val="0"/>
          <w:sz w:val="21"/>
        </w:rPr>
        <w:t>Angular, Vue.js, React, React Native, SwiftUI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ERP &amp; Integration: </w:t>
      </w:r>
      <w:r>
        <w:rPr>
          <w:rFonts w:ascii="Calibri" w:hAnsi="Calibri"/>
          <w:b w:val="0"/>
          <w:i w:val="0"/>
          <w:sz w:val="21"/>
        </w:rPr>
        <w:t>Infor M3 (on-premise and cloud), Infor ION, MEC, ESB, 3PL integrations, OutSystems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Databases &amp; Data: </w:t>
      </w:r>
      <w:r>
        <w:rPr>
          <w:rFonts w:ascii="Calibri" w:hAnsi="Calibri"/>
          <w:b w:val="0"/>
          <w:i w:val="0"/>
          <w:sz w:val="21"/>
        </w:rPr>
        <w:t>SQL Server, MySQL, PostgreSQL, MongoDB, SQLite, Databricks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DevOps &amp; Cloud: </w:t>
      </w:r>
      <w:r>
        <w:rPr>
          <w:rFonts w:ascii="Calibri" w:hAnsi="Calibri"/>
          <w:b w:val="0"/>
          <w:i w:val="0"/>
          <w:sz w:val="21"/>
        </w:rPr>
        <w:t>Azure DevOps, GitHub Actions, CI/CD, Docker, Linux, IIS, Proxmox, Cloudflare, Azure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Embedded &amp; Security: </w:t>
      </w:r>
      <w:r>
        <w:rPr>
          <w:rFonts w:ascii="Calibri" w:hAnsi="Calibri"/>
          <w:b w:val="0"/>
          <w:i w:val="0"/>
          <w:sz w:val="21"/>
        </w:rPr>
        <w:t>Firmware reverse engineering, NFC/RFID (MIFARE Classic), Flipper Zero, ESP32, MQTT, Home Assistant, Node-RED, network and VPN configuration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Design &amp; CAD: </w:t>
      </w:r>
      <w:r>
        <w:rPr>
          <w:rFonts w:ascii="Calibri" w:hAnsi="Calibri"/>
          <w:b w:val="0"/>
          <w:i w:val="0"/>
          <w:sz w:val="21"/>
        </w:rPr>
        <w:t>Autodesk Fusion 360, AutoCAD, 3D printing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Ways of working: </w:t>
      </w:r>
      <w:r>
        <w:rPr>
          <w:rFonts w:ascii="Calibri" w:hAnsi="Calibri"/>
          <w:b w:val="0"/>
          <w:i w:val="0"/>
          <w:sz w:val="21"/>
        </w:rPr>
        <w:t>Agile, code review, requirements analysis, technical documentation, cross-functional collaboration, problem solving, mentoring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Work Experience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IT Development Advisor</w:t>
      </w:r>
      <w:r>
        <w:rPr>
          <w:rFonts w:ascii="Calibri" w:hAnsi="Calibri"/>
          <w:b w:val="0"/>
          <w:i w:val="0"/>
          <w:color w:val="5B6470"/>
          <w:sz w:val="21"/>
        </w:rPr>
        <w:tab/>
        <w:t>February 2026 – Present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Yokohama TWS (formerly Trelleborg Wheel Systems) – Tivoli (Rome),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Define development strategy and best practices: microservices, Azure DevOps CI/CD pipelines, Docker-based deployments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Develop hands-on within a 4-person IT team (one manager, three advisors), owning code quality and performance on .NET 8, Angular and SQL Server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Design and govern enterprise API orchestration between microservices and legacy systems via Infor ION, MEC and ESB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Coordinate the Infor M3 cloud migration and the rollout of OutSystems low-code applications, two of them already in production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Own about 15 integration flows with 3PL logistics partners and the technical oversight of outsourced developments; turn business requirements into documented technical specifications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IT Development Specialist</w:t>
      </w:r>
      <w:r>
        <w:rPr>
          <w:rFonts w:ascii="Calibri" w:hAnsi="Calibri"/>
          <w:b w:val="0"/>
          <w:i w:val="0"/>
          <w:color w:val="5B6470"/>
          <w:sz w:val="21"/>
        </w:rPr>
        <w:tab/>
        <w:t>May 2023 – February 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Led technical analysis, development and implementation of custom solutions on Infor M3 ERP (on-premise) and OutSystems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Developed REST APIs and C#/.NET backend microservices integrated with Angular dashboards and SQL Server databases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Designed and maintained about 15 enterprise integration flows (MEC, ESB) with 3PL partners: XSD/XML schemas, data mapping, troubleshooting of inbound/outbound documents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Built Azure DevOps CI/CD pipelines replacing manual multi-step releases with automated, repeatable deployments of frontend, backend and database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Performed code reviews and root cause analysis; maintained technical documentation and runbooks</w:t>
      </w:r>
    </w:p>
    <w:p>
      <w:pPr>
        <w:spacing w:before="20" w:after="40"/>
      </w:pPr>
      <w:r>
        <w:rPr>
          <w:rFonts w:ascii="Calibri" w:hAnsi="Calibri"/>
          <w:b w:val="0"/>
          <w:i/>
          <w:sz w:val="19"/>
        </w:rPr>
        <w:t xml:space="preserve">Stack: </w:t>
      </w:r>
      <w:r>
        <w:rPr>
          <w:rFonts w:ascii="Calibri" w:hAnsi="Calibri"/>
          <w:b w:val="0"/>
          <w:i w:val="0"/>
          <w:sz w:val="19"/>
        </w:rPr>
        <w:t>.NET 8, C#, Angular, TypeScript, SQL Server, MySQL, PHP/Laravel, Vue.js, RabbitMQ, Infor M3, Infor ION, MEC, ESB, OutSystems, Azure DevOps, Docker, IIS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ERP Developer</w:t>
      </w:r>
      <w:r>
        <w:rPr>
          <w:rFonts w:ascii="Calibri" w:hAnsi="Calibri"/>
          <w:b w:val="0"/>
          <w:i w:val="0"/>
          <w:color w:val="5B6470"/>
          <w:sz w:val="21"/>
        </w:rPr>
        <w:tab/>
        <w:t>November 2021 – May 2023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Trelleborg Wheel Systems – Tivoli (Rome),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Managed the technical side of the Infor M3 ERP (Business Engine, interfaces, layouts, reports) and its integration with other business systems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Analysed functional documentation, wrote technical documentation, fixed bugs and kept ERP versions aligned with vendor releases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Supported the business on technical ERP issues and worked with vendor consultants on complex implementations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Teaching Assistant, Functional and Parallel Programming</w:t>
      </w:r>
      <w:r>
        <w:rPr>
          <w:rFonts w:ascii="Calibri" w:hAnsi="Calibri"/>
          <w:b w:val="0"/>
          <w:i w:val="0"/>
          <w:color w:val="5B6470"/>
          <w:sz w:val="21"/>
        </w:rPr>
        <w:tab/>
        <w:t>October 2021 – December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University of Rome – Rome,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Tutored the online section (about 100 students) of the Scala-based course held by Prof. Camil Demetrescu: labs, programming assignments, quizzes and exams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Software Developer Intern – OBDA Systems, Rome (web front end: React, REST)</w:t>
      </w:r>
      <w:r>
        <w:rPr>
          <w:rFonts w:ascii="Calibri" w:hAnsi="Calibri"/>
          <w:b w:val="0"/>
          <w:i w:val="0"/>
          <w:color w:val="5B6470"/>
          <w:sz w:val="21"/>
        </w:rPr>
        <w:tab/>
        <w:t>July 2018 – September 2018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Home Automation and IT Technician (freelance)</w:t>
      </w:r>
      <w:r>
        <w:rPr>
          <w:rFonts w:ascii="Calibri" w:hAnsi="Calibri"/>
          <w:b w:val="0"/>
          <w:i w:val="0"/>
          <w:color w:val="5B6470"/>
          <w:sz w:val="21"/>
        </w:rPr>
        <w:tab/>
        <w:t>November 2015 – October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Self-employed – Rome,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Installed home automation and control systems for homes and shops; built databases for business data management; provided technical consulting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Education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Master's Degree in Engineering in Computer Science – 110/110</w:t>
      </w:r>
      <w:r>
        <w:rPr>
          <w:rFonts w:ascii="Calibri" w:hAnsi="Calibri"/>
          <w:b w:val="0"/>
          <w:i w:val="0"/>
          <w:color w:val="5B6470"/>
          <w:sz w:val="21"/>
        </w:rPr>
        <w:tab/>
        <w:t>January 2020 – October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University of Rome – Rome,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Thesis: Design and proof-of-concept of the integration of an electric scooter with a wheelchair: from the mechanical design to the firmware upgrade – custom firmware with adaptive acceleration, Python client/GUI for firmware builds, 3D-designed bracket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Bachelor's Degree in Computer and Automation Engineering – 99/110</w:t>
      </w:r>
      <w:r>
        <w:rPr>
          <w:rFonts w:ascii="Calibri" w:hAnsi="Calibri"/>
          <w:b w:val="0"/>
          <w:i w:val="0"/>
          <w:color w:val="5B6470"/>
          <w:sz w:val="21"/>
        </w:rPr>
        <w:tab/>
        <w:t>2016 – 2019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University of Rome – Rome, Italy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Thesis: Mapping Management of an Ontology-based Data Access System (Java, React)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Scientific High School Diploma – Liceo Scientifico Ettore Majorana, Guidonia (Rome)</w:t>
      </w:r>
      <w:r>
        <w:rPr>
          <w:rFonts w:ascii="Calibri" w:hAnsi="Calibri"/>
          <w:b w:val="0"/>
          <w:i w:val="0"/>
          <w:color w:val="5B6470"/>
          <w:sz w:val="21"/>
        </w:rPr>
        <w:tab/>
        <w:t>2009 – 2014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Projects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Electric Scooter Wheelchair – github.com/LucaTomei/Electric-Scooter-Wheelchair</w:t>
      </w:r>
      <w:r>
        <w:rPr>
          <w:rFonts w:ascii="Calibri" w:hAnsi="Calibri"/>
          <w:b w:val="0"/>
          <w:i w:val="0"/>
          <w:color w:val="5B6470"/>
          <w:sz w:val="21"/>
        </w:rPr>
        <w:tab/>
        <w:t>2020 – 2021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Built a working prototype coupling an electric scooter to a wheelchair: 3D-printed CAD bracket and reverse-engineered firmware with acceleration and braking tuned for the new load (MSc thesis) (Python, firmware, Fusion 360, 3D printing)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OPBG Telegram Booking Bot</w:t>
      </w:r>
      <w:r>
        <w:rPr>
          <w:rFonts w:ascii="Calibri" w:hAnsi="Calibri"/>
          <w:b w:val="0"/>
          <w:i w:val="0"/>
          <w:color w:val="5B6470"/>
          <w:sz w:val="21"/>
        </w:rPr>
        <w:tab/>
        <w:t>Private project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Built an invite-only multi-user bot automating the Bambino Gesù children's hospital booking portal: availability monitoring with notification or auto-booking, separate bot and worker processes, idempotent booking protocol, admin panel (Python, aiogram, SQLAlchemy, MySQL, Docker)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Flipper Mi Band NFC Writer – github.com/LucaTomei/flipper-miband-nfc-writer</w:t>
      </w:r>
      <w:r>
        <w:rPr>
          <w:rFonts w:ascii="Calibri" w:hAnsi="Calibri"/>
          <w:b w:val="0"/>
          <w:i w:val="0"/>
          <w:color w:val="5B6470"/>
          <w:sz w:val="21"/>
        </w:rPr>
        <w:tab/>
        <w:t>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Developed a Flipper Zero app that reads, writes, emulates and verifies NFC data on Xiaomi Mi Band devices: automatic backups, sector-level progress, hex diff viewer, persistent settings and exportable logs (C, Flipper Zero, NFC, MIFARE Classic)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Telegram Audio Transcriber – github.com/LucaTomei/Telegram-Audio-Transcriber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Built a self-hosted bot transcribing voice messages and audio locally with Whisper models; optional text cleanup via OpenAI-compatible endpoints, whitelist and admin roles, no audio persistence, Docker Compose deployment from CI-built images (Python, Faster-Whisper, ffmpeg, SQLAlchemy, Docker,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LazioHealthMonitorBot – github.com/LucaTomei/LazioHealthMonitorBot</w:t>
      </w:r>
      <w:r>
        <w:rPr>
          <w:rFonts w:ascii="Calibri" w:hAnsi="Calibri"/>
          <w:b w:val="0"/>
          <w:i w:val="0"/>
          <w:color w:val="5B6470"/>
          <w:sz w:val="21"/>
        </w:rPr>
        <w:tab/>
        <w:t>2025 – Present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Created a bot used by about 35 people to poll the Lazio regional health service every five minutes: real-time notifications, filters, direct or automatic booking of the first free slot, PDF confirmations, CI and container images on every release (Python, Telegram Bot API, REST, Docker,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Carburanti Bot – github.com/LucaTomei/Carburanti-Bot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Developed a real-time fuel price bot for Italy with about 12 active users: favourite station, nearby and best-price search from a shared location, daily notifications, keyboard UI and admin panel (Python, Docker, Portainer, MIMIT/Osservaprezzi open data)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Estrai Allegati – github.com/LucaTomei/estrai-allegati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Developed a native macOS app extracting embedded files from Office documents: dependency-free ZIP, OLE2/Compound File and EMF parsers written from scratch, universal binary, automated DMG releases (Swift, SwiftUI,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Computer Scientists Retrieval – github.com/LucaTomei/Computer_Scientists</w:t>
      </w:r>
      <w:r>
        <w:rPr>
          <w:rFonts w:ascii="Calibri" w:hAnsi="Calibri"/>
          <w:b w:val="0"/>
          <w:i w:val="0"/>
          <w:color w:val="5B6470"/>
          <w:sz w:val="21"/>
        </w:rPr>
        <w:tab/>
        <w:t>2020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Ranked computer scientists by influence with PageRank and HITS over a Wikipedia/DBpedia graph, with category classification (Python, NetworkX, SPARQL/DBpedia, BeautifulSoup)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Other open source</w:t>
      </w:r>
      <w:r>
        <w:rPr>
          <w:rFonts w:ascii="Calibri" w:hAnsi="Calibri"/>
          <w:b w:val="0"/>
          <w:i w:val="0"/>
          <w:color w:val="5B6470"/>
          <w:sz w:val="21"/>
        </w:rPr>
        <w:tab/>
        <w:t>2019 – Present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MAXG30CFW – Ninebot Max G30 firmware builder (Python, reverse engineering) · telegram-ha-monitor – multi-server monitoring bot with leader election and RBAC · Esp32-Cam-PIR-Telegram – motion-triggered camera controlled via Telegram (C++) · Hoodie (iOS, Swift) · ColliGO – queue-management Telegram bot for shops during COVID-19 (freelance, 2020)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Certifications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OutSystems Associate Reactive Developer</w:t>
      </w:r>
      <w:r>
        <w:rPr>
          <w:rFonts w:ascii="Calibri" w:hAnsi="Calibri"/>
          <w:b w:val="0"/>
          <w:i w:val="0"/>
          <w:sz w:val="20"/>
        </w:rPr>
        <w:t xml:space="preserve"> – OutSystems,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Academy Accreditation – Databricks Fundamentals (2025); Databricks Lakehouse Fundamentals (2022)</w:t>
      </w:r>
      <w:r>
        <w:rPr>
          <w:rFonts w:ascii="Calibri" w:hAnsi="Calibri"/>
          <w:b w:val="0"/>
          <w:i w:val="0"/>
          <w:sz w:val="20"/>
        </w:rPr>
        <w:t xml:space="preserve"> – Databricks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Software Architecture Fundamentals; Artificial Intelligence Fundamentals: Machine Learning; Cloud Computing: Core Concepts</w:t>
      </w:r>
      <w:r>
        <w:rPr>
          <w:rFonts w:ascii="Calibri" w:hAnsi="Calibri"/>
          <w:b w:val="0"/>
          <w:i w:val="0"/>
          <w:sz w:val="20"/>
        </w:rPr>
        <w:t xml:space="preserve"> – Birdify – LMSAFP,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Security: Introduction to Cybersecurity Tools &amp; Cyber Attacks (IBM, Coursera, 2022); Cybersecurity Foundations, Cybersecurity Threat Landscape, Cloud Security Awareness, DevOps Foundations: DevSecOps (LinkedIn Learning, 2024)</w:t>
      </w:r>
      <w:r>
        <w:rPr>
          <w:rFonts w:ascii="Calibri" w:hAnsi="Calibri"/>
          <w:b w:val="0"/>
          <w:i w:val="0"/>
          <w:sz w:val="20"/>
        </w:rPr>
        <w:t xml:space="preserve"> – 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Introducing Semantic Kernel: Building AI-Based Apps; Agile Software Development; APIs and Web Services; Test Automation; Behavior-Driven Development; Project Management Foundations; Data Engineering; Generative AI and Prompt Engineering</w:t>
      </w:r>
      <w:r>
        <w:rPr>
          <w:rFonts w:ascii="Calibri" w:hAnsi="Calibri"/>
          <w:b w:val="0"/>
          <w:i w:val="0"/>
          <w:sz w:val="20"/>
        </w:rPr>
        <w:t xml:space="preserve"> – LinkedIn Learning,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Introduction to iOS Mobile Application Development</w:t>
      </w:r>
      <w:r>
        <w:rPr>
          <w:rFonts w:ascii="Calibri" w:hAnsi="Calibri"/>
          <w:b w:val="0"/>
          <w:i w:val="0"/>
          <w:sz w:val="20"/>
        </w:rPr>
        <w:t xml:space="preserve"> – Meta, Coursera, 2023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Foundations of Project Management; Foundations of User Experience (UX) Design</w:t>
      </w:r>
      <w:r>
        <w:rPr>
          <w:rFonts w:ascii="Calibri" w:hAnsi="Calibri"/>
          <w:b w:val="0"/>
          <w:i w:val="0"/>
          <w:sz w:val="20"/>
        </w:rPr>
        <w:t xml:space="preserve"> – Google, Coursera, 2022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Introduction to Cloud Computing; Introduction to Data Analytics</w:t>
      </w:r>
      <w:r>
        <w:rPr>
          <w:rFonts w:ascii="Calibri" w:hAnsi="Calibri"/>
          <w:b w:val="0"/>
          <w:i w:val="0"/>
          <w:sz w:val="20"/>
        </w:rPr>
        <w:t xml:space="preserve"> – IBM, Coursera, 2022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Crash Course on Python; Using Python to Interact with the Operating System</w:t>
      </w:r>
      <w:r>
        <w:rPr>
          <w:rFonts w:ascii="Calibri" w:hAnsi="Calibri"/>
          <w:b w:val="0"/>
          <w:i w:val="0"/>
          <w:sz w:val="20"/>
        </w:rPr>
        <w:t xml:space="preserve"> – Google, Coursera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REST API (Intermediate); SQL (Basic, Intermediate); Java, Python, React (Basic)</w:t>
      </w:r>
      <w:r>
        <w:rPr>
          <w:rFonts w:ascii="Calibri" w:hAnsi="Calibri"/>
          <w:b w:val="0"/>
          <w:i w:val="0"/>
          <w:sz w:val="20"/>
        </w:rPr>
        <w:t xml:space="preserve"> – HackerRank, 2021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Languages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Italian – Native · English – B2 (CEFR) · French – A2 (CEFR)</w:t>
      </w:r>
    </w:p>
    <w:p>
      <w:pPr>
        <w:spacing w:before="160" w:after="0"/>
      </w:pPr>
      <w:r>
        <w:rPr>
          <w:rFonts w:ascii="Calibri" w:hAnsi="Calibri"/>
          <w:b w:val="0"/>
          <w:i/>
          <w:color w:val="5B6470"/>
          <w:sz w:val="17"/>
        </w:rPr>
        <w:t>I authorise the processing of my personal data in accordance with the EU General Data Protection Regulation 2016/679 and Italian Legislative Decree 196/2003, as amended.</w:t>
      </w:r>
    </w:p>
    <w:p>
      <w:pPr>
        <w:spacing w:before="120" w:after="0"/>
        <w:jc w:val="right"/>
      </w:pPr>
      <w:r>
        <w:rPr>
          <w:rFonts w:ascii="Calibri" w:hAnsi="Calibri"/>
          <w:b w:val="0"/>
          <w:i w:val="0"/>
          <w:sz w:val="21"/>
        </w:rPr>
        <w:t>Luca Tomei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Tomei - Curriculum Vitae</dc:title>
  <dc:subject>Software Engineer - IT Development Advisor - Enterprise integration, .NET, Angular, Infor M3</dc:subject>
  <dc:creator>Luca Tomei</dc:creator>
  <cp:keywords>Luca Tomei, Software Engineer, IT Development Advisor, Full-Stack Developer, ERP Integration, Infor M3, Infor ION, MEC, ESB, .NET 8, C#, Angular, TypeScript, SQL Server, Azure DevOps, CI/CD, Docker, Microservices, REST API, OutSystems, Python, Rome, Italy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