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DFEB" w14:textId="77777777" w:rsidR="00F558E0" w:rsidRPr="00F558E0" w:rsidRDefault="00F558E0" w:rsidP="00F558E0">
      <w:r w:rsidRPr="00F558E0">
        <w:rPr>
          <w:b/>
          <w:bCs/>
        </w:rPr>
        <w:t>PAGES</w:t>
      </w:r>
    </w:p>
    <w:p w14:paraId="5A17018D" w14:textId="77777777" w:rsidR="00F558E0" w:rsidRPr="00F558E0" w:rsidRDefault="00F558E0" w:rsidP="00F558E0">
      <w:pPr>
        <w:numPr>
          <w:ilvl w:val="0"/>
          <w:numId w:val="3"/>
        </w:numPr>
      </w:pPr>
      <w:r w:rsidRPr="00F558E0">
        <w:rPr>
          <w:b/>
          <w:bCs/>
        </w:rPr>
        <w:t>Login</w:t>
      </w:r>
      <w:r w:rsidRPr="00F558E0">
        <w:t>: Gestisce l'accesso e la registrazione degli utenti tramite moduli dedicati, consentendo di filtrare strumenti e generi musicali e di passare dalla modalità di tema chiaro a scuro.</w:t>
      </w:r>
    </w:p>
    <w:p w14:paraId="3FA36D7E" w14:textId="77777777" w:rsidR="00F558E0" w:rsidRPr="00F558E0" w:rsidRDefault="00F558E0" w:rsidP="00F558E0">
      <w:pPr>
        <w:numPr>
          <w:ilvl w:val="0"/>
          <w:numId w:val="3"/>
        </w:numPr>
      </w:pPr>
      <w:r w:rsidRPr="00F558E0">
        <w:rPr>
          <w:b/>
          <w:bCs/>
        </w:rPr>
        <w:t>Home</w:t>
      </w:r>
      <w:r w:rsidRPr="00F558E0">
        <w:t xml:space="preserve">: Mostra il feed principale dei post in una griglia dinamica, caricando i dati dal </w:t>
      </w:r>
      <w:proofErr w:type="spellStart"/>
      <w:r w:rsidRPr="00F558E0">
        <w:t>backend</w:t>
      </w:r>
      <w:proofErr w:type="spellEnd"/>
      <w:r w:rsidRPr="00F558E0">
        <w:t xml:space="preserve"> tramite chiamate asincrone e gestendo gli stati di caricamento ed errore.</w:t>
      </w:r>
    </w:p>
    <w:p w14:paraId="7BAC4A7E" w14:textId="77777777" w:rsidR="00F558E0" w:rsidRPr="00F558E0" w:rsidRDefault="00F558E0" w:rsidP="00F558E0">
      <w:pPr>
        <w:numPr>
          <w:ilvl w:val="0"/>
          <w:numId w:val="3"/>
        </w:numPr>
      </w:pPr>
      <w:r w:rsidRPr="00F558E0">
        <w:rPr>
          <w:b/>
          <w:bCs/>
        </w:rPr>
        <w:t>Chat</w:t>
      </w:r>
      <w:r w:rsidRPr="00F558E0">
        <w:t xml:space="preserve">: Gestisce l'interfaccia di messaggistica privata suddividendo la schermata tra una </w:t>
      </w:r>
      <w:proofErr w:type="spellStart"/>
      <w:r w:rsidRPr="00F558E0">
        <w:t>sidebar</w:t>
      </w:r>
      <w:proofErr w:type="spellEnd"/>
      <w:r w:rsidRPr="00F558E0">
        <w:t xml:space="preserve"> per la ricerca e la selezione delle conversazioni (divise in messaggi e richieste) e un'area principale per la cronologia dei messaggi e l'invio in tempo reale tramite </w:t>
      </w:r>
      <w:proofErr w:type="spellStart"/>
      <w:r w:rsidRPr="00F558E0">
        <w:t>Socket.IO</w:t>
      </w:r>
      <w:proofErr w:type="spellEnd"/>
      <w:r w:rsidRPr="00F558E0">
        <w:t>.</w:t>
      </w:r>
    </w:p>
    <w:p w14:paraId="1BB2CE2B" w14:textId="77777777" w:rsidR="00F558E0" w:rsidRPr="00F558E0" w:rsidRDefault="00F558E0" w:rsidP="00F558E0">
      <w:pPr>
        <w:numPr>
          <w:ilvl w:val="0"/>
          <w:numId w:val="3"/>
        </w:numPr>
      </w:pPr>
      <w:proofErr w:type="spellStart"/>
      <w:r w:rsidRPr="00F558E0">
        <w:rPr>
          <w:b/>
          <w:bCs/>
        </w:rPr>
        <w:t>CreatePost</w:t>
      </w:r>
      <w:proofErr w:type="spellEnd"/>
      <w:r w:rsidRPr="00F558E0">
        <w:t xml:space="preserve">: Gestisce la compilazione e l'invio di un nuovo post (tramite testo e URL multimediale opzionale), inviando i dati al </w:t>
      </w:r>
      <w:proofErr w:type="spellStart"/>
      <w:r w:rsidRPr="00F558E0">
        <w:t>backend</w:t>
      </w:r>
      <w:proofErr w:type="spellEnd"/>
      <w:r w:rsidRPr="00F558E0">
        <w:t xml:space="preserve"> e reindirizzando l'utente alla home page al termine dell'operazione.</w:t>
      </w:r>
    </w:p>
    <w:p w14:paraId="359C0DFB" w14:textId="77777777" w:rsidR="00F558E0" w:rsidRPr="00F558E0" w:rsidRDefault="00F558E0" w:rsidP="00F558E0">
      <w:pPr>
        <w:numPr>
          <w:ilvl w:val="0"/>
          <w:numId w:val="3"/>
        </w:numPr>
      </w:pPr>
      <w:proofErr w:type="spellStart"/>
      <w:r w:rsidRPr="00F558E0">
        <w:rPr>
          <w:b/>
          <w:bCs/>
        </w:rPr>
        <w:t>PostDetail</w:t>
      </w:r>
      <w:proofErr w:type="spellEnd"/>
      <w:r w:rsidRPr="00F558E0">
        <w:t xml:space="preserve">: Gestisce la visualizzazione dettagliata di un singolo post con l'immagine multimediale e la sezione interattiva dei commenti, supportando l'aggiunta di like e la sincronizzazione in tempo reale tramite </w:t>
      </w:r>
      <w:proofErr w:type="spellStart"/>
      <w:r w:rsidRPr="00F558E0">
        <w:t>Socket.IO</w:t>
      </w:r>
      <w:proofErr w:type="spellEnd"/>
      <w:r w:rsidRPr="00F558E0">
        <w:t>.</w:t>
      </w:r>
    </w:p>
    <w:p w14:paraId="3ED11F2A" w14:textId="77777777" w:rsidR="00F558E0" w:rsidRPr="00F558E0" w:rsidRDefault="00F558E0" w:rsidP="00F558E0">
      <w:pPr>
        <w:numPr>
          <w:ilvl w:val="0"/>
          <w:numId w:val="3"/>
        </w:numPr>
      </w:pPr>
      <w:proofErr w:type="spellStart"/>
      <w:r w:rsidRPr="00F558E0">
        <w:rPr>
          <w:b/>
          <w:bCs/>
        </w:rPr>
        <w:t>Profile</w:t>
      </w:r>
      <w:proofErr w:type="spellEnd"/>
      <w:r w:rsidRPr="00F558E0">
        <w:t>: Gestisce la visualizzazione delle informazioni personali e della griglia dei post pubblicati (sia per il proprio profilo che per quelli altrui), integrando le azioni di follow/</w:t>
      </w:r>
      <w:proofErr w:type="spellStart"/>
      <w:r w:rsidRPr="00F558E0">
        <w:t>unfollow</w:t>
      </w:r>
      <w:proofErr w:type="spellEnd"/>
      <w:r w:rsidRPr="00F558E0">
        <w:t xml:space="preserve"> e un pannello di modifica.</w:t>
      </w:r>
    </w:p>
    <w:p w14:paraId="77A564F2" w14:textId="77777777" w:rsidR="00F558E0" w:rsidRPr="00F558E0" w:rsidRDefault="00F558E0" w:rsidP="00F558E0">
      <w:pPr>
        <w:numPr>
          <w:ilvl w:val="0"/>
          <w:numId w:val="3"/>
        </w:numPr>
      </w:pPr>
      <w:r w:rsidRPr="00F558E0">
        <w:rPr>
          <w:b/>
          <w:bCs/>
        </w:rPr>
        <w:t>Search</w:t>
      </w:r>
      <w:r w:rsidRPr="00F558E0">
        <w:t>: Gestisce la ricerca e il filtraggio dinamico degli utenti della piattaforma in base al nome utente, agli strumenti musicali suonati e ai generi preferiti, mostrando i risultati all'interno di una griglia responsiva.</w:t>
      </w:r>
    </w:p>
    <w:p w14:paraId="1F1E9E30" w14:textId="77777777" w:rsidR="00F558E0" w:rsidRPr="00F558E0" w:rsidRDefault="00F558E0" w:rsidP="00F558E0">
      <w:r w:rsidRPr="00F558E0">
        <w:rPr>
          <w:b/>
          <w:bCs/>
        </w:rPr>
        <w:t>COMPONENTS</w:t>
      </w:r>
    </w:p>
    <w:p w14:paraId="74A75E18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MessageBubble</w:t>
      </w:r>
      <w:proofErr w:type="spellEnd"/>
      <w:r w:rsidRPr="00F558E0">
        <w:t>: Rappresenta una singola bolla di messaggio all'interno della chat, differenziando graficamente i messaggi inviati dall'utente da quelli ricevuti tramite allineamento e colori dedicati.</w:t>
      </w:r>
    </w:p>
    <w:p w14:paraId="53D1A392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MultiSelectFilter</w:t>
      </w:r>
      <w:proofErr w:type="spellEnd"/>
      <w:r w:rsidRPr="00F558E0">
        <w:t>: Fornisce un campo di selezione multipla riutilizzabile per filtrare liste di opzioni, come strumenti e generi musicali.</w:t>
      </w:r>
    </w:p>
    <w:p w14:paraId="2C7D04C3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PageLayout</w:t>
      </w:r>
      <w:proofErr w:type="spellEnd"/>
      <w:r w:rsidRPr="00F558E0">
        <w:t>: Fornisce un layout strutturale condiviso con barra laterale fissa e area dei contenuti dinamica per tutte le pagine principali dell'applicazione.</w:t>
      </w:r>
    </w:p>
    <w:p w14:paraId="532C75D2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PostCard</w:t>
      </w:r>
      <w:proofErr w:type="spellEnd"/>
      <w:r w:rsidRPr="00F558E0">
        <w:t>: Rappresenta visivamente un singolo post all'interno di una card, includendo l'autore, i contenuti multimediali, il conteggio dei like e le opzioni di gestione per l'eliminazione dei propri post.</w:t>
      </w:r>
    </w:p>
    <w:p w14:paraId="6BB0CFFB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SearchBar</w:t>
      </w:r>
      <w:proofErr w:type="spellEnd"/>
      <w:r w:rsidRPr="00F558E0">
        <w:t>: Fornisce un campo di input di ricerca testuale controllato dall'esterno tramite valori e gestori di eventi, integrando un'icona visiva iniziale.</w:t>
      </w:r>
    </w:p>
    <w:p w14:paraId="7927B017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lastRenderedPageBreak/>
        <w:t>Sidebar</w:t>
      </w:r>
      <w:proofErr w:type="spellEnd"/>
      <w:r w:rsidRPr="00F558E0">
        <w:t>: Fornisce una barra laterale di navigazione permanente e responsiva che gestisce i collegamenti rapidi alle sezioni principali, il cambio di tema grafico e la funzione di logout.</w:t>
      </w:r>
    </w:p>
    <w:p w14:paraId="029B4F61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UserBadge</w:t>
      </w:r>
      <w:proofErr w:type="spellEnd"/>
      <w:r w:rsidRPr="00F558E0">
        <w:t>: Mostra l'avatar e il nome utente di un partecipante, rendendo l'immagine cliccabile per navigare al profilo corrispondente.</w:t>
      </w:r>
    </w:p>
    <w:p w14:paraId="1B40FACE" w14:textId="77777777" w:rsidR="00F558E0" w:rsidRPr="00F558E0" w:rsidRDefault="00F558E0" w:rsidP="00F558E0">
      <w:pPr>
        <w:numPr>
          <w:ilvl w:val="0"/>
          <w:numId w:val="4"/>
        </w:numPr>
      </w:pPr>
      <w:proofErr w:type="spellStart"/>
      <w:r w:rsidRPr="00F558E0">
        <w:rPr>
          <w:b/>
          <w:bCs/>
        </w:rPr>
        <w:t>UserCard</w:t>
      </w:r>
      <w:proofErr w:type="spellEnd"/>
      <w:r w:rsidRPr="00F558E0">
        <w:t>: Rappresenta graficamente la scheda di anteprima di un utente all'interno di una card, mostrando l'avatar, gli strumenti musicali, i generi preferiti e i pulsanti per accedere al profilo o avviare una chat privata.</w:t>
      </w:r>
    </w:p>
    <w:p w14:paraId="3B8EA052" w14:textId="77777777" w:rsidR="00F558E0" w:rsidRDefault="00F558E0" w:rsidP="00F558E0"/>
    <w:p w14:paraId="334918EC" w14:textId="77777777" w:rsidR="002378A6" w:rsidRPr="002378A6" w:rsidRDefault="002378A6" w:rsidP="002378A6"/>
    <w:p w14:paraId="48B58DD2" w14:textId="77777777" w:rsidR="005627B4" w:rsidRDefault="005627B4"/>
    <w:sectPr w:rsidR="005627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648E"/>
    <w:multiLevelType w:val="hybridMultilevel"/>
    <w:tmpl w:val="EC9EFA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6492C"/>
    <w:multiLevelType w:val="multilevel"/>
    <w:tmpl w:val="C55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C3999"/>
    <w:multiLevelType w:val="hybridMultilevel"/>
    <w:tmpl w:val="A5EE3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F73DD"/>
    <w:multiLevelType w:val="multilevel"/>
    <w:tmpl w:val="7AB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21439">
    <w:abstractNumId w:val="0"/>
  </w:num>
  <w:num w:numId="2" w16cid:durableId="1088045034">
    <w:abstractNumId w:val="2"/>
  </w:num>
  <w:num w:numId="3" w16cid:durableId="1348412830">
    <w:abstractNumId w:val="1"/>
  </w:num>
  <w:num w:numId="4" w16cid:durableId="12851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A6"/>
    <w:rsid w:val="002378A6"/>
    <w:rsid w:val="005627B4"/>
    <w:rsid w:val="00603BAF"/>
    <w:rsid w:val="00872B46"/>
    <w:rsid w:val="008C4E8D"/>
    <w:rsid w:val="00F5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D98F"/>
  <w15:chartTrackingRefBased/>
  <w15:docId w15:val="{295E2888-C833-469B-AA9E-15A04CA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78A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78A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78A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78A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78A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78A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78A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78A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78A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78A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78A6"/>
    <w:rPr>
      <w:b/>
      <w:bCs/>
      <w:smallCaps/>
      <w:color w:val="0F4761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2378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VALENZIANO LUCA</dc:creator>
  <cp:keywords/>
  <dc:description/>
  <cp:lastModifiedBy>VALENZIANO LUCA</cp:lastModifiedBy>
  <cp:revision>1</cp:revision>
  <dcterms:created xsi:type="dcterms:W3CDTF">2026-08-31T16:52:00Z</dcterms:created>
  <dcterms:modified xsi:type="dcterms:W3CDTF">2026-08-31T17:09:00Z</dcterms:modified>
</cp:coreProperties>
</file>