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2504" w:rsidR="00C67E4B" w:rsidP="009111C2" w:rsidRDefault="009111C2" w14:paraId="70BAFE80" w14:textId="235F1B65">
      <w:pPr>
        <w:rPr>
          <w:rFonts w:ascii="Arial" w:hAnsi="Arial" w:eastAsia="Times New Roman" w:cs="Arial"/>
          <w:b/>
          <w:bCs/>
          <w:sz w:val="28"/>
          <w:szCs w:val="28"/>
          <w:u w:val="single"/>
          <w:lang w:eastAsia="es-ES"/>
        </w:rPr>
      </w:pPr>
      <w:r w:rsidRPr="00A62504">
        <w:rPr>
          <w:rFonts w:ascii="Arial" w:hAnsi="Arial" w:eastAsia="Times New Roman" w:cs="Arial"/>
          <w:b/>
          <w:bCs/>
          <w:sz w:val="28"/>
          <w:szCs w:val="28"/>
          <w:u w:val="single"/>
          <w:lang w:eastAsia="es-ES"/>
        </w:rPr>
        <w:t>Empresa Consultas II</w:t>
      </w:r>
    </w:p>
    <w:p w:rsidRPr="00A62504" w:rsidR="00C67E4B" w:rsidP="00A62504" w:rsidRDefault="00C67E4B" w14:paraId="50C25D8C" w14:textId="7777777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Número de pedidos realizados por cada cliente:</w:t>
      </w:r>
    </w:p>
    <w:p w:rsidR="21F8AC34" w:rsidP="5B86E880" w:rsidRDefault="21F8AC34" w14:paraId="6DC36AE1" w14:textId="36504E57">
      <w:pPr>
        <w:pStyle w:val="Normal"/>
        <w:spacing w:after="0" w:line="360" w:lineRule="auto"/>
        <w:ind w:left="720"/>
        <w:jc w:val="both"/>
      </w:pPr>
      <w:r w:rsidR="6ADC5578">
        <w:drawing>
          <wp:inline wp14:editId="633BFFA4" wp14:anchorId="01B89F09">
            <wp:extent cx="3029373" cy="619212"/>
            <wp:effectExtent l="0" t="0" r="0" b="0"/>
            <wp:docPr id="587647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ad60bd99a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1FE743E9" w14:textId="7777777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Número de productos distintos en cada pedido:</w:t>
      </w:r>
    </w:p>
    <w:p w:rsidR="17B48579" w:rsidP="5B86E880" w:rsidRDefault="17B48579" w14:paraId="7EED4A3C" w14:textId="1C9DAA77">
      <w:pPr>
        <w:pStyle w:val="Normal"/>
        <w:spacing w:after="0" w:line="360" w:lineRule="auto"/>
        <w:ind w:left="720"/>
        <w:jc w:val="both"/>
      </w:pPr>
      <w:r w:rsidR="456B906B">
        <w:drawing>
          <wp:inline wp14:editId="1046EA31" wp14:anchorId="0A554B81">
            <wp:extent cx="2676898" cy="533474"/>
            <wp:effectExtent l="0" t="0" r="0" b="0"/>
            <wp:docPr id="199475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1512ed0bd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5C3CB72B" w14:textId="7777777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Cantidad de productos gestionados por cada representante:</w:t>
      </w:r>
    </w:p>
    <w:p w:rsidR="73377A1F" w:rsidP="5B86E880" w:rsidRDefault="73377A1F" w14:paraId="15D5BD10" w14:textId="096C2340">
      <w:pPr>
        <w:pStyle w:val="Normal"/>
        <w:spacing w:after="0" w:line="360" w:lineRule="auto"/>
        <w:ind w:left="720"/>
        <w:jc w:val="both"/>
      </w:pPr>
      <w:r w:rsidR="4973DB62">
        <w:drawing>
          <wp:inline wp14:editId="31A72567" wp14:anchorId="55D6F543">
            <wp:extent cx="3096058" cy="809738"/>
            <wp:effectExtent l="0" t="0" r="0" b="0"/>
            <wp:docPr id="37353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8ccc3e0b3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6A428F86" w14:textId="011F5636" w14:noSpellErr="1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Número de empresas asociadas a cada </w:t>
      </w:r>
      <w:proofErr w:type="gramStart"/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representante</w:t>
      </w:r>
      <w:proofErr w:type="gramEnd"/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 así como el nombre del representante que las atiende</w:t>
      </w:r>
    </w:p>
    <w:p w:rsidR="05B26BD2" w:rsidP="4B824844" w:rsidRDefault="05B26BD2" w14:paraId="02E467D0" w14:textId="3E530E8B">
      <w:pPr>
        <w:pStyle w:val="Normal"/>
        <w:spacing w:after="0" w:line="360" w:lineRule="auto"/>
        <w:ind w:left="708"/>
        <w:jc w:val="both"/>
      </w:pPr>
      <w:r w:rsidR="1EB4AC59">
        <w:drawing>
          <wp:inline wp14:editId="5A3363BF" wp14:anchorId="0841CAF0">
            <wp:extent cx="4058216" cy="724001"/>
            <wp:effectExtent l="0" t="0" r="0" b="0"/>
            <wp:docPr id="763436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1cecbf2b7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4DAEACEF" w14:textId="4CCD2234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Número de productos 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>que se fabrican en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 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cada 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fabrica</w:t>
      </w:r>
    </w:p>
    <w:p w:rsidR="49147A2B" w:rsidP="5B86E880" w:rsidRDefault="49147A2B" w14:paraId="5F1DAB9C" w14:textId="041E7B7D">
      <w:pPr>
        <w:pStyle w:val="Normal"/>
        <w:spacing w:after="0" w:line="360" w:lineRule="auto"/>
        <w:ind w:left="720"/>
        <w:jc w:val="both"/>
      </w:pPr>
      <w:r w:rsidR="50C8C7F5">
        <w:drawing>
          <wp:inline wp14:editId="68CF6DEF" wp14:anchorId="0DB94D31">
            <wp:extent cx="3581900" cy="571580"/>
            <wp:effectExtent l="0" t="0" r="0" b="0"/>
            <wp:docPr id="114865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f648fff01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486DC093" w14:textId="39FFDE76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Precio máximo y mínimo de 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los 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productos 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de cada 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fabrica</w:t>
      </w:r>
    </w:p>
    <w:p w:rsidR="13460901" w:rsidP="4B824844" w:rsidRDefault="13460901" w14:paraId="14C48065" w14:textId="6D70415E">
      <w:pPr>
        <w:pStyle w:val="Normal"/>
        <w:spacing w:after="0" w:line="360" w:lineRule="auto"/>
        <w:ind w:left="708"/>
        <w:jc w:val="both"/>
      </w:pPr>
      <w:r w:rsidR="63EDB687">
        <w:drawing>
          <wp:inline wp14:editId="7407CB0C" wp14:anchorId="13FE66B3">
            <wp:extent cx="4305901" cy="543001"/>
            <wp:effectExtent l="0" t="0" r="0" b="0"/>
            <wp:docPr id="84480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2e2ee523b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39B20C02" w14:textId="3FBB6202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5B86E880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Edad máxima y mínima de los representantes de ventas </w:t>
      </w:r>
      <w:r w:rsidRPr="5B86E880" w:rsidR="28A96E26">
        <w:rPr>
          <w:rFonts w:ascii="Arial" w:hAnsi="Arial" w:eastAsia="Times New Roman" w:cs="Arial"/>
          <w:sz w:val="24"/>
          <w:szCs w:val="24"/>
          <w:lang w:eastAsia="es-ES"/>
        </w:rPr>
        <w:t>de cada</w:t>
      </w:r>
      <w:r w:rsidRPr="5B86E880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 oficina</w:t>
      </w:r>
    </w:p>
    <w:p w:rsidR="57F47E78" w:rsidP="5B86E880" w:rsidRDefault="57F47E78" w14:paraId="7FCCB8F3" w14:textId="566CBFBB">
      <w:pPr>
        <w:pStyle w:val="Normal"/>
        <w:spacing w:after="0" w:line="360" w:lineRule="auto"/>
        <w:ind w:left="720"/>
        <w:jc w:val="both"/>
      </w:pPr>
      <w:r w:rsidR="57F47E78">
        <w:drawing>
          <wp:inline wp14:editId="01DCD01C" wp14:anchorId="0B3CB148">
            <wp:extent cx="2219635" cy="771633"/>
            <wp:effectExtent l="0" t="0" r="0" b="0"/>
            <wp:docPr id="1596379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c68796c7c45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11C130A9" w14:textId="474513B0">
      <w:pPr>
        <w:pStyle w:val="Normal"/>
        <w:spacing w:after="0" w:line="360" w:lineRule="auto"/>
        <w:ind w:left="720"/>
        <w:jc w:val="both"/>
      </w:pPr>
    </w:p>
    <w:p w:rsidR="4B824844" w:rsidP="4B824844" w:rsidRDefault="4B824844" w14:paraId="33874B9B" w14:textId="1CC34D8E">
      <w:pPr>
        <w:pStyle w:val="Normal"/>
        <w:spacing w:after="0" w:line="360" w:lineRule="auto"/>
        <w:ind w:left="720"/>
        <w:jc w:val="both"/>
      </w:pPr>
    </w:p>
    <w:p w:rsidR="4B824844" w:rsidP="4B824844" w:rsidRDefault="4B824844" w14:paraId="07219C57" w14:textId="0AB72538">
      <w:pPr>
        <w:pStyle w:val="Normal"/>
        <w:spacing w:after="0" w:line="360" w:lineRule="auto"/>
        <w:ind w:left="720"/>
        <w:jc w:val="both"/>
      </w:pPr>
    </w:p>
    <w:p w:rsidRPr="00A62504" w:rsidR="009111C2" w:rsidP="00A62504" w:rsidRDefault="00C67E4B" w14:paraId="7C5F53FD" w14:textId="7777777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43EF7A36">
        <w:rPr>
          <w:rFonts w:ascii="Arial" w:hAnsi="Arial" w:eastAsia="Times New Roman" w:cs="Arial"/>
          <w:sz w:val="24"/>
          <w:szCs w:val="24"/>
          <w:lang w:eastAsia="es-ES"/>
        </w:rPr>
        <w:t>Pedido con el importe máximo gestionado por cada representante</w:t>
      </w:r>
      <w:r w:rsidRPr="2D5D5558" w:rsidR="4FFB2875">
        <w:rPr>
          <w:rFonts w:ascii="Arial" w:hAnsi="Arial" w:eastAsia="Times New Roman" w:cs="Arial"/>
          <w:sz w:val="24"/>
          <w:szCs w:val="24"/>
          <w:lang w:eastAsia="es-ES"/>
        </w:rPr>
        <w:t>. Para los representantes cuyo título sea Asistente o Vendedor</w:t>
      </w:r>
    </w:p>
    <w:p w:rsidR="5B86E880" w:rsidP="4B824844" w:rsidRDefault="5B86E880" w14:paraId="1EA370EA" w14:textId="1AF710D3">
      <w:pPr>
        <w:pStyle w:val="Normal"/>
        <w:spacing w:after="0" w:line="360" w:lineRule="auto"/>
        <w:ind w:left="720"/>
        <w:jc w:val="both"/>
      </w:pPr>
      <w:r w:rsidR="1DEBD2A5">
        <w:drawing>
          <wp:inline wp14:editId="42E8F4FB" wp14:anchorId="3FC7B6F3">
            <wp:extent cx="5400675" cy="866775"/>
            <wp:effectExtent l="0" t="0" r="0" b="0"/>
            <wp:docPr id="114313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8e363414f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C67E4B" w:rsidP="00A62504" w:rsidRDefault="00C67E4B" w14:paraId="40BAFBEB" w14:textId="09BEEB8E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43EF7A36">
        <w:rPr>
          <w:rFonts w:ascii="Arial" w:hAnsi="Arial" w:eastAsia="Times New Roman" w:cs="Arial"/>
          <w:sz w:val="24"/>
          <w:szCs w:val="24"/>
          <w:lang w:eastAsia="es-ES"/>
        </w:rPr>
        <w:t xml:space="preserve">Mayor y menor cuota </w:t>
      </w:r>
      <w:r w:rsidRPr="2D5D5558" w:rsidR="4FFB2875">
        <w:rPr>
          <w:rFonts w:ascii="Arial" w:hAnsi="Arial" w:eastAsia="Times New Roman" w:cs="Arial"/>
          <w:sz w:val="24"/>
          <w:szCs w:val="24"/>
          <w:lang w:eastAsia="es-ES"/>
        </w:rPr>
        <w:t>de los empleados de cada oficina para las oficinas del centro y del sur.</w:t>
      </w:r>
    </w:p>
    <w:p w:rsidR="5B86E880" w:rsidP="4B824844" w:rsidRDefault="5B86E880" w14:paraId="349F4DE7" w14:textId="1026609C">
      <w:pPr>
        <w:pStyle w:val="Normal"/>
        <w:spacing w:after="0" w:line="360" w:lineRule="auto"/>
        <w:ind w:left="720"/>
        <w:jc w:val="both"/>
      </w:pPr>
      <w:r w:rsidR="13FD3DF6">
        <w:drawing>
          <wp:inline wp14:editId="66C738D7" wp14:anchorId="6010ECD9">
            <wp:extent cx="5096587" cy="685896"/>
            <wp:effectExtent l="0" t="0" r="0" b="0"/>
            <wp:docPr id="11535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a9422ce02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2504" w:rsidR="00A62504" w:rsidP="00A62504" w:rsidRDefault="00C67E4B" w14:paraId="3DFCE16C" w14:textId="7777777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Importe máximo y mínimo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 de los pedidos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 xml:space="preserve"> </w:t>
      </w:r>
      <w:r w:rsidRPr="4B824844" w:rsidR="28A96E26">
        <w:rPr>
          <w:rFonts w:ascii="Arial" w:hAnsi="Arial" w:eastAsia="Times New Roman" w:cs="Arial"/>
          <w:sz w:val="24"/>
          <w:szCs w:val="24"/>
          <w:lang w:eastAsia="es-ES"/>
        </w:rPr>
        <w:t xml:space="preserve">de cada </w:t>
      </w:r>
      <w:r w:rsidRPr="4B824844" w:rsidR="503B766D">
        <w:rPr>
          <w:rFonts w:ascii="Arial" w:hAnsi="Arial" w:eastAsia="Times New Roman" w:cs="Arial"/>
          <w:sz w:val="24"/>
          <w:szCs w:val="24"/>
          <w:lang w:eastAsia="es-ES"/>
        </w:rPr>
        <w:t>cliente:</w:t>
      </w:r>
    </w:p>
    <w:p w:rsidR="5B86E880" w:rsidP="4B824844" w:rsidRDefault="5B86E880" w14:paraId="1736EBC3" w14:textId="743B4A87">
      <w:pPr>
        <w:pStyle w:val="Normal"/>
        <w:spacing w:after="0" w:line="360" w:lineRule="auto"/>
        <w:ind w:left="720"/>
        <w:jc w:val="both"/>
      </w:pPr>
      <w:r w:rsidR="50644006">
        <w:drawing>
          <wp:inline wp14:editId="4C46D6B4" wp14:anchorId="5FADB4C9">
            <wp:extent cx="3877216" cy="571580"/>
            <wp:effectExtent l="0" t="0" r="0" b="0"/>
            <wp:docPr id="90394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ae707f42a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04D6AC59" w14:textId="0207DC15">
      <w:pPr>
        <w:pStyle w:val="Normal"/>
        <w:spacing w:after="0" w:line="360" w:lineRule="auto"/>
        <w:ind w:left="720"/>
        <w:jc w:val="both"/>
      </w:pPr>
    </w:p>
    <w:p w:rsidRPr="00A62504" w:rsidR="00C67E4B" w:rsidP="00A62504" w:rsidRDefault="00C67E4B" w14:paraId="268C3CB3" w14:textId="40EF78DF" w14:noSpellErr="1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proofErr w:type="gramStart"/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>Total</w:t>
      </w:r>
      <w:proofErr w:type="gramEnd"/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 de ventas realizadas po</w:t>
      </w:r>
      <w:r w:rsidRPr="4B824844" w:rsidR="00B45BF0">
        <w:rPr>
          <w:rFonts w:ascii="Arial" w:hAnsi="Arial" w:eastAsia="Times New Roman" w:cs="Arial"/>
          <w:sz w:val="24"/>
          <w:szCs w:val="24"/>
          <w:lang w:eastAsia="es-ES"/>
        </w:rPr>
        <w:t>r los empelados de</w:t>
      </w:r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 cada oficina</w:t>
      </w:r>
      <w:r w:rsidRPr="4B824844" w:rsidR="00B45BF0">
        <w:rPr>
          <w:rFonts w:ascii="Arial" w:hAnsi="Arial" w:eastAsia="Times New Roman" w:cs="Arial"/>
          <w:sz w:val="24"/>
          <w:szCs w:val="24"/>
          <w:lang w:eastAsia="es-ES"/>
        </w:rPr>
        <w:t xml:space="preserve"> así como la ciudad de la oficina</w:t>
      </w:r>
    </w:p>
    <w:p w:rsidR="4B0DBD79" w:rsidP="4B824844" w:rsidRDefault="4B0DBD79" w14:paraId="7B30D7E8" w14:textId="2D7E80C1">
      <w:pPr>
        <w:pStyle w:val="Normal"/>
        <w:spacing w:after="0" w:line="360" w:lineRule="auto"/>
        <w:ind w:left="720"/>
        <w:jc w:val="both"/>
      </w:pPr>
      <w:r w:rsidR="4B0DBD79">
        <w:drawing>
          <wp:inline wp14:editId="4041ACD6" wp14:anchorId="49C1D2AA">
            <wp:extent cx="3953427" cy="676369"/>
            <wp:effectExtent l="0" t="0" r="0" b="0"/>
            <wp:docPr id="84182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2dd2d88a5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3A010E6E" w14:textId="1D4869CF">
      <w:pPr>
        <w:pStyle w:val="Normal"/>
        <w:spacing w:after="0" w:line="360" w:lineRule="auto"/>
        <w:ind w:left="720"/>
        <w:jc w:val="both"/>
      </w:pPr>
    </w:p>
    <w:p w:rsidRPr="00A62504" w:rsidR="00C67E4B" w:rsidP="00A62504" w:rsidRDefault="00C67E4B" w14:paraId="163B96CC" w14:textId="362C0E0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27A7F141">
        <w:rPr>
          <w:rFonts w:ascii="Arial" w:hAnsi="Arial" w:eastAsia="Times New Roman" w:cs="Arial"/>
          <w:sz w:val="24"/>
          <w:szCs w:val="24"/>
          <w:lang w:eastAsia="es-ES"/>
        </w:rPr>
        <w:t>Total</w:t>
      </w:r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 de ventas realizadas por cada representante</w:t>
      </w:r>
      <w:r w:rsidRPr="4B824844" w:rsidR="00B45BF0">
        <w:rPr>
          <w:rFonts w:ascii="Arial" w:hAnsi="Arial" w:eastAsia="Times New Roman" w:cs="Arial"/>
          <w:sz w:val="24"/>
          <w:szCs w:val="24"/>
          <w:lang w:eastAsia="es-ES"/>
        </w:rPr>
        <w:t xml:space="preserve"> así como el número que identifica al representante</w:t>
      </w:r>
    </w:p>
    <w:p w:rsidR="7A949076" w:rsidP="4B824844" w:rsidRDefault="7A949076" w14:paraId="2042087B" w14:textId="1BD742E1">
      <w:pPr>
        <w:pStyle w:val="Normal"/>
        <w:spacing w:after="0" w:line="360" w:lineRule="auto"/>
        <w:ind w:left="720"/>
        <w:jc w:val="both"/>
      </w:pPr>
      <w:r w:rsidR="7A949076">
        <w:drawing>
          <wp:inline wp14:editId="04FCCB82" wp14:anchorId="0F797C16">
            <wp:extent cx="3077004" cy="495369"/>
            <wp:effectExtent l="0" t="0" r="0" b="0"/>
            <wp:docPr id="139003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6d1fdef97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435EAA03" w14:textId="19983D65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E22DD1" w14:paraId="1A423CE2" w14:textId="61099F62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00E22DD1">
        <w:rPr>
          <w:rFonts w:ascii="Arial" w:hAnsi="Arial" w:eastAsia="Times New Roman" w:cs="Arial"/>
          <w:sz w:val="24"/>
          <w:szCs w:val="24"/>
          <w:lang w:eastAsia="es-ES"/>
        </w:rPr>
        <w:t>Importe total de las cuotas de los empleados de cada</w:t>
      </w:r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 oficina</w:t>
      </w:r>
    </w:p>
    <w:p w:rsidR="2127A1AB" w:rsidP="4B824844" w:rsidRDefault="2127A1AB" w14:paraId="592936A5" w14:textId="43D0FFFA">
      <w:pPr>
        <w:pStyle w:val="Normal"/>
        <w:spacing w:after="0" w:line="360" w:lineRule="auto"/>
        <w:jc w:val="both"/>
      </w:pPr>
      <w:r w:rsidR="28E0429A">
        <w:drawing>
          <wp:inline wp14:editId="15CC4F54" wp14:anchorId="4F32385D">
            <wp:extent cx="2800741" cy="733528"/>
            <wp:effectExtent l="0" t="0" r="0" b="0"/>
            <wp:docPr id="210935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0f4885630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1B17EBC7" w14:textId="621EEA46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C67E4B" w14:paraId="2D1065A4" w14:textId="0B69B795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Cantidad total de productos vendidos </w:t>
      </w:r>
      <w:r w:rsidRPr="4B824844" w:rsidR="00E22DD1">
        <w:rPr>
          <w:rFonts w:ascii="Arial" w:hAnsi="Arial" w:eastAsia="Times New Roman" w:cs="Arial"/>
          <w:sz w:val="24"/>
          <w:szCs w:val="24"/>
          <w:lang w:eastAsia="es-ES"/>
        </w:rPr>
        <w:t>a</w:t>
      </w:r>
      <w:r w:rsidRPr="4B824844" w:rsidR="00C67E4B">
        <w:rPr>
          <w:rFonts w:ascii="Arial" w:hAnsi="Arial" w:eastAsia="Times New Roman" w:cs="Arial"/>
          <w:sz w:val="24"/>
          <w:szCs w:val="24"/>
          <w:lang w:eastAsia="es-ES"/>
        </w:rPr>
        <w:t xml:space="preserve"> cliente</w:t>
      </w:r>
      <w:r w:rsidRPr="4B824844" w:rsidR="00E22DD1">
        <w:rPr>
          <w:rFonts w:ascii="Arial" w:hAnsi="Arial" w:eastAsia="Times New Roman" w:cs="Arial"/>
          <w:sz w:val="24"/>
          <w:szCs w:val="24"/>
          <w:lang w:eastAsia="es-ES"/>
        </w:rPr>
        <w:t xml:space="preserve"> para los clientes cuya empresa tiene un nombre que empieza por G, por B o por F.</w:t>
      </w:r>
    </w:p>
    <w:p w:rsidR="2EE16483" w:rsidP="2D5D5558" w:rsidRDefault="2EE16483" w14:paraId="5D542612" w14:textId="0CA2CE02">
      <w:pPr>
        <w:pStyle w:val="Normal"/>
        <w:spacing w:after="0" w:line="360" w:lineRule="auto"/>
        <w:jc w:val="both"/>
      </w:pPr>
      <w:r w:rsidR="619CDD88">
        <w:drawing>
          <wp:inline wp14:editId="5D941F5E" wp14:anchorId="4B2B0E26">
            <wp:extent cx="4791744" cy="819264"/>
            <wp:effectExtent l="0" t="0" r="0" b="0"/>
            <wp:docPr id="15230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afa5772bc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24844" w:rsidP="4B824844" w:rsidRDefault="4B824844" w14:paraId="2FCA1E1B" w14:textId="57E20425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C67E4B" w14:paraId="0D4BB2D7" w14:textId="53D209D8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Cantidad total de existencias</w:t>
      </w: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 producidas</w:t>
      </w: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 xml:space="preserve"> por</w:t>
      </w: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 cada</w:t>
      </w: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 xml:space="preserve"> </w:t>
      </w:r>
      <w:proofErr w:type="gramStart"/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fabrica</w:t>
      </w:r>
      <w:proofErr w:type="gramEnd"/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 así como el identificador de la fábrica</w:t>
      </w:r>
    </w:p>
    <w:p w:rsidR="5C848E20" w:rsidP="2D5D5558" w:rsidRDefault="5C848E20" w14:paraId="1886E339" w14:textId="256AB4AC">
      <w:pPr>
        <w:pStyle w:val="Normal"/>
        <w:spacing w:after="0" w:line="360" w:lineRule="auto"/>
        <w:ind w:left="720"/>
        <w:jc w:val="both"/>
      </w:pPr>
      <w:r w:rsidR="5C848E20">
        <w:drawing>
          <wp:inline wp14:editId="76903A82" wp14:anchorId="01B2E310">
            <wp:extent cx="3115110" cy="533474"/>
            <wp:effectExtent l="0" t="0" r="0" b="0"/>
            <wp:docPr id="76202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1f04797d8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36CC8D18" w14:textId="37E3353D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E22DD1" w14:paraId="757E91F1" w14:textId="470AB86C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>Número de pedidos</w:t>
      </w: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 xml:space="preserve"> por cada </w:t>
      </w:r>
      <w:proofErr w:type="gramStart"/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cliente</w:t>
      </w:r>
      <w:proofErr w:type="gramEnd"/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 así como la empresa del cliente, para los clientes con límite de crédito entre 60000 y 100000</w:t>
      </w: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:</w:t>
      </w:r>
    </w:p>
    <w:p w:rsidR="76DD0D5E" w:rsidP="2D5D5558" w:rsidRDefault="76DD0D5E" w14:paraId="478A1DAB" w14:textId="5B48B8FC">
      <w:pPr>
        <w:pStyle w:val="Normal"/>
        <w:spacing w:after="0" w:line="360" w:lineRule="auto"/>
        <w:jc w:val="both"/>
      </w:pPr>
      <w:r w:rsidR="27B667F2">
        <w:drawing>
          <wp:inline wp14:editId="55F4BFA3" wp14:anchorId="39DAB42D">
            <wp:extent cx="5400675" cy="657225"/>
            <wp:effectExtent l="0" t="0" r="0" b="0"/>
            <wp:docPr id="165286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64b1a4a08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0BFC482B" w14:textId="3F16B1DE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C67E4B" w14:paraId="1C0E33C4" w14:textId="18B0249A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Mayor y menor cuota asignada a representantes por ciudad</w:t>
      </w: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. </w:t>
      </w:r>
      <w:r w:rsidRPr="2D5D5558" w:rsidR="40BA2DF6">
        <w:rPr>
          <w:rFonts w:ascii="Arial" w:hAnsi="Arial" w:eastAsia="Times New Roman" w:cs="Arial"/>
          <w:sz w:val="24"/>
          <w:szCs w:val="24"/>
          <w:lang w:eastAsia="es-ES"/>
        </w:rPr>
        <w:t>Así</w:t>
      </w: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 xml:space="preserve"> como la ciudad en la que trabajan.</w:t>
      </w:r>
    </w:p>
    <w:p w:rsidR="06053EB7" w:rsidP="2D5D5558" w:rsidRDefault="06053EB7" w14:paraId="75327D0F" w14:textId="1F3C6385">
      <w:pPr>
        <w:pStyle w:val="Normal"/>
        <w:spacing w:after="0" w:line="360" w:lineRule="auto"/>
        <w:jc w:val="both"/>
      </w:pPr>
      <w:r w:rsidR="695477DB">
        <w:drawing>
          <wp:inline wp14:editId="6F38FFDE" wp14:anchorId="42989753">
            <wp:extent cx="5163269" cy="619212"/>
            <wp:effectExtent l="0" t="0" r="0" b="0"/>
            <wp:docPr id="23695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44a6c58f7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68123803" w14:textId="61C829FC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E22DD1" w14:paraId="054B2ACE" w14:textId="19FEF6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>Número de c</w:t>
      </w: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 xml:space="preserve">lientes que han </w:t>
      </w:r>
      <w:r w:rsidRPr="2D5D5558" w:rsidR="13D24A8A">
        <w:rPr>
          <w:rFonts w:ascii="Arial" w:hAnsi="Arial" w:eastAsia="Times New Roman" w:cs="Arial"/>
          <w:sz w:val="24"/>
          <w:szCs w:val="24"/>
          <w:lang w:eastAsia="es-ES"/>
        </w:rPr>
        <w:t>hecho pedidos, agrupados por la ciudad del representante que les atiende. Así como la ciudad</w:t>
      </w:r>
      <w:r w:rsidRPr="2D5D5558" w:rsidR="7E879DD4">
        <w:rPr>
          <w:rFonts w:ascii="Arial" w:hAnsi="Arial" w:eastAsia="Times New Roman" w:cs="Arial"/>
          <w:sz w:val="24"/>
          <w:szCs w:val="24"/>
          <w:lang w:eastAsia="es-ES"/>
        </w:rPr>
        <w:t xml:space="preserve"> correspondiente</w:t>
      </w:r>
    </w:p>
    <w:p w:rsidR="361A37A2" w:rsidP="2D5D5558" w:rsidRDefault="361A37A2" w14:paraId="49882522" w14:textId="0CEB01A2">
      <w:pPr>
        <w:pStyle w:val="Normal"/>
        <w:spacing w:after="0" w:line="360" w:lineRule="auto"/>
        <w:ind w:left="720"/>
        <w:jc w:val="both"/>
      </w:pPr>
      <w:r w:rsidR="361A37A2">
        <w:drawing>
          <wp:inline wp14:editId="6F9C8168" wp14:anchorId="7186A4BF">
            <wp:extent cx="5106115" cy="1019317"/>
            <wp:effectExtent l="0" t="0" r="0" b="0"/>
            <wp:docPr id="47325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988212f33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72278409" w14:textId="0CFFF6D2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C67E4B" w14:paraId="398E65BB" w14:textId="65231F6C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Cantidad total y promedio de productos vendidos por representante</w:t>
      </w:r>
      <w:r w:rsidRPr="2D5D5558" w:rsidR="7E879DD4">
        <w:rPr>
          <w:rFonts w:ascii="Arial" w:hAnsi="Arial" w:eastAsia="Times New Roman" w:cs="Arial"/>
          <w:sz w:val="24"/>
          <w:szCs w:val="24"/>
          <w:lang w:eastAsia="es-ES"/>
        </w:rPr>
        <w:t>, así como el código del representante correspondiente.</w:t>
      </w:r>
    </w:p>
    <w:p w:rsidR="11ACA3BB" w:rsidP="2D5D5558" w:rsidRDefault="11ACA3BB" w14:paraId="3DDD8548" w14:textId="79DA21FB">
      <w:pPr>
        <w:pStyle w:val="Normal"/>
        <w:spacing w:after="0" w:line="360" w:lineRule="auto"/>
        <w:ind w:left="720"/>
        <w:jc w:val="both"/>
      </w:pPr>
      <w:r w:rsidR="11ACA3BB">
        <w:drawing>
          <wp:inline wp14:editId="2874BC10" wp14:anchorId="0D413CC9">
            <wp:extent cx="4763164" cy="685896"/>
            <wp:effectExtent l="0" t="0" r="0" b="0"/>
            <wp:docPr id="348030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fbeab4b95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04F4BFCC" w14:textId="2995FAE4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00A62504" w:rsidRDefault="00C67E4B" w14:paraId="28B5C289" w14:textId="54DBEA17">
      <w:pPr>
        <w:numPr>
          <w:ilvl w:val="0"/>
          <w:numId w:val="7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proofErr w:type="gramStart"/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Total</w:t>
      </w:r>
      <w:proofErr w:type="gramEnd"/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 xml:space="preserve"> de existencias agrupadas por descripción del </w:t>
      </w:r>
      <w:proofErr w:type="gramStart"/>
      <w:r w:rsidRPr="2D5D5558" w:rsidR="0803E46A">
        <w:rPr>
          <w:rFonts w:ascii="Arial" w:hAnsi="Arial" w:eastAsia="Times New Roman" w:cs="Arial"/>
          <w:sz w:val="24"/>
          <w:szCs w:val="24"/>
          <w:lang w:eastAsia="es-ES"/>
        </w:rPr>
        <w:t>producto</w:t>
      </w:r>
      <w:proofErr w:type="gramEnd"/>
      <w:r w:rsidRPr="2D5D5558" w:rsidR="7E879DD4">
        <w:rPr>
          <w:rFonts w:ascii="Arial" w:hAnsi="Arial" w:eastAsia="Times New Roman" w:cs="Arial"/>
          <w:sz w:val="24"/>
          <w:szCs w:val="24"/>
          <w:lang w:eastAsia="es-ES"/>
        </w:rPr>
        <w:t xml:space="preserve"> así como la descripción del producto a que corresponden</w:t>
      </w:r>
    </w:p>
    <w:p w:rsidR="72204880" w:rsidP="2D5D5558" w:rsidRDefault="72204880" w14:paraId="38C5D49F" w14:textId="610FA39D">
      <w:pPr>
        <w:pStyle w:val="Normal"/>
        <w:spacing w:after="0" w:line="360" w:lineRule="auto"/>
        <w:ind w:left="720"/>
        <w:jc w:val="both"/>
      </w:pPr>
      <w:r w:rsidR="72204880">
        <w:drawing>
          <wp:inline wp14:editId="6439A3B8" wp14:anchorId="0DA9C2A7">
            <wp:extent cx="3553321" cy="638264"/>
            <wp:effectExtent l="0" t="0" r="0" b="0"/>
            <wp:docPr id="34100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004f0731e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0A2C79D7" w14:textId="1A02FFA3">
      <w:pPr>
        <w:spacing w:after="0" w:line="360" w:lineRule="auto"/>
        <w:ind w:left="72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A62504" w:rsidR="00C67E4B" w:rsidP="2D5D5558" w:rsidRDefault="00797381" w14:paraId="0EF9D583" w14:textId="3D1C5E15">
      <w:pPr>
        <w:pStyle w:val="NormalWeb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Arial" w:hAnsi="Arial" w:cs="Arial"/>
        </w:rPr>
      </w:pPr>
      <w:r w:rsidRPr="2D5D5558" w:rsidR="7E879DD4">
        <w:rPr>
          <w:rStyle w:val="Textoennegrita"/>
          <w:rFonts w:ascii="Arial" w:hAnsi="Arial" w:cs="Arial"/>
          <w:b w:val="0"/>
          <w:bCs w:val="0"/>
        </w:rPr>
        <w:t>Número</w:t>
      </w:r>
      <w:r w:rsidRPr="2D5D5558" w:rsidR="0803E46A">
        <w:rPr>
          <w:rStyle w:val="Textoennegrita"/>
          <w:rFonts w:ascii="Arial" w:hAnsi="Arial" w:cs="Arial"/>
          <w:b w:val="0"/>
          <w:bCs w:val="0"/>
        </w:rPr>
        <w:t xml:space="preserve"> de pedidos realizados por cada cliente que tienen un importe mayor a 500:</w:t>
      </w:r>
    </w:p>
    <w:p w:rsidR="4681789D" w:rsidP="2D5D5558" w:rsidRDefault="4681789D" w14:paraId="5370AB0A" w14:textId="056C60F1">
      <w:pPr>
        <w:pStyle w:val="NormalWeb"/>
        <w:spacing w:before="0" w:beforeAutospacing="off" w:after="0" w:afterAutospacing="off" w:line="360" w:lineRule="auto"/>
        <w:ind w:left="720"/>
        <w:jc w:val="both"/>
      </w:pPr>
      <w:r w:rsidR="4681789D">
        <w:drawing>
          <wp:inline wp14:editId="149EA5C6" wp14:anchorId="1BA06D6A">
            <wp:extent cx="3724795" cy="828791"/>
            <wp:effectExtent l="0" t="0" r="0" b="0"/>
            <wp:docPr id="37188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043984895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703C92A1" w14:textId="3312C74B">
      <w:pPr>
        <w:pStyle w:val="NormalWeb"/>
        <w:spacing w:before="0" w:beforeAutospacing="off" w:after="0" w:afterAutospacing="off" w:line="360" w:lineRule="auto"/>
        <w:ind w:left="720"/>
        <w:jc w:val="both"/>
        <w:rPr>
          <w:rFonts w:ascii="Arial" w:hAnsi="Arial" w:cs="Arial"/>
        </w:rPr>
      </w:pPr>
    </w:p>
    <w:p w:rsidRPr="00A62504" w:rsidR="00C67E4B" w:rsidP="2D5D5558" w:rsidRDefault="00C67E4B" w14:paraId="6B40D963" w14:textId="77777777">
      <w:pPr>
        <w:pStyle w:val="NormalWeb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Arial" w:hAnsi="Arial" w:cs="Arial"/>
        </w:rPr>
      </w:pPr>
      <w:proofErr w:type="gramStart"/>
      <w:r w:rsidRPr="2D5D5558" w:rsidR="0803E46A">
        <w:rPr>
          <w:rStyle w:val="Textoennegrita"/>
          <w:rFonts w:ascii="Arial" w:hAnsi="Arial" w:cs="Arial"/>
          <w:b w:val="0"/>
          <w:bCs w:val="0"/>
        </w:rPr>
        <w:t>Total</w:t>
      </w:r>
      <w:proofErr w:type="gramEnd"/>
      <w:r w:rsidRPr="2D5D5558" w:rsidR="0803E46A">
        <w:rPr>
          <w:rStyle w:val="Textoennegrita"/>
          <w:rFonts w:ascii="Arial" w:hAnsi="Arial" w:cs="Arial"/>
          <w:b w:val="0"/>
          <w:bCs w:val="0"/>
        </w:rPr>
        <w:t xml:space="preserve"> de productos vendidos por cada representante, considerando pedidos realizados en el año 2023:</w:t>
      </w:r>
    </w:p>
    <w:p w:rsidR="2976ED98" w:rsidP="2D5D5558" w:rsidRDefault="2976ED98" w14:paraId="31A32873" w14:textId="21BD8F21">
      <w:pPr>
        <w:pStyle w:val="NormalWeb"/>
        <w:spacing w:before="0" w:beforeAutospacing="off" w:after="0" w:afterAutospacing="off" w:line="360" w:lineRule="auto"/>
        <w:jc w:val="both"/>
      </w:pPr>
      <w:r w:rsidR="08F7796C">
        <w:drawing>
          <wp:inline wp14:editId="1AB93FF9" wp14:anchorId="5B3E6CD0">
            <wp:extent cx="5400675" cy="695325"/>
            <wp:effectExtent l="0" t="0" r="0" b="0"/>
            <wp:docPr id="1625155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df266841b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6DFA204A" w14:textId="6BF25428">
      <w:pPr>
        <w:pStyle w:val="NormalWeb"/>
        <w:spacing w:before="0" w:beforeAutospacing="off" w:after="0" w:afterAutospacing="off" w:line="360" w:lineRule="auto"/>
        <w:jc w:val="both"/>
        <w:rPr>
          <w:rFonts w:ascii="Arial" w:hAnsi="Arial" w:cs="Arial"/>
        </w:rPr>
      </w:pPr>
    </w:p>
    <w:p w:rsidRPr="00A62504" w:rsidR="00C67E4B" w:rsidP="2D5D5558" w:rsidRDefault="00C67E4B" w14:paraId="49898D15" w14:textId="570E5F61">
      <w:pPr>
        <w:pStyle w:val="NormalWeb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Arial" w:hAnsi="Arial" w:cs="Arial"/>
        </w:rPr>
      </w:pPr>
      <w:r w:rsidRPr="2D5D5558" w:rsidR="0803E46A">
        <w:rPr>
          <w:rStyle w:val="Textoennegrita"/>
          <w:rFonts w:ascii="Arial" w:hAnsi="Arial" w:cs="Arial"/>
          <w:b w:val="0"/>
          <w:bCs w:val="0"/>
        </w:rPr>
        <w:t>Fabrica</w:t>
      </w:r>
      <w:r w:rsidRPr="2D5D5558" w:rsidR="7E879DD4">
        <w:rPr>
          <w:rStyle w:val="Textoennegrita"/>
          <w:rFonts w:ascii="Arial" w:hAnsi="Arial" w:cs="Arial"/>
          <w:b w:val="0"/>
          <w:bCs w:val="0"/>
        </w:rPr>
        <w:t>s</w:t>
      </w:r>
      <w:r w:rsidRPr="2D5D5558" w:rsidR="0803E46A">
        <w:rPr>
          <w:rStyle w:val="Textoennegrita"/>
          <w:rFonts w:ascii="Arial" w:hAnsi="Arial" w:cs="Arial"/>
          <w:b w:val="0"/>
          <w:bCs w:val="0"/>
        </w:rPr>
        <w:t xml:space="preserve"> que han vendido productos con precio mayor a 2000</w:t>
      </w:r>
      <w:r w:rsidRPr="2D5D5558" w:rsidR="7E879DD4">
        <w:rPr>
          <w:rFonts w:ascii="Arial" w:hAnsi="Arial" w:cs="Arial"/>
        </w:rPr>
        <w:t xml:space="preserve"> así como el número de existencias de productos de cada una de esas fábricas</w:t>
      </w:r>
    </w:p>
    <w:p w:rsidR="0AA081B0" w:rsidP="2D5D5558" w:rsidRDefault="0AA081B0" w14:paraId="6167FB38" w14:textId="67E3B72E">
      <w:pPr>
        <w:pStyle w:val="NormalWeb"/>
        <w:spacing w:before="0" w:beforeAutospacing="off" w:after="0" w:afterAutospacing="off" w:line="360" w:lineRule="auto"/>
        <w:ind w:left="720"/>
        <w:jc w:val="both"/>
      </w:pPr>
      <w:r w:rsidR="0AA081B0">
        <w:drawing>
          <wp:inline wp14:editId="049840F1" wp14:anchorId="770B945D">
            <wp:extent cx="5400675" cy="657225"/>
            <wp:effectExtent l="0" t="0" r="0" b="0"/>
            <wp:docPr id="218728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76d9c6250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31B93826" w14:textId="3934FCF3">
      <w:pPr>
        <w:pStyle w:val="NormalWeb"/>
        <w:spacing w:before="0" w:beforeAutospacing="off" w:after="0" w:afterAutospacing="off" w:line="360" w:lineRule="auto"/>
        <w:ind w:left="720"/>
        <w:jc w:val="both"/>
        <w:rPr>
          <w:rFonts w:ascii="Arial" w:hAnsi="Arial" w:cs="Arial"/>
        </w:rPr>
      </w:pPr>
    </w:p>
    <w:p w:rsidR="2D5D5558" w:rsidP="2D5D5558" w:rsidRDefault="2D5D5558" w14:paraId="42F2796F" w14:textId="6F2A1336">
      <w:pPr>
        <w:pStyle w:val="NormalWeb"/>
        <w:spacing w:before="0" w:beforeAutospacing="off" w:after="0" w:afterAutospacing="off" w:line="360" w:lineRule="auto"/>
        <w:ind w:left="720"/>
        <w:jc w:val="both"/>
        <w:rPr>
          <w:rFonts w:ascii="Arial" w:hAnsi="Arial" w:cs="Arial"/>
        </w:rPr>
      </w:pPr>
    </w:p>
    <w:p w:rsidRPr="00A62504" w:rsidR="00C67E4B" w:rsidP="2D5D5558" w:rsidRDefault="00C67E4B" w14:paraId="532D5EEE" w14:textId="77777777">
      <w:pPr>
        <w:pStyle w:val="NormalWeb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Arial" w:hAnsi="Arial" w:cs="Arial"/>
        </w:rPr>
      </w:pPr>
      <w:r w:rsidRPr="2D5D5558" w:rsidR="0803E46A">
        <w:rPr>
          <w:rStyle w:val="Textoennegrita"/>
          <w:rFonts w:ascii="Arial" w:hAnsi="Arial" w:cs="Arial"/>
          <w:b w:val="0"/>
          <w:bCs w:val="0"/>
        </w:rPr>
        <w:t>Número de clientes por cada representante que han realizado pedidos con importes superiores a 1000:</w:t>
      </w:r>
    </w:p>
    <w:p w:rsidR="3BBFDA9C" w:rsidP="2D5D5558" w:rsidRDefault="3BBFDA9C" w14:paraId="614739D3" w14:textId="3988CF64">
      <w:pPr>
        <w:pStyle w:val="NormalWeb"/>
        <w:spacing w:before="0" w:beforeAutospacing="off" w:after="0" w:afterAutospacing="off" w:line="360" w:lineRule="auto"/>
        <w:jc w:val="both"/>
      </w:pPr>
      <w:r w:rsidR="02CDA3A9">
        <w:drawing>
          <wp:inline wp14:editId="6E4E1EA4" wp14:anchorId="3D8818FA">
            <wp:extent cx="4105848" cy="743054"/>
            <wp:effectExtent l="0" t="0" r="0" b="0"/>
            <wp:docPr id="62309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1c064e684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12E14079" w14:textId="6DBB4DFA">
      <w:pPr>
        <w:pStyle w:val="NormalWeb"/>
        <w:spacing w:before="0" w:beforeAutospacing="off" w:after="0" w:afterAutospacing="off" w:line="360" w:lineRule="auto"/>
        <w:ind w:left="720"/>
        <w:jc w:val="both"/>
        <w:rPr>
          <w:rFonts w:ascii="Arial" w:hAnsi="Arial" w:cs="Arial"/>
        </w:rPr>
      </w:pPr>
    </w:p>
    <w:p w:rsidRPr="00A62504" w:rsidR="00C67E4B" w:rsidP="2D5D5558" w:rsidRDefault="00C67E4B" w14:paraId="070AC73A" w14:textId="3A064158">
      <w:pPr>
        <w:pStyle w:val="NormalWeb"/>
        <w:numPr>
          <w:ilvl w:val="0"/>
          <w:numId w:val="7"/>
        </w:numPr>
        <w:spacing w:before="0" w:beforeAutospacing="off" w:after="0" w:afterAutospacing="off" w:line="360" w:lineRule="auto"/>
        <w:jc w:val="both"/>
        <w:rPr>
          <w:rFonts w:ascii="Arial" w:hAnsi="Arial" w:cs="Arial"/>
        </w:rPr>
      </w:pPr>
      <w:r w:rsidRPr="2D5D5558" w:rsidR="16C3B994">
        <w:rPr>
          <w:rStyle w:val="Textoennegrita"/>
          <w:rFonts w:ascii="Arial" w:hAnsi="Arial" w:cs="Arial"/>
          <w:b w:val="0"/>
          <w:bCs w:val="0"/>
        </w:rPr>
        <w:t>Total</w:t>
      </w:r>
      <w:r w:rsidRPr="2D5D5558" w:rsidR="0803E46A">
        <w:rPr>
          <w:rStyle w:val="Textoennegrita"/>
          <w:rFonts w:ascii="Arial" w:hAnsi="Arial" w:cs="Arial"/>
          <w:b w:val="0"/>
          <w:bCs w:val="0"/>
        </w:rPr>
        <w:t xml:space="preserve"> de ventas por ciudad de oficina, solo considerando oficinas con ventas superiores a 50000:</w:t>
      </w:r>
    </w:p>
    <w:p w:rsidR="2E60576E" w:rsidP="2D5D5558" w:rsidRDefault="2E60576E" w14:paraId="127048F8" w14:textId="2FA89710">
      <w:pPr>
        <w:pStyle w:val="NormalWeb"/>
        <w:spacing w:before="0" w:beforeAutospacing="off" w:after="0" w:afterAutospacing="off" w:line="360" w:lineRule="auto"/>
        <w:ind w:left="720"/>
        <w:jc w:val="both"/>
      </w:pPr>
      <w:r w:rsidR="2E60576E">
        <w:drawing>
          <wp:inline wp14:editId="714CE3A1" wp14:anchorId="69BCCBC2">
            <wp:extent cx="2857899" cy="733528"/>
            <wp:effectExtent l="0" t="0" r="0" b="0"/>
            <wp:docPr id="14190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64d234db3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D5558" w:rsidP="2D5D5558" w:rsidRDefault="2D5D5558" w14:paraId="44D3AAB8" w14:textId="00EBE881">
      <w:pPr>
        <w:pStyle w:val="NormalWeb"/>
        <w:spacing w:before="0" w:beforeAutospacing="off" w:after="0" w:afterAutospacing="off" w:line="360" w:lineRule="auto"/>
        <w:ind w:left="720"/>
        <w:jc w:val="both"/>
        <w:rPr>
          <w:rFonts w:ascii="Arial" w:hAnsi="Arial" w:cs="Arial"/>
        </w:rPr>
      </w:pPr>
    </w:p>
    <w:p w:rsidRPr="00A62504" w:rsidR="00C67E4B" w:rsidP="00A62504" w:rsidRDefault="00C67E4B" w14:paraId="4E26D527" w14:textId="094DAB48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62504">
        <w:rPr>
          <w:rStyle w:val="Textoennegrita"/>
          <w:rFonts w:ascii="Arial" w:hAnsi="Arial" w:cs="Arial"/>
          <w:b w:val="0"/>
          <w:bCs w:val="0"/>
        </w:rPr>
        <w:t>Promedio de importes</w:t>
      </w:r>
      <w:r w:rsidRPr="00A62504" w:rsidR="00797381">
        <w:rPr>
          <w:rStyle w:val="Textoennegrita"/>
          <w:rFonts w:ascii="Arial" w:hAnsi="Arial" w:cs="Arial"/>
          <w:b w:val="0"/>
          <w:bCs w:val="0"/>
        </w:rPr>
        <w:t xml:space="preserve"> de los pedidos</w:t>
      </w:r>
      <w:r w:rsidRPr="00A62504">
        <w:rPr>
          <w:rStyle w:val="Textoennegrita"/>
          <w:rFonts w:ascii="Arial" w:hAnsi="Arial" w:cs="Arial"/>
          <w:b w:val="0"/>
          <w:bCs w:val="0"/>
        </w:rPr>
        <w:t xml:space="preserve"> por </w:t>
      </w:r>
      <w:r w:rsidRPr="00A62504" w:rsidR="00797381">
        <w:rPr>
          <w:rStyle w:val="Textoennegrita"/>
          <w:rFonts w:ascii="Arial" w:hAnsi="Arial" w:cs="Arial"/>
          <w:b w:val="0"/>
          <w:bCs w:val="0"/>
        </w:rPr>
        <w:t xml:space="preserve">cada cliente, para los clientes atendidos por </w:t>
      </w:r>
      <w:proofErr w:type="spellStart"/>
      <w:r w:rsidRPr="00A62504" w:rsidR="00797381">
        <w:rPr>
          <w:rStyle w:val="Textoennegrita"/>
          <w:rFonts w:ascii="Arial" w:hAnsi="Arial" w:cs="Arial"/>
          <w:b w:val="0"/>
          <w:bCs w:val="0"/>
        </w:rPr>
        <w:t>repventas</w:t>
      </w:r>
      <w:proofErr w:type="spellEnd"/>
      <w:r w:rsidRPr="00A62504" w:rsidR="00797381">
        <w:rPr>
          <w:rStyle w:val="Textoennegrita"/>
          <w:rFonts w:ascii="Arial" w:hAnsi="Arial" w:cs="Arial"/>
          <w:b w:val="0"/>
          <w:bCs w:val="0"/>
        </w:rPr>
        <w:t xml:space="preserve"> con más de</w:t>
      </w:r>
      <w:r w:rsidRPr="00A62504">
        <w:rPr>
          <w:rStyle w:val="Textoennegrita"/>
          <w:rFonts w:ascii="Arial" w:hAnsi="Arial" w:cs="Arial"/>
          <w:b w:val="0"/>
          <w:bCs w:val="0"/>
        </w:rPr>
        <w:t xml:space="preserve"> 10 años de contrato:</w:t>
      </w:r>
    </w:p>
    <w:p w:rsidRPr="00A62504" w:rsidR="00C67E4B" w:rsidP="00A62504" w:rsidRDefault="00C67E4B" w14:paraId="5A7131F4" w14:textId="2960C0FB">
      <w:pPr>
        <w:pStyle w:val="HTMLconformatoprevio"/>
        <w:spacing w:line="360" w:lineRule="auto"/>
        <w:ind w:left="720"/>
        <w:jc w:val="both"/>
        <w:rPr>
          <w:rStyle w:val="CdigoHTML"/>
          <w:rFonts w:ascii="Arial" w:hAnsi="Arial" w:cs="Arial"/>
        </w:rPr>
      </w:pPr>
    </w:p>
    <w:p w:rsidR="2D5D5558" w:rsidP="2D5D5558" w:rsidRDefault="2D5D5558" w14:paraId="53226E26" w14:textId="49CC01AF">
      <w:pPr>
        <w:pStyle w:val="HTMLconformatoprevio"/>
        <w:spacing w:line="360" w:lineRule="auto"/>
        <w:ind w:left="720"/>
        <w:jc w:val="both"/>
        <w:rPr>
          <w:rStyle w:val="CdigoHTML"/>
          <w:rFonts w:ascii="Arial" w:hAnsi="Arial" w:cs="Arial"/>
        </w:rPr>
      </w:pPr>
    </w:p>
    <w:p w:rsidRPr="00A62504" w:rsidR="00C67E4B" w:rsidP="00A62504" w:rsidRDefault="00C67E4B" w14:paraId="43964052" w14:textId="68EBCCD8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62504">
        <w:rPr>
          <w:rStyle w:val="Textoennegrita"/>
          <w:rFonts w:ascii="Arial" w:hAnsi="Arial" w:cs="Arial"/>
          <w:b w:val="0"/>
          <w:bCs w:val="0"/>
        </w:rPr>
        <w:t xml:space="preserve">Cantidad de productos vendidos </w:t>
      </w:r>
      <w:r w:rsidRPr="00A62504" w:rsidR="00797381">
        <w:rPr>
          <w:rStyle w:val="Textoennegrita"/>
          <w:rFonts w:ascii="Arial" w:hAnsi="Arial" w:cs="Arial"/>
          <w:b w:val="0"/>
          <w:bCs w:val="0"/>
        </w:rPr>
        <w:t xml:space="preserve">a </w:t>
      </w:r>
      <w:r w:rsidRPr="00A62504">
        <w:rPr>
          <w:rStyle w:val="Textoennegrita"/>
          <w:rFonts w:ascii="Arial" w:hAnsi="Arial" w:cs="Arial"/>
          <w:b w:val="0"/>
          <w:bCs w:val="0"/>
        </w:rPr>
        <w:t xml:space="preserve">cada cliente </w:t>
      </w:r>
      <w:r w:rsidRPr="00A62504" w:rsidR="00797381">
        <w:rPr>
          <w:rStyle w:val="Textoennegrita"/>
          <w:rFonts w:ascii="Arial" w:hAnsi="Arial" w:cs="Arial"/>
          <w:b w:val="0"/>
          <w:bCs w:val="0"/>
        </w:rPr>
        <w:t>cuyo límite de crédito no sea menor de 55000</w:t>
      </w:r>
    </w:p>
    <w:p w:rsidRPr="00A62504" w:rsidR="00C67E4B" w:rsidP="00A62504" w:rsidRDefault="00797381" w14:paraId="505ED3F2" w14:textId="43EE57B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62504">
        <w:rPr>
          <w:rStyle w:val="Textoennegrita"/>
          <w:rFonts w:ascii="Arial" w:hAnsi="Arial" w:cs="Arial"/>
          <w:b w:val="0"/>
          <w:bCs w:val="0"/>
        </w:rPr>
        <w:t>Número de r</w:t>
      </w:r>
      <w:r w:rsidRPr="00A62504" w:rsidR="00C67E4B">
        <w:rPr>
          <w:rStyle w:val="Textoennegrita"/>
          <w:rFonts w:ascii="Arial" w:hAnsi="Arial" w:cs="Arial"/>
          <w:b w:val="0"/>
          <w:bCs w:val="0"/>
        </w:rPr>
        <w:t xml:space="preserve">epresentantes que gestionaron pedidos con importes mayores </w:t>
      </w:r>
      <w:r w:rsidRPr="00A62504" w:rsidR="00314C7F">
        <w:rPr>
          <w:rStyle w:val="Textoennegrita"/>
          <w:rFonts w:ascii="Arial" w:hAnsi="Arial" w:cs="Arial"/>
          <w:b w:val="0"/>
          <w:bCs w:val="0"/>
        </w:rPr>
        <w:t>de 1000</w:t>
      </w:r>
    </w:p>
    <w:sectPr w:rsidRPr="00A62504" w:rsidR="00C67E4B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698" w:rsidP="00D72851" w:rsidRDefault="00BB1698" w14:paraId="590A5677" w14:textId="77777777">
      <w:pPr>
        <w:spacing w:after="0" w:line="240" w:lineRule="auto"/>
      </w:pPr>
      <w:r>
        <w:separator/>
      </w:r>
    </w:p>
  </w:endnote>
  <w:endnote w:type="continuationSeparator" w:id="0">
    <w:p w:rsidR="00BB1698" w:rsidP="00D72851" w:rsidRDefault="00BB1698" w14:paraId="37D61C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698" w:rsidP="00D72851" w:rsidRDefault="00BB1698" w14:paraId="697839FC" w14:textId="77777777">
      <w:pPr>
        <w:spacing w:after="0" w:line="240" w:lineRule="auto"/>
      </w:pPr>
      <w:r>
        <w:separator/>
      </w:r>
    </w:p>
  </w:footnote>
  <w:footnote w:type="continuationSeparator" w:id="0">
    <w:p w:rsidR="00BB1698" w:rsidP="00D72851" w:rsidRDefault="00BB1698" w14:paraId="1A6E58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D72851" w:rsidP="00D72851" w:rsidRDefault="00D72851" w14:paraId="5D539F69" w14:textId="7D84A27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774B4" wp14:editId="5AE51D5E">
              <wp:simplePos x="0" y="0"/>
              <wp:positionH relativeFrom="column">
                <wp:posOffset>-33597</wp:posOffset>
              </wp:positionH>
              <wp:positionV relativeFrom="paragraph">
                <wp:posOffset>232256</wp:posOffset>
              </wp:positionV>
              <wp:extent cx="5771819" cy="0"/>
              <wp:effectExtent l="0" t="0" r="0" b="0"/>
              <wp:wrapNone/>
              <wp:docPr id="1181447884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18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6559F0B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2.65pt,18.3pt" to="451.8pt,18.3pt" w14:anchorId="335A8A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Empresa. Consultas II</w:t>
    </w:r>
  </w:p>
  <w:p w:rsidR="00D72851" w:rsidRDefault="00D72851" w14:paraId="42B7997F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B0C"/>
    <w:multiLevelType w:val="hybridMultilevel"/>
    <w:tmpl w:val="6480F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02BD"/>
    <w:multiLevelType w:val="multilevel"/>
    <w:tmpl w:val="8446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35351"/>
    <w:multiLevelType w:val="hybridMultilevel"/>
    <w:tmpl w:val="3A1825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6655A"/>
    <w:multiLevelType w:val="multilevel"/>
    <w:tmpl w:val="1ABE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C196D"/>
    <w:multiLevelType w:val="multilevel"/>
    <w:tmpl w:val="210E66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34DB2"/>
    <w:multiLevelType w:val="multilevel"/>
    <w:tmpl w:val="C7FA7F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372F5"/>
    <w:multiLevelType w:val="multilevel"/>
    <w:tmpl w:val="E514D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22898">
    <w:abstractNumId w:val="2"/>
  </w:num>
  <w:num w:numId="2" w16cid:durableId="1764036053">
    <w:abstractNumId w:val="3"/>
  </w:num>
  <w:num w:numId="3" w16cid:durableId="1752655322">
    <w:abstractNumId w:val="6"/>
  </w:num>
  <w:num w:numId="4" w16cid:durableId="887110584">
    <w:abstractNumId w:val="5"/>
  </w:num>
  <w:num w:numId="5" w16cid:durableId="1135951441">
    <w:abstractNumId w:val="4"/>
  </w:num>
  <w:num w:numId="6" w16cid:durableId="1889534893">
    <w:abstractNumId w:val="1"/>
  </w:num>
  <w:num w:numId="7" w16cid:durableId="16816660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51"/>
    <w:rsid w:val="00314C7F"/>
    <w:rsid w:val="0055497E"/>
    <w:rsid w:val="005B0F74"/>
    <w:rsid w:val="006F0108"/>
    <w:rsid w:val="00797381"/>
    <w:rsid w:val="009111C2"/>
    <w:rsid w:val="00A62504"/>
    <w:rsid w:val="00B4026B"/>
    <w:rsid w:val="00B45BF0"/>
    <w:rsid w:val="00BB1698"/>
    <w:rsid w:val="00C51B4D"/>
    <w:rsid w:val="00C59F64"/>
    <w:rsid w:val="00C67E4B"/>
    <w:rsid w:val="00D72851"/>
    <w:rsid w:val="00E22DD1"/>
    <w:rsid w:val="00F639CF"/>
    <w:rsid w:val="01F2EF84"/>
    <w:rsid w:val="0268450A"/>
    <w:rsid w:val="02CDA3A9"/>
    <w:rsid w:val="05B26BD2"/>
    <w:rsid w:val="06053EB7"/>
    <w:rsid w:val="070B0D16"/>
    <w:rsid w:val="0803E46A"/>
    <w:rsid w:val="08F7796C"/>
    <w:rsid w:val="0AA081B0"/>
    <w:rsid w:val="0C84B85B"/>
    <w:rsid w:val="11ACA3BB"/>
    <w:rsid w:val="13460901"/>
    <w:rsid w:val="13D24A8A"/>
    <w:rsid w:val="13FD3DF6"/>
    <w:rsid w:val="14D81D6B"/>
    <w:rsid w:val="16C3B994"/>
    <w:rsid w:val="16E05504"/>
    <w:rsid w:val="17B48579"/>
    <w:rsid w:val="18F2B59E"/>
    <w:rsid w:val="19FC124B"/>
    <w:rsid w:val="1DEBD2A5"/>
    <w:rsid w:val="1EB4AC59"/>
    <w:rsid w:val="2127A1AB"/>
    <w:rsid w:val="21F8AC34"/>
    <w:rsid w:val="23020D1F"/>
    <w:rsid w:val="266F7276"/>
    <w:rsid w:val="27A7F141"/>
    <w:rsid w:val="27B667F2"/>
    <w:rsid w:val="28A96E26"/>
    <w:rsid w:val="28E0429A"/>
    <w:rsid w:val="2976ED98"/>
    <w:rsid w:val="2A511A43"/>
    <w:rsid w:val="2D5D5558"/>
    <w:rsid w:val="2E60576E"/>
    <w:rsid w:val="2EE16483"/>
    <w:rsid w:val="2EE3A786"/>
    <w:rsid w:val="32795754"/>
    <w:rsid w:val="361A37A2"/>
    <w:rsid w:val="388DC172"/>
    <w:rsid w:val="3AC8D6FD"/>
    <w:rsid w:val="3B7753CA"/>
    <w:rsid w:val="3BBFDA9C"/>
    <w:rsid w:val="3C3BD2D0"/>
    <w:rsid w:val="3D3E6D29"/>
    <w:rsid w:val="3FED4D57"/>
    <w:rsid w:val="40BA2DF6"/>
    <w:rsid w:val="412C55A4"/>
    <w:rsid w:val="41B25972"/>
    <w:rsid w:val="43EF7A36"/>
    <w:rsid w:val="443244DB"/>
    <w:rsid w:val="456B906B"/>
    <w:rsid w:val="4681789D"/>
    <w:rsid w:val="48E6795C"/>
    <w:rsid w:val="49147A2B"/>
    <w:rsid w:val="4973DB62"/>
    <w:rsid w:val="49EDF30C"/>
    <w:rsid w:val="4A2E0410"/>
    <w:rsid w:val="4B0DBD79"/>
    <w:rsid w:val="4B824844"/>
    <w:rsid w:val="4CD99054"/>
    <w:rsid w:val="4F239923"/>
    <w:rsid w:val="4FFB2875"/>
    <w:rsid w:val="503B766D"/>
    <w:rsid w:val="5052F4CD"/>
    <w:rsid w:val="50644006"/>
    <w:rsid w:val="50C8C7F5"/>
    <w:rsid w:val="51174975"/>
    <w:rsid w:val="57F47E78"/>
    <w:rsid w:val="585FE7FE"/>
    <w:rsid w:val="58D6C88D"/>
    <w:rsid w:val="5909F91C"/>
    <w:rsid w:val="5B86E880"/>
    <w:rsid w:val="5C848E20"/>
    <w:rsid w:val="5DE82CCB"/>
    <w:rsid w:val="5F641F95"/>
    <w:rsid w:val="619CDD88"/>
    <w:rsid w:val="61B9152D"/>
    <w:rsid w:val="61EB1FF4"/>
    <w:rsid w:val="62FE6049"/>
    <w:rsid w:val="63BD0303"/>
    <w:rsid w:val="63EDB687"/>
    <w:rsid w:val="645ED23A"/>
    <w:rsid w:val="67A846F9"/>
    <w:rsid w:val="695477DB"/>
    <w:rsid w:val="6AAA4A28"/>
    <w:rsid w:val="6ADC5578"/>
    <w:rsid w:val="6EFE1238"/>
    <w:rsid w:val="72204880"/>
    <w:rsid w:val="73377A1F"/>
    <w:rsid w:val="76DD0D5E"/>
    <w:rsid w:val="76E9577B"/>
    <w:rsid w:val="7A949076"/>
    <w:rsid w:val="7D53773F"/>
    <w:rsid w:val="7E879DD4"/>
    <w:rsid w:val="7F6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B5D9"/>
  <w15:chartTrackingRefBased/>
  <w15:docId w15:val="{2D12EE12-197A-48F5-BC08-4957139FE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C67E4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8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5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72851"/>
  </w:style>
  <w:style w:type="paragraph" w:styleId="Piedepgina">
    <w:name w:val="footer"/>
    <w:basedOn w:val="Normal"/>
    <w:link w:val="PiedepginaCar"/>
    <w:uiPriority w:val="99"/>
    <w:unhideWhenUsed/>
    <w:rsid w:val="00D7285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72851"/>
  </w:style>
  <w:style w:type="character" w:styleId="Ttulo3Car" w:customStyle="1">
    <w:name w:val="Título 3 Car"/>
    <w:basedOn w:val="Fuentedeprrafopredeter"/>
    <w:link w:val="Ttulo3"/>
    <w:uiPriority w:val="9"/>
    <w:rsid w:val="00C67E4B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7E4B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7E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7E4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C67E4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js-keyword" w:customStyle="1">
    <w:name w:val="hljs-keyword"/>
    <w:basedOn w:val="Fuentedeprrafopredeter"/>
    <w:rsid w:val="00C67E4B"/>
  </w:style>
  <w:style w:type="character" w:styleId="hljs-builtin" w:customStyle="1">
    <w:name w:val="hljs-built_in"/>
    <w:basedOn w:val="Fuentedeprrafopredeter"/>
    <w:rsid w:val="00C67E4B"/>
  </w:style>
  <w:style w:type="character" w:styleId="hljs-operator" w:customStyle="1">
    <w:name w:val="hljs-operator"/>
    <w:basedOn w:val="Fuentedeprrafopredeter"/>
    <w:rsid w:val="00C67E4B"/>
  </w:style>
  <w:style w:type="character" w:styleId="hljs-number" w:customStyle="1">
    <w:name w:val="hljs-number"/>
    <w:basedOn w:val="Fuentedeprrafopredeter"/>
    <w:rsid w:val="00C67E4B"/>
  </w:style>
  <w:style w:type="character" w:styleId="hljs-string" w:customStyle="1">
    <w:name w:val="hljs-string"/>
    <w:basedOn w:val="Fuentedeprrafopredeter"/>
    <w:rsid w:val="00C6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9.png" Id="R089ad60bd99a44eb" /><Relationship Type="http://schemas.openxmlformats.org/officeDocument/2006/relationships/image" Target="/media/imagea.png" Id="R3b01512ed0bd4a46" /><Relationship Type="http://schemas.openxmlformats.org/officeDocument/2006/relationships/image" Target="/media/imageb.png" Id="Rd538ccc3e0b34b40" /><Relationship Type="http://schemas.openxmlformats.org/officeDocument/2006/relationships/image" Target="/media/imagec.png" Id="R5891cecbf2b747a5" /><Relationship Type="http://schemas.openxmlformats.org/officeDocument/2006/relationships/image" Target="/media/imaged.png" Id="R118f648fff014a9d" /><Relationship Type="http://schemas.openxmlformats.org/officeDocument/2006/relationships/image" Target="/media/imagee.png" Id="Ra2b2e2ee523b4868" /><Relationship Type="http://schemas.openxmlformats.org/officeDocument/2006/relationships/image" Target="/media/imagef.png" Id="R514c68796c7c45be" /><Relationship Type="http://schemas.openxmlformats.org/officeDocument/2006/relationships/image" Target="/media/image12.png" Id="R084ae707f42a4670" /><Relationship Type="http://schemas.openxmlformats.org/officeDocument/2006/relationships/image" Target="/media/image13.png" Id="R53f2dd2d88a544db" /><Relationship Type="http://schemas.openxmlformats.org/officeDocument/2006/relationships/image" Target="/media/image14.png" Id="R6696d1fdef974ddf" /><Relationship Type="http://schemas.openxmlformats.org/officeDocument/2006/relationships/image" Target="/media/image15.png" Id="R8160f48856304578" /><Relationship Type="http://schemas.openxmlformats.org/officeDocument/2006/relationships/image" Target="/media/image16.png" Id="R14f8e363414f483b" /><Relationship Type="http://schemas.openxmlformats.org/officeDocument/2006/relationships/image" Target="/media/image17.png" Id="Rabba9422ce024806" /><Relationship Type="http://schemas.openxmlformats.org/officeDocument/2006/relationships/image" Target="/media/image18.png" Id="R807afa5772bc44d1" /><Relationship Type="http://schemas.openxmlformats.org/officeDocument/2006/relationships/image" Target="/media/image19.png" Id="R93c1f04797d84340" /><Relationship Type="http://schemas.openxmlformats.org/officeDocument/2006/relationships/image" Target="/media/image1a.png" Id="R93164b1a4a0847f3" /><Relationship Type="http://schemas.openxmlformats.org/officeDocument/2006/relationships/image" Target="/media/image1b.png" Id="Rc3144a6c58f7481a" /><Relationship Type="http://schemas.openxmlformats.org/officeDocument/2006/relationships/image" Target="/media/image1c.png" Id="R79a988212f3341ce" /><Relationship Type="http://schemas.openxmlformats.org/officeDocument/2006/relationships/image" Target="/media/image1d.png" Id="R72ffbeab4b95413a" /><Relationship Type="http://schemas.openxmlformats.org/officeDocument/2006/relationships/image" Target="/media/image1e.png" Id="R30b004f0731e4ea7" /><Relationship Type="http://schemas.openxmlformats.org/officeDocument/2006/relationships/image" Target="/media/image1f.png" Id="Rb3304398489540c9" /><Relationship Type="http://schemas.openxmlformats.org/officeDocument/2006/relationships/image" Target="/media/image20.png" Id="R981df266841b4689" /><Relationship Type="http://schemas.openxmlformats.org/officeDocument/2006/relationships/image" Target="/media/image21.png" Id="Rb9776d9c6250453f" /><Relationship Type="http://schemas.openxmlformats.org/officeDocument/2006/relationships/image" Target="/media/image22.png" Id="R8e71c064e6844a07" /><Relationship Type="http://schemas.openxmlformats.org/officeDocument/2006/relationships/image" Target="/media/image23.png" Id="Reb164d234db34b1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2DE97-DD62-43E1-B89F-F120579C05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5</revision>
  <dcterms:created xsi:type="dcterms:W3CDTF">2025-01-16T15:50:00.0000000Z</dcterms:created>
  <dcterms:modified xsi:type="dcterms:W3CDTF">2025-01-23T18:24:45.3519697Z</dcterms:modified>
</coreProperties>
</file>