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ABD1" w14:textId="5A9D16B3" w:rsidR="00E069CC" w:rsidRPr="00656799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>Investiga cuál es la función del bus de datos, del bus de direcciones y del bus de control</w:t>
      </w:r>
    </w:p>
    <w:p w14:paraId="577CAB64" w14:textId="64C7F76A" w:rsidR="00CC5426" w:rsidRDefault="00CC5426" w:rsidP="00CC5426">
      <w:pPr>
        <w:pStyle w:val="Prrafodelista"/>
      </w:pPr>
    </w:p>
    <w:p w14:paraId="666B8069" w14:textId="666BC218" w:rsidR="00CC5426" w:rsidRDefault="00CC5426" w:rsidP="00CC5426">
      <w:pPr>
        <w:pStyle w:val="Prrafodelista"/>
        <w:rPr>
          <w:rFonts w:ascii="Arial" w:hAnsi="Arial" w:cs="Arial"/>
          <w:color w:val="040C28"/>
        </w:rPr>
      </w:pPr>
      <w:r w:rsidRPr="00CC5426">
        <w:rPr>
          <w:rFonts w:ascii="Arial" w:hAnsi="Arial" w:cs="Arial"/>
          <w:color w:val="1F1F1F"/>
          <w:shd w:val="clear" w:color="auto" w:fill="FFFFFF"/>
        </w:rPr>
        <w:t>El bus de datos es el que </w:t>
      </w:r>
      <w:r w:rsidRPr="00CC5426">
        <w:rPr>
          <w:rFonts w:ascii="Arial" w:hAnsi="Arial" w:cs="Arial"/>
          <w:color w:val="040C28"/>
        </w:rPr>
        <w:t>permite la transferencia de datos entre la CPU y el resto de unidades presentes en un ordenador</w:t>
      </w:r>
      <w:r>
        <w:rPr>
          <w:rFonts w:ascii="Arial" w:hAnsi="Arial" w:cs="Arial"/>
          <w:color w:val="040C28"/>
        </w:rPr>
        <w:t>.</w:t>
      </w:r>
    </w:p>
    <w:p w14:paraId="4F0201FD" w14:textId="1B1316A3" w:rsidR="00CC5426" w:rsidRDefault="00CC5426" w:rsidP="00CC5426">
      <w:pPr>
        <w:pStyle w:val="Prrafodelista"/>
      </w:pPr>
    </w:p>
    <w:p w14:paraId="465828E1" w14:textId="14F9A547" w:rsidR="00CC5426" w:rsidRPr="00CC5426" w:rsidRDefault="00CC5426" w:rsidP="00CC5426">
      <w:pPr>
        <w:pStyle w:val="Prrafodelista"/>
        <w:rPr>
          <w:rFonts w:ascii="Arial" w:hAnsi="Arial" w:cs="Arial"/>
          <w:color w:val="1F1F1F"/>
          <w:shd w:val="clear" w:color="auto" w:fill="FFFFFF"/>
        </w:rPr>
      </w:pPr>
      <w:r w:rsidRPr="00CC5426">
        <w:rPr>
          <w:rFonts w:ascii="Arial" w:hAnsi="Arial" w:cs="Arial"/>
          <w:color w:val="1F1F1F"/>
          <w:shd w:val="clear" w:color="auto" w:fill="FFFFFF"/>
        </w:rPr>
        <w:t>El bus de dirección</w:t>
      </w:r>
      <w:r w:rsidRPr="00CC5426">
        <w:rPr>
          <w:rFonts w:ascii="Arial" w:hAnsi="Arial" w:cs="Arial"/>
          <w:color w:val="1F1F1F"/>
          <w:shd w:val="clear" w:color="auto" w:fill="FFFFFF"/>
        </w:rPr>
        <w:t xml:space="preserve"> tiene como</w:t>
      </w:r>
      <w:r w:rsidRPr="00CC5426">
        <w:rPr>
          <w:rFonts w:ascii="Arial" w:hAnsi="Arial" w:cs="Arial"/>
          <w:color w:val="1F1F1F"/>
          <w:shd w:val="clear" w:color="auto" w:fill="FFFFFF"/>
        </w:rPr>
        <w:t xml:space="preserve"> función principal es </w:t>
      </w:r>
      <w:r w:rsidRPr="00CC5426">
        <w:rPr>
          <w:rFonts w:ascii="Arial" w:hAnsi="Arial" w:cs="Arial"/>
          <w:color w:val="040C28"/>
        </w:rPr>
        <w:t>transmitir la dirección de memoria de la información que se desea acceder o transmitir</w:t>
      </w:r>
      <w:r w:rsidRPr="00CC5426">
        <w:rPr>
          <w:rFonts w:ascii="Arial" w:hAnsi="Arial" w:cs="Arial"/>
          <w:color w:val="1F1F1F"/>
          <w:shd w:val="clear" w:color="auto" w:fill="FFFFFF"/>
        </w:rPr>
        <w:t>.</w:t>
      </w:r>
    </w:p>
    <w:p w14:paraId="48466437" w14:textId="4F7F8080" w:rsidR="00CC5426" w:rsidRPr="00CC5426" w:rsidRDefault="00CC5426" w:rsidP="00CC5426">
      <w:pPr>
        <w:pStyle w:val="Prrafodelista"/>
        <w:rPr>
          <w:rFonts w:ascii="Arial" w:hAnsi="Arial" w:cs="Arial"/>
          <w:color w:val="1F1F1F"/>
          <w:shd w:val="clear" w:color="auto" w:fill="FFFFFF"/>
        </w:rPr>
      </w:pPr>
    </w:p>
    <w:p w14:paraId="69718544" w14:textId="11D91D6E" w:rsidR="00CC5426" w:rsidRPr="00CC5426" w:rsidRDefault="00CC5426" w:rsidP="00CC5426">
      <w:pPr>
        <w:pStyle w:val="Prrafodelista"/>
        <w:rPr>
          <w:rFonts w:ascii="Arial" w:hAnsi="Arial" w:cs="Arial"/>
          <w:color w:val="1F1F1F"/>
          <w:shd w:val="clear" w:color="auto" w:fill="FFFFFF"/>
        </w:rPr>
      </w:pPr>
      <w:r w:rsidRPr="00CC5426">
        <w:rPr>
          <w:rFonts w:ascii="Arial" w:hAnsi="Arial" w:cs="Arial"/>
          <w:color w:val="1F1F1F"/>
          <w:shd w:val="clear" w:color="auto" w:fill="FFFFFF"/>
        </w:rPr>
        <w:t>El bus de control </w:t>
      </w:r>
      <w:r w:rsidRPr="00CC5426">
        <w:rPr>
          <w:rFonts w:ascii="Arial" w:hAnsi="Arial" w:cs="Arial"/>
          <w:color w:val="040C28"/>
        </w:rPr>
        <w:t>es el responsable de la gestión y el acceso a las líneas de datos y a las direcciones</w:t>
      </w:r>
      <w:r w:rsidRPr="00CC5426">
        <w:rPr>
          <w:rFonts w:ascii="Arial" w:hAnsi="Arial" w:cs="Arial"/>
          <w:color w:val="1F1F1F"/>
          <w:shd w:val="clear" w:color="auto" w:fill="FFFFFF"/>
        </w:rPr>
        <w:t>. </w:t>
      </w:r>
    </w:p>
    <w:p w14:paraId="514ACFAA" w14:textId="3E0D8A45" w:rsidR="00CC5426" w:rsidRDefault="00CC5426" w:rsidP="00CC5426">
      <w:pPr>
        <w:pStyle w:val="Prrafodelista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14:paraId="287E46EB" w14:textId="2D541B5F" w:rsidR="00CC5426" w:rsidRPr="00656799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>¿En qué tipo de registro almacenaría la unidad aritmético-lógica el resultado de una operación que da como resultado una división por 0?</w:t>
      </w:r>
    </w:p>
    <w:p w14:paraId="62022F83" w14:textId="77777777" w:rsidR="00CC5426" w:rsidRDefault="00CC5426" w:rsidP="00CC5426">
      <w:pPr>
        <w:pStyle w:val="Prrafodelista"/>
      </w:pPr>
    </w:p>
    <w:p w14:paraId="6DAF146D" w14:textId="3752B321" w:rsidR="00CC5426" w:rsidRDefault="00B0058F" w:rsidP="00CC5426">
      <w:pPr>
        <w:pStyle w:val="Prrafodelista"/>
      </w:pPr>
      <w:r>
        <w:t>Registro de estados</w:t>
      </w:r>
    </w:p>
    <w:p w14:paraId="1A674DE9" w14:textId="77777777" w:rsidR="00CC5426" w:rsidRDefault="00CC5426" w:rsidP="00CC5426">
      <w:pPr>
        <w:pStyle w:val="Prrafodelista"/>
      </w:pPr>
    </w:p>
    <w:p w14:paraId="4445DEAF" w14:textId="77777777" w:rsidR="00CC5426" w:rsidRDefault="00CC5426" w:rsidP="00CC5426">
      <w:pPr>
        <w:pStyle w:val="Prrafodelista"/>
        <w:numPr>
          <w:ilvl w:val="0"/>
          <w:numId w:val="1"/>
        </w:numPr>
      </w:pPr>
      <w:r>
        <w:t xml:space="preserve">Clasifica los siguientes periféricos: </w:t>
      </w:r>
    </w:p>
    <w:p w14:paraId="0D206B86" w14:textId="6004BDEB" w:rsidR="00CC5426" w:rsidRDefault="00CC5426" w:rsidP="00CC5426">
      <w:pPr>
        <w:pStyle w:val="Prrafodelista"/>
      </w:pPr>
      <w:r>
        <w:t xml:space="preserve">monitor, </w:t>
      </w:r>
      <w:r w:rsidRPr="00CC5426">
        <w:rPr>
          <w:highlight w:val="yellow"/>
        </w:rPr>
        <w:t>salida</w:t>
      </w:r>
    </w:p>
    <w:p w14:paraId="64BFCAFB" w14:textId="1E21AC38" w:rsidR="00CC5426" w:rsidRDefault="00CC5426" w:rsidP="00CC5426">
      <w:pPr>
        <w:pStyle w:val="Prrafodelista"/>
      </w:pPr>
      <w:r>
        <w:t xml:space="preserve">ratón, </w:t>
      </w:r>
      <w:r w:rsidRPr="00CC5426">
        <w:rPr>
          <w:highlight w:val="yellow"/>
        </w:rPr>
        <w:t>entrada</w:t>
      </w:r>
    </w:p>
    <w:p w14:paraId="634E86A4" w14:textId="7086B88F" w:rsidR="00CC5426" w:rsidRDefault="00CC5426" w:rsidP="00CC5426">
      <w:pPr>
        <w:pStyle w:val="Prrafodelista"/>
      </w:pPr>
      <w:r>
        <w:t>teclado,</w:t>
      </w:r>
      <w:r>
        <w:t xml:space="preserve"> </w:t>
      </w:r>
      <w:r w:rsidRPr="00CC5426">
        <w:rPr>
          <w:highlight w:val="yellow"/>
        </w:rPr>
        <w:t>entrada</w:t>
      </w:r>
    </w:p>
    <w:p w14:paraId="76413272" w14:textId="6A670216" w:rsidR="00CC5426" w:rsidRDefault="00CC5426" w:rsidP="00CC5426">
      <w:pPr>
        <w:pStyle w:val="Prrafodelista"/>
      </w:pPr>
      <w:r>
        <w:t xml:space="preserve"> impresora, </w:t>
      </w:r>
      <w:r w:rsidRPr="00CC5426">
        <w:rPr>
          <w:highlight w:val="yellow"/>
        </w:rPr>
        <w:t>salida</w:t>
      </w:r>
    </w:p>
    <w:p w14:paraId="3697D325" w14:textId="2CEF9C87" w:rsidR="00CC5426" w:rsidRDefault="00CC5426" w:rsidP="00CC5426">
      <w:pPr>
        <w:pStyle w:val="Prrafodelista"/>
      </w:pPr>
      <w:r>
        <w:t xml:space="preserve">memoria </w:t>
      </w:r>
      <w:proofErr w:type="spellStart"/>
      <w:r>
        <w:t>usb</w:t>
      </w:r>
      <w:proofErr w:type="spellEnd"/>
      <w:r>
        <w:t xml:space="preserve">, </w:t>
      </w:r>
      <w:r w:rsidRPr="00CC5426">
        <w:rPr>
          <w:highlight w:val="yellow"/>
        </w:rPr>
        <w:t>entrada y salida</w:t>
      </w:r>
    </w:p>
    <w:p w14:paraId="0B13AB1A" w14:textId="1754A756" w:rsidR="00CC5426" w:rsidRDefault="00CC5426" w:rsidP="00CC5426">
      <w:pPr>
        <w:pStyle w:val="Prrafodelista"/>
      </w:pPr>
      <w:r>
        <w:t xml:space="preserve">escáner, </w:t>
      </w:r>
      <w:r w:rsidRPr="00CC5426">
        <w:rPr>
          <w:highlight w:val="yellow"/>
        </w:rPr>
        <w:t>entrada</w:t>
      </w:r>
    </w:p>
    <w:p w14:paraId="3371EAAA" w14:textId="7685A60E" w:rsidR="00CC5426" w:rsidRDefault="00CC5426" w:rsidP="00CC5426">
      <w:pPr>
        <w:pStyle w:val="Prrafodelista"/>
      </w:pPr>
      <w:r>
        <w:t>disco duro,</w:t>
      </w:r>
      <w:r>
        <w:t xml:space="preserve"> </w:t>
      </w:r>
      <w:r w:rsidRPr="00CC5426">
        <w:rPr>
          <w:highlight w:val="yellow"/>
        </w:rPr>
        <w:t>memoria auxiliar</w:t>
      </w:r>
    </w:p>
    <w:p w14:paraId="267CA159" w14:textId="07313EFD" w:rsidR="00CC5426" w:rsidRDefault="00CC5426" w:rsidP="00466D02">
      <w:pPr>
        <w:pStyle w:val="Prrafodelista"/>
      </w:pPr>
      <w:r>
        <w:t xml:space="preserve"> unidad lectora de </w:t>
      </w:r>
      <w:proofErr w:type="spellStart"/>
      <w:r>
        <w:t>dvd</w:t>
      </w:r>
      <w:proofErr w:type="spellEnd"/>
      <w:r w:rsidR="00466D02">
        <w:t xml:space="preserve"> </w:t>
      </w:r>
      <w:r w:rsidR="00466D02" w:rsidRPr="00466D02">
        <w:rPr>
          <w:highlight w:val="yellow"/>
        </w:rPr>
        <w:t>memoria auxiliar</w:t>
      </w:r>
    </w:p>
    <w:p w14:paraId="019AB159" w14:textId="2AE6A8A4" w:rsidR="00CC5426" w:rsidRDefault="00CC5426" w:rsidP="00CC5426"/>
    <w:p w14:paraId="6DE07737" w14:textId="0981DB12" w:rsidR="00CC5426" w:rsidRPr="00656799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 xml:space="preserve">La arquitectura </w:t>
      </w:r>
      <w:proofErr w:type="spellStart"/>
      <w:r w:rsidRPr="00656799">
        <w:rPr>
          <w:b/>
          <w:bCs/>
          <w:i/>
          <w:iCs/>
        </w:rPr>
        <w:t>Von</w:t>
      </w:r>
      <w:proofErr w:type="spellEnd"/>
      <w:r w:rsidRPr="00656799">
        <w:rPr>
          <w:b/>
          <w:bCs/>
          <w:i/>
          <w:iCs/>
        </w:rPr>
        <w:t xml:space="preserve"> Neumann es la más utilizada en la actualidad. Otra arquitectura que alcanzó gran notoriedad fue la arquitectura Harvard. Busca información sobre ella y establece cuáles son las principales diferencias con la de </w:t>
      </w:r>
      <w:proofErr w:type="spellStart"/>
      <w:r w:rsidRPr="00656799">
        <w:rPr>
          <w:b/>
          <w:bCs/>
          <w:i/>
          <w:iCs/>
        </w:rPr>
        <w:t>Von</w:t>
      </w:r>
      <w:proofErr w:type="spellEnd"/>
      <w:r w:rsidRPr="00656799">
        <w:rPr>
          <w:b/>
          <w:bCs/>
          <w:i/>
          <w:iCs/>
        </w:rPr>
        <w:t xml:space="preserve"> Neumann.</w:t>
      </w:r>
    </w:p>
    <w:p w14:paraId="6DC66D4D" w14:textId="77777777" w:rsidR="00466D02" w:rsidRDefault="00466D02" w:rsidP="00CC5426">
      <w:pPr>
        <w:pStyle w:val="Prrafodelista"/>
        <w:rPr>
          <w:rFonts w:ascii="Arial" w:hAnsi="Arial" w:cs="Arial"/>
          <w:color w:val="474747"/>
          <w:shd w:val="clear" w:color="auto" w:fill="FFFFFF"/>
        </w:rPr>
      </w:pPr>
    </w:p>
    <w:p w14:paraId="5A8A1842" w14:textId="705C1DDA" w:rsidR="00466D02" w:rsidRPr="00C72EA8" w:rsidRDefault="00466D02" w:rsidP="00466D02">
      <w:pPr>
        <w:pStyle w:val="Prrafodelista"/>
        <w:rPr>
          <w:rFonts w:ascii="Arial" w:hAnsi="Arial" w:cs="Arial"/>
          <w:shd w:val="clear" w:color="auto" w:fill="FFFFFF"/>
        </w:rPr>
      </w:pPr>
      <w:r w:rsidRPr="00C72EA8">
        <w:rPr>
          <w:rFonts w:ascii="Arial" w:hAnsi="Arial" w:cs="Arial"/>
          <w:color w:val="474747"/>
          <w:shd w:val="clear" w:color="auto" w:fill="FFFFFF"/>
        </w:rPr>
        <w:t>La arquitectura de Harvard es una </w:t>
      </w:r>
      <w:r w:rsidRPr="00C72EA8">
        <w:rPr>
          <w:rFonts w:ascii="Arial" w:hAnsi="Arial" w:cs="Arial"/>
          <w:shd w:val="clear" w:color="auto" w:fill="D3E3FD"/>
        </w:rPr>
        <w:t>arquitectura de computadora con pistas de almacenamiento y de señal físicamente separadas para las instrucciones y para los datos</w:t>
      </w:r>
      <w:r w:rsidRPr="00C72EA8">
        <w:rPr>
          <w:rFonts w:ascii="Arial" w:hAnsi="Arial" w:cs="Arial"/>
          <w:shd w:val="clear" w:color="auto" w:fill="FFFFFF"/>
        </w:rPr>
        <w:t>.</w:t>
      </w:r>
    </w:p>
    <w:p w14:paraId="3F353C01" w14:textId="77777777" w:rsidR="00C72EA8" w:rsidRDefault="00C72EA8" w:rsidP="00CC5426">
      <w:pPr>
        <w:pStyle w:val="Prrafodelista"/>
        <w:rPr>
          <w:rFonts w:ascii="Arial" w:hAnsi="Arial" w:cs="Arial"/>
          <w:color w:val="1F1F1F"/>
          <w:shd w:val="clear" w:color="auto" w:fill="FFFFFF"/>
        </w:rPr>
      </w:pPr>
    </w:p>
    <w:p w14:paraId="1B0D7D6A" w14:textId="2F788FE6" w:rsidR="00CC5426" w:rsidRPr="00466D02" w:rsidRDefault="00466D02" w:rsidP="00CC5426">
      <w:pPr>
        <w:pStyle w:val="Prrafodelista"/>
      </w:pPr>
      <w:r w:rsidRPr="00466D02">
        <w:rPr>
          <w:rFonts w:ascii="Arial" w:hAnsi="Arial" w:cs="Arial"/>
          <w:color w:val="1F1F1F"/>
          <w:shd w:val="clear" w:color="auto" w:fill="FFFFFF"/>
        </w:rPr>
        <w:t>La principal </w:t>
      </w:r>
      <w:r w:rsidRPr="00466D02">
        <w:rPr>
          <w:rFonts w:ascii="Arial" w:hAnsi="Arial" w:cs="Arial"/>
          <w:color w:val="040C28"/>
        </w:rPr>
        <w:t>diferencia</w:t>
      </w:r>
      <w:r w:rsidRPr="00466D02">
        <w:rPr>
          <w:rFonts w:ascii="Arial" w:hAnsi="Arial" w:cs="Arial"/>
          <w:color w:val="1F1F1F"/>
          <w:shd w:val="clear" w:color="auto" w:fill="FFFFFF"/>
        </w:rPr>
        <w:t> entre las dos arquitecturas es que en una </w:t>
      </w:r>
      <w:r w:rsidRPr="00466D02">
        <w:rPr>
          <w:rFonts w:ascii="Arial" w:hAnsi="Arial" w:cs="Arial"/>
          <w:color w:val="040C28"/>
        </w:rPr>
        <w:t>arquitectura</w:t>
      </w:r>
      <w:r w:rsidRPr="00466D02">
        <w:rPr>
          <w:rFonts w:ascii="Arial" w:hAnsi="Arial" w:cs="Arial"/>
          <w:color w:val="1F1F1F"/>
          <w:shd w:val="clear" w:color="auto" w:fill="FFFFFF"/>
        </w:rPr>
        <w:t> de </w:t>
      </w:r>
      <w:proofErr w:type="spellStart"/>
      <w:r w:rsidRPr="00466D02">
        <w:rPr>
          <w:rFonts w:ascii="Arial" w:hAnsi="Arial" w:cs="Arial"/>
          <w:color w:val="040C28"/>
        </w:rPr>
        <w:t>Von</w:t>
      </w:r>
      <w:proofErr w:type="spellEnd"/>
      <w:r w:rsidRPr="00466D02">
        <w:rPr>
          <w:rFonts w:ascii="Arial" w:hAnsi="Arial" w:cs="Arial"/>
          <w:color w:val="040C28"/>
        </w:rPr>
        <w:t xml:space="preserve"> Neumann</w:t>
      </w:r>
      <w:r w:rsidRPr="00466D02">
        <w:rPr>
          <w:rFonts w:ascii="Arial" w:hAnsi="Arial" w:cs="Arial"/>
          <w:color w:val="1F1F1F"/>
          <w:shd w:val="clear" w:color="auto" w:fill="FFFFFF"/>
        </w:rPr>
        <w:t> toda la memoria es capaz de almacenar todos los elementos del programa, datos e instrucciones; en una </w:t>
      </w:r>
      <w:r w:rsidRPr="00466D02">
        <w:rPr>
          <w:rFonts w:ascii="Arial" w:hAnsi="Arial" w:cs="Arial"/>
          <w:color w:val="040C28"/>
        </w:rPr>
        <w:t>arquitectura de Harvard</w:t>
      </w:r>
      <w:r w:rsidRPr="00466D02">
        <w:rPr>
          <w:rFonts w:ascii="Arial" w:hAnsi="Arial" w:cs="Arial"/>
          <w:color w:val="1F1F1F"/>
          <w:shd w:val="clear" w:color="auto" w:fill="FFFFFF"/>
        </w:rPr>
        <w:t> la memoria se divide en dos memorias, una para datos y otra para instrucciones.</w:t>
      </w:r>
    </w:p>
    <w:p w14:paraId="4CBFE686" w14:textId="77777777" w:rsidR="00466D02" w:rsidRDefault="00466D02" w:rsidP="00CC5426">
      <w:pPr>
        <w:pStyle w:val="Prrafodelista"/>
      </w:pPr>
    </w:p>
    <w:p w14:paraId="4092F1C7" w14:textId="77777777" w:rsidR="00466D02" w:rsidRDefault="00466D02" w:rsidP="00CC5426">
      <w:pPr>
        <w:pStyle w:val="Prrafodelista"/>
      </w:pPr>
    </w:p>
    <w:p w14:paraId="04AD5AD2" w14:textId="5E67E058" w:rsidR="00CC5426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>¿Qué quiere decir que la memoria RAM es volátil?</w:t>
      </w:r>
    </w:p>
    <w:p w14:paraId="5216890D" w14:textId="77777777" w:rsidR="00656799" w:rsidRPr="00656799" w:rsidRDefault="00656799" w:rsidP="00656799">
      <w:pPr>
        <w:pStyle w:val="Prrafodelista"/>
        <w:rPr>
          <w:b/>
          <w:bCs/>
          <w:i/>
          <w:iCs/>
        </w:rPr>
      </w:pPr>
    </w:p>
    <w:p w14:paraId="0BB27D6D" w14:textId="2A85FF16" w:rsidR="00C72EA8" w:rsidRPr="00C72EA8" w:rsidRDefault="00C72EA8" w:rsidP="00C72EA8">
      <w:pPr>
        <w:pStyle w:val="Prrafodelista"/>
      </w:pPr>
      <w:r w:rsidRPr="00C72EA8">
        <w:rPr>
          <w:rFonts w:ascii="Arial" w:hAnsi="Arial" w:cs="Arial"/>
          <w:color w:val="1F1F1F"/>
          <w:shd w:val="clear" w:color="auto" w:fill="FFFFFF"/>
        </w:rPr>
        <w:t>La RAM es una memoria volátil, lo que significa que </w:t>
      </w:r>
      <w:r w:rsidRPr="00C72EA8">
        <w:rPr>
          <w:rFonts w:ascii="Arial" w:hAnsi="Arial" w:cs="Arial"/>
          <w:color w:val="040C28"/>
        </w:rPr>
        <w:t xml:space="preserve">la información que se almacena temporalmente en el módulo se borra cuando </w:t>
      </w:r>
      <w:r w:rsidR="00855529">
        <w:rPr>
          <w:rFonts w:ascii="Arial" w:hAnsi="Arial" w:cs="Arial"/>
          <w:color w:val="040C28"/>
        </w:rPr>
        <w:t xml:space="preserve">se </w:t>
      </w:r>
      <w:r w:rsidRPr="00C72EA8">
        <w:rPr>
          <w:rFonts w:ascii="Arial" w:hAnsi="Arial" w:cs="Arial"/>
          <w:color w:val="040C28"/>
        </w:rPr>
        <w:t xml:space="preserve">reinicia o apaga </w:t>
      </w:r>
      <w:r w:rsidR="00855529">
        <w:rPr>
          <w:rFonts w:ascii="Arial" w:hAnsi="Arial" w:cs="Arial"/>
          <w:color w:val="040C28"/>
        </w:rPr>
        <w:t xml:space="preserve">el </w:t>
      </w:r>
      <w:r w:rsidRPr="00C72EA8">
        <w:rPr>
          <w:rFonts w:ascii="Arial" w:hAnsi="Arial" w:cs="Arial"/>
          <w:color w:val="040C28"/>
        </w:rPr>
        <w:t>ordenador</w:t>
      </w:r>
      <w:r w:rsidRPr="00C72EA8">
        <w:rPr>
          <w:rFonts w:ascii="Arial" w:hAnsi="Arial" w:cs="Arial"/>
          <w:color w:val="1F1F1F"/>
          <w:shd w:val="clear" w:color="auto" w:fill="FFFFFF"/>
        </w:rPr>
        <w:t>. </w:t>
      </w:r>
    </w:p>
    <w:p w14:paraId="57289F05" w14:textId="77777777" w:rsidR="00CC5426" w:rsidRDefault="00CC5426" w:rsidP="00CC5426">
      <w:pPr>
        <w:pStyle w:val="Prrafodelista"/>
      </w:pPr>
    </w:p>
    <w:p w14:paraId="33F84981" w14:textId="083BFE0D" w:rsidR="00CC5426" w:rsidRPr="00656799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lastRenderedPageBreak/>
        <w:t>Ordena de menos rápida a más rápida los siguientes tipos de memoria: caché L1, registros, disco duro, memoria RAM, caché L3.</w:t>
      </w:r>
    </w:p>
    <w:p w14:paraId="6A276973" w14:textId="77777777" w:rsidR="00E54AF9" w:rsidRDefault="00E54AF9" w:rsidP="00CC5426">
      <w:pPr>
        <w:pStyle w:val="Prrafodelista"/>
      </w:pPr>
    </w:p>
    <w:p w14:paraId="5E130490" w14:textId="025DC704" w:rsidR="00CC5426" w:rsidRDefault="00E54AF9" w:rsidP="00CC5426">
      <w:pPr>
        <w:pStyle w:val="Prrafodelista"/>
      </w:pPr>
      <w:r>
        <w:t xml:space="preserve">Disco duro, Memoria RAM, Caché L3, Caché L1, </w:t>
      </w:r>
      <w:r w:rsidR="00E9656A">
        <w:t>Registros</w:t>
      </w:r>
    </w:p>
    <w:p w14:paraId="3794E032" w14:textId="6569BE38" w:rsidR="00C72EA8" w:rsidRDefault="00C72EA8" w:rsidP="00CC5426">
      <w:pPr>
        <w:pStyle w:val="Prrafodelista"/>
      </w:pPr>
    </w:p>
    <w:p w14:paraId="24B3654E" w14:textId="77777777" w:rsidR="00C72EA8" w:rsidRDefault="00C72EA8" w:rsidP="00CC5426">
      <w:pPr>
        <w:pStyle w:val="Prrafodelista"/>
      </w:pPr>
    </w:p>
    <w:p w14:paraId="251A1518" w14:textId="2364BDD2" w:rsidR="00E54AF9" w:rsidRPr="00656799" w:rsidRDefault="00CC5426" w:rsidP="00E54AF9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>Clasifica según el tipo de memoria que sea la memoria RAM, la cinta magnética y el disco duro magnético.</w:t>
      </w:r>
    </w:p>
    <w:p w14:paraId="6AD2F5A8" w14:textId="70F4B070" w:rsidR="00E54AF9" w:rsidRDefault="00E54AF9" w:rsidP="00E54AF9">
      <w:pPr>
        <w:ind w:left="708"/>
      </w:pPr>
      <w:r>
        <w:t xml:space="preserve">RAM: Semiconductor, aleatorio, </w:t>
      </w:r>
      <w:r w:rsidR="00E9656A">
        <w:t>volátil</w:t>
      </w:r>
    </w:p>
    <w:p w14:paraId="318B93BD" w14:textId="63519FFF" w:rsidR="00E54AF9" w:rsidRDefault="00E54AF9" w:rsidP="00E54AF9">
      <w:pPr>
        <w:ind w:left="708"/>
      </w:pPr>
      <w:r>
        <w:t xml:space="preserve">Cinta Magnética: Magnético, secuencial, </w:t>
      </w:r>
      <w:r w:rsidR="009D7BBB">
        <w:t xml:space="preserve">no </w:t>
      </w:r>
      <w:r w:rsidR="00E9656A">
        <w:t>volátil</w:t>
      </w:r>
    </w:p>
    <w:p w14:paraId="732BE9A1" w14:textId="56EA22B9" w:rsidR="00E54AF9" w:rsidRDefault="00E54AF9" w:rsidP="00E54AF9">
      <w:pPr>
        <w:ind w:left="708"/>
      </w:pPr>
      <w:r>
        <w:t xml:space="preserve">Disco Duro Magnético: Magnético, aleatorio, no volátil </w:t>
      </w:r>
    </w:p>
    <w:p w14:paraId="7C7D019C" w14:textId="77777777" w:rsidR="00CC5426" w:rsidRDefault="00CC5426" w:rsidP="00CC5426">
      <w:pPr>
        <w:pStyle w:val="Prrafodelista"/>
      </w:pPr>
    </w:p>
    <w:p w14:paraId="5318E103" w14:textId="6F42F7D5" w:rsidR="00CC5426" w:rsidRPr="00656799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>La información en la memoria principal está estructurada en agrupaciones de bits llamadas palabras. ¿Qué supone que la transferencia de la información se haga por palabras?</w:t>
      </w:r>
    </w:p>
    <w:p w14:paraId="382692EB" w14:textId="77777777" w:rsidR="00E9656A" w:rsidRDefault="00E9656A" w:rsidP="00CC5426">
      <w:pPr>
        <w:pStyle w:val="Prrafodelista"/>
      </w:pPr>
    </w:p>
    <w:p w14:paraId="58D88CA9" w14:textId="48813D16" w:rsidR="00E9656A" w:rsidRDefault="00E9656A" w:rsidP="00CC5426">
      <w:pPr>
        <w:pStyle w:val="Prrafodelista"/>
      </w:pPr>
      <w:r>
        <w:t>la transferencia de información en agrupaciones de bits llamadas palabras es fundamental para la eficiencia, el procesamiento y la organización de datos en sistemas informáticos, afectando tanto el rendimiento como la estructura del software y hardware</w:t>
      </w:r>
    </w:p>
    <w:p w14:paraId="211155A7" w14:textId="77777777" w:rsidR="00E9656A" w:rsidRDefault="00E9656A" w:rsidP="00CC5426">
      <w:pPr>
        <w:pStyle w:val="Prrafodelista"/>
      </w:pPr>
    </w:p>
    <w:p w14:paraId="0A27F477" w14:textId="34A9A814" w:rsidR="00CC5426" w:rsidRPr="00656799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>La unidad de control dispone de un registro especial que se llama contador de programa. ¿Cuál es su función?</w:t>
      </w:r>
    </w:p>
    <w:p w14:paraId="23B3ED01" w14:textId="7E7443CF" w:rsidR="00485DFB" w:rsidRPr="00485DFB" w:rsidRDefault="00485DFB" w:rsidP="00485DFB">
      <w:pPr>
        <w:ind w:left="708"/>
      </w:pPr>
      <w:r w:rsidRPr="00485DFB">
        <w:rPr>
          <w:rFonts w:ascii="Arial" w:hAnsi="Arial" w:cs="Arial"/>
          <w:color w:val="040C28"/>
        </w:rPr>
        <w:t>indica la posición donde está el procesador en su secuencia de instrucciones</w:t>
      </w:r>
      <w:r w:rsidRPr="00485DFB">
        <w:rPr>
          <w:rFonts w:ascii="Arial" w:hAnsi="Arial" w:cs="Arial"/>
          <w:color w:val="1F1F1F"/>
          <w:shd w:val="clear" w:color="auto" w:fill="FFFFFF"/>
        </w:rPr>
        <w:t>.</w:t>
      </w:r>
    </w:p>
    <w:p w14:paraId="3B4ACC72" w14:textId="77777777" w:rsidR="00CC5426" w:rsidRDefault="00CC5426" w:rsidP="00CC5426">
      <w:pPr>
        <w:pStyle w:val="Prrafodelista"/>
      </w:pPr>
    </w:p>
    <w:p w14:paraId="26EBB350" w14:textId="002BC5BC" w:rsidR="00CC5426" w:rsidRPr="00656799" w:rsidRDefault="00CC5426" w:rsidP="00CC5426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56799">
        <w:rPr>
          <w:b/>
          <w:bCs/>
          <w:i/>
          <w:iCs/>
        </w:rPr>
        <w:t>Averigua en qué se diferencian las memorias de sólo lectura PROM, EPROM y EEPROM.</w:t>
      </w:r>
    </w:p>
    <w:p w14:paraId="2A4D6CE1" w14:textId="7756B453" w:rsidR="00485DFB" w:rsidRDefault="00485DFB" w:rsidP="00485DFB">
      <w:pPr>
        <w:pStyle w:val="Prrafodelista"/>
      </w:pPr>
    </w:p>
    <w:p w14:paraId="5450D268" w14:textId="310FA749" w:rsidR="00485DFB" w:rsidRDefault="00485DFB" w:rsidP="00485DFB">
      <w:pPr>
        <w:pStyle w:val="Prrafodelista"/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EEPROM (memoria de solo lectura programable y borrable eléctricamente): es un chip de memoria que se puede borrar y reprogramar con el uso de electricidad.</w:t>
      </w:r>
    </w:p>
    <w:p w14:paraId="439F2C43" w14:textId="4C71D131" w:rsidR="00485DFB" w:rsidRDefault="00485DFB" w:rsidP="00485DFB">
      <w:pPr>
        <w:pStyle w:val="Prrafodelista"/>
        <w:rPr>
          <w:rFonts w:ascii="Arial" w:hAnsi="Arial" w:cs="Arial"/>
          <w:color w:val="474747"/>
          <w:shd w:val="clear" w:color="auto" w:fill="FFFFFF"/>
        </w:rPr>
      </w:pPr>
    </w:p>
    <w:p w14:paraId="4573303F" w14:textId="4091572A" w:rsidR="00485DFB" w:rsidRDefault="00485DFB" w:rsidP="00485DFB">
      <w:pPr>
        <w:pStyle w:val="Prrafodelista"/>
        <w:rPr>
          <w:rFonts w:ascii="Arial" w:hAnsi="Arial" w:cs="Arial"/>
          <w:color w:val="1F1F1F"/>
          <w:shd w:val="clear" w:color="auto" w:fill="FFFFFF"/>
        </w:rPr>
      </w:pPr>
      <w:r w:rsidRPr="00485DFB">
        <w:rPr>
          <w:rFonts w:ascii="Arial" w:hAnsi="Arial" w:cs="Arial"/>
          <w:color w:val="040C28"/>
        </w:rPr>
        <w:t xml:space="preserve">la EPROM que ha de borrarse mediante un aparato que emite </w:t>
      </w:r>
      <w:r w:rsidR="00E9656A" w:rsidRPr="00485DFB">
        <w:rPr>
          <w:rFonts w:ascii="Arial" w:hAnsi="Arial" w:cs="Arial"/>
          <w:color w:val="040C28"/>
        </w:rPr>
        <w:t>rayos ultravioletas</w:t>
      </w:r>
      <w:r w:rsidRPr="00485DFB">
        <w:rPr>
          <w:rFonts w:ascii="Arial" w:hAnsi="Arial" w:cs="Arial"/>
          <w:color w:val="1F1F1F"/>
          <w:shd w:val="clear" w:color="auto" w:fill="FFFFFF"/>
        </w:rPr>
        <w:t>.</w:t>
      </w:r>
    </w:p>
    <w:p w14:paraId="780A3C68" w14:textId="1BE7AB24" w:rsidR="00485DFB" w:rsidRPr="00656799" w:rsidRDefault="00485DFB" w:rsidP="00656799">
      <w:pPr>
        <w:shd w:val="clear" w:color="auto" w:fill="FFFFFF"/>
        <w:ind w:left="708"/>
        <w:rPr>
          <w:rFonts w:ascii="Times New Roman" w:eastAsia="Times New Roman" w:hAnsi="Times New Roman" w:cs="Times New Roman"/>
          <w:color w:val="0000FF"/>
          <w:lang w:eastAsia="es-ES"/>
        </w:rPr>
      </w:pPr>
      <w:r w:rsidRPr="00485DFB">
        <w:t xml:space="preserve">La PROM </w:t>
      </w:r>
      <w:r w:rsidRPr="00485DFB">
        <w:rPr>
          <w:rFonts w:ascii="Arial" w:eastAsia="Times New Roman" w:hAnsi="Arial" w:cs="Arial"/>
          <w:color w:val="040C28"/>
          <w:lang w:eastAsia="es-ES"/>
        </w:rPr>
        <w:t xml:space="preserve">memoria digital donde el valor de cada bit depende del estado de un fusible (o </w:t>
      </w:r>
      <w:r w:rsidR="00E9656A" w:rsidRPr="00485DFB">
        <w:rPr>
          <w:rFonts w:ascii="Arial" w:eastAsia="Times New Roman" w:hAnsi="Arial" w:cs="Arial"/>
          <w:color w:val="040C28"/>
          <w:lang w:eastAsia="es-ES"/>
        </w:rPr>
        <w:t>anti fusible</w:t>
      </w:r>
      <w:r w:rsidRPr="00485DFB">
        <w:rPr>
          <w:rFonts w:ascii="Arial" w:eastAsia="Times New Roman" w:hAnsi="Arial" w:cs="Arial"/>
          <w:color w:val="040C28"/>
          <w:lang w:eastAsia="es-ES"/>
        </w:rPr>
        <w:t>), que puede ser quemado una sola ve</w:t>
      </w:r>
      <w:r w:rsidRPr="00485DFB">
        <w:rPr>
          <w:rFonts w:ascii="Arial" w:eastAsia="Times New Roman" w:hAnsi="Arial" w:cs="Arial"/>
          <w:color w:val="040C28"/>
          <w:lang w:eastAsia="es-ES"/>
        </w:rPr>
        <w:t>z</w:t>
      </w:r>
      <w:r w:rsidR="00656799">
        <w:rPr>
          <w:rFonts w:ascii="Times New Roman" w:eastAsia="Times New Roman" w:hAnsi="Times New Roman" w:cs="Times New Roman"/>
          <w:color w:val="0000FF"/>
          <w:lang w:eastAsia="es-ES"/>
        </w:rPr>
        <w:t>.</w:t>
      </w:r>
    </w:p>
    <w:p w14:paraId="4F855D8C" w14:textId="77777777" w:rsidR="00B0058F" w:rsidRPr="00485DFB" w:rsidRDefault="00B0058F" w:rsidP="00B0058F">
      <w:pPr>
        <w:pStyle w:val="Prrafodelista"/>
      </w:pPr>
    </w:p>
    <w:sectPr w:rsidR="00B0058F" w:rsidRPr="0048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604DD"/>
    <w:multiLevelType w:val="hybridMultilevel"/>
    <w:tmpl w:val="2F80C9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26"/>
    <w:rsid w:val="00466D02"/>
    <w:rsid w:val="00485DFB"/>
    <w:rsid w:val="00656799"/>
    <w:rsid w:val="00855529"/>
    <w:rsid w:val="009D7BBB"/>
    <w:rsid w:val="00B0058F"/>
    <w:rsid w:val="00C72EA8"/>
    <w:rsid w:val="00CC5426"/>
    <w:rsid w:val="00E069CC"/>
    <w:rsid w:val="00E54AF9"/>
    <w:rsid w:val="00E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D186"/>
  <w15:chartTrackingRefBased/>
  <w15:docId w15:val="{86D9F3F2-CBD9-4E13-B250-5388E450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85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42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5D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gkelc">
    <w:name w:val="hgkelc"/>
    <w:basedOn w:val="Fuentedeprrafopredeter"/>
    <w:rsid w:val="00485DFB"/>
  </w:style>
  <w:style w:type="character" w:styleId="Hipervnculo">
    <w:name w:val="Hyperlink"/>
    <w:basedOn w:val="Fuentedeprrafopredeter"/>
    <w:uiPriority w:val="99"/>
    <w:semiHidden/>
    <w:unhideWhenUsed/>
    <w:rsid w:val="00485DFB"/>
    <w:rPr>
      <w:color w:val="0000FF"/>
      <w:u w:val="single"/>
    </w:rPr>
  </w:style>
  <w:style w:type="character" w:customStyle="1" w:styleId="vuuxrf">
    <w:name w:val="vuuxrf"/>
    <w:basedOn w:val="Fuentedeprrafopredeter"/>
    <w:rsid w:val="0048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8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4</cp:revision>
  <dcterms:created xsi:type="dcterms:W3CDTF">2024-10-02T15:55:00Z</dcterms:created>
  <dcterms:modified xsi:type="dcterms:W3CDTF">2024-10-02T17:27:00Z</dcterms:modified>
</cp:coreProperties>
</file>