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004B1" w14:textId="77777777" w:rsidR="00493E49" w:rsidRDefault="00EB0538" w:rsidP="004A24AF">
      <w:pPr>
        <w:pStyle w:val="Ttulo6"/>
        <w:ind w:right="713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2E5AA78E" w14:textId="77777777" w:rsidR="0086715B" w:rsidRDefault="0086715B" w:rsidP="004A24AF">
      <w:pPr>
        <w:pStyle w:val="Ttulo6"/>
        <w:ind w:right="7134"/>
        <w:jc w:val="left"/>
        <w:rPr>
          <w:rFonts w:ascii="Times New Roman" w:hAnsi="Times New Roman" w:cs="Times New Roman"/>
        </w:rPr>
      </w:pPr>
    </w:p>
    <w:p w14:paraId="23D6BD35" w14:textId="67A97EFD" w:rsidR="0086715B" w:rsidRDefault="0086715B" w:rsidP="0086715B">
      <w:pPr>
        <w:tabs>
          <w:tab w:val="left" w:pos="2693"/>
        </w:tabs>
      </w:pPr>
    </w:p>
    <w:p w14:paraId="3703587B" w14:textId="77777777" w:rsidR="0086715B" w:rsidRDefault="0086715B" w:rsidP="0086715B">
      <w:pPr>
        <w:tabs>
          <w:tab w:val="left" w:pos="2693"/>
        </w:tabs>
      </w:pPr>
    </w:p>
    <w:p w14:paraId="6822DEA3" w14:textId="77777777" w:rsidR="0086715B" w:rsidRDefault="0086715B" w:rsidP="0086715B">
      <w:pPr>
        <w:tabs>
          <w:tab w:val="left" w:pos="2693"/>
        </w:tabs>
      </w:pPr>
    </w:p>
    <w:p w14:paraId="698E8C45" w14:textId="13BB621C" w:rsidR="0086715B" w:rsidRPr="0086715B" w:rsidRDefault="0086715B" w:rsidP="0086715B">
      <w:pPr>
        <w:tabs>
          <w:tab w:val="left" w:pos="2693"/>
        </w:tabs>
        <w:jc w:val="center"/>
        <w:rPr>
          <w:rFonts w:asciiTheme="majorHAnsi" w:hAnsiTheme="majorHAnsi"/>
          <w:b/>
          <w:bCs/>
          <w:sz w:val="44"/>
          <w:szCs w:val="44"/>
        </w:rPr>
      </w:pPr>
      <w:r w:rsidRPr="0086715B">
        <w:rPr>
          <w:rFonts w:asciiTheme="majorHAnsi" w:hAnsiTheme="majorHAnsi"/>
          <w:b/>
          <w:bCs/>
          <w:sz w:val="44"/>
          <w:szCs w:val="44"/>
        </w:rPr>
        <w:t xml:space="preserve">TRABAJO PRACTICO DE LA BASE DE DATOS  </w:t>
      </w:r>
      <w:r w:rsidRPr="0086715B">
        <w:rPr>
          <w:rFonts w:asciiTheme="majorHAnsi" w:hAnsiTheme="majorHAnsi"/>
          <w:b/>
          <w:bCs/>
          <w:sz w:val="44"/>
          <w:szCs w:val="44"/>
        </w:rPr>
        <w:br/>
      </w:r>
    </w:p>
    <w:p w14:paraId="11D3AC51" w14:textId="77777777" w:rsidR="0086715B" w:rsidRPr="0086715B" w:rsidRDefault="0086715B" w:rsidP="0086715B">
      <w:pPr>
        <w:tabs>
          <w:tab w:val="left" w:pos="2693"/>
        </w:tabs>
        <w:rPr>
          <w:rFonts w:asciiTheme="majorHAnsi" w:hAnsiTheme="majorHAnsi"/>
          <w:sz w:val="44"/>
          <w:szCs w:val="44"/>
        </w:rPr>
      </w:pPr>
    </w:p>
    <w:p w14:paraId="3C553785" w14:textId="77777777" w:rsidR="0086715B" w:rsidRPr="0086715B" w:rsidRDefault="0086715B" w:rsidP="0086715B">
      <w:pPr>
        <w:tabs>
          <w:tab w:val="left" w:pos="2693"/>
        </w:tabs>
        <w:rPr>
          <w:rFonts w:asciiTheme="majorHAnsi" w:hAnsiTheme="majorHAnsi"/>
          <w:sz w:val="44"/>
          <w:szCs w:val="44"/>
        </w:rPr>
      </w:pPr>
    </w:p>
    <w:p w14:paraId="40937817" w14:textId="5FA40F5C" w:rsidR="0086715B" w:rsidRPr="0086715B" w:rsidRDefault="0086715B" w:rsidP="0086715B">
      <w:pPr>
        <w:tabs>
          <w:tab w:val="left" w:pos="2693"/>
        </w:tabs>
        <w:jc w:val="center"/>
        <w:rPr>
          <w:rFonts w:asciiTheme="majorHAnsi" w:hAnsiTheme="majorHAnsi"/>
          <w:b/>
          <w:bCs/>
          <w:sz w:val="44"/>
          <w:szCs w:val="44"/>
        </w:rPr>
        <w:sectPr w:rsidR="0086715B" w:rsidRPr="0086715B" w:rsidSect="00D430FE">
          <w:type w:val="continuous"/>
          <w:pgSz w:w="12240" w:h="15840"/>
          <w:pgMar w:top="380" w:right="1080" w:bottom="280" w:left="1220" w:header="720" w:footer="720" w:gutter="0"/>
          <w:cols w:space="720"/>
        </w:sectPr>
      </w:pPr>
      <w:r>
        <w:rPr>
          <w:rFonts w:asciiTheme="majorHAnsi" w:hAnsiTheme="majorHAnsi"/>
          <w:b/>
          <w:bCs/>
          <w:sz w:val="44"/>
          <w:szCs w:val="44"/>
        </w:rPr>
        <w:t>“</w:t>
      </w:r>
      <w:r w:rsidRPr="0086715B">
        <w:rPr>
          <w:rFonts w:asciiTheme="majorHAnsi" w:hAnsiTheme="majorHAnsi"/>
          <w:b/>
          <w:bCs/>
          <w:sz w:val="44"/>
          <w:szCs w:val="44"/>
        </w:rPr>
        <w:t>CENTRO ODONTOLOGICO</w:t>
      </w:r>
      <w:r>
        <w:rPr>
          <w:rFonts w:asciiTheme="majorHAnsi" w:hAnsiTheme="majorHAnsi"/>
          <w:b/>
          <w:bCs/>
          <w:sz w:val="44"/>
          <w:szCs w:val="44"/>
        </w:rPr>
        <w:t>”</w:t>
      </w:r>
    </w:p>
    <w:sdt>
      <w:sdtPr>
        <w:rPr>
          <w:rFonts w:ascii="Arial MT" w:eastAsia="Arial MT" w:hAnsi="Arial MT" w:cs="Arial MT"/>
          <w:color w:val="auto"/>
          <w:sz w:val="22"/>
          <w:szCs w:val="22"/>
          <w:lang w:val="es-ES" w:eastAsia="en-US"/>
        </w:rPr>
        <w:id w:val="1478730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D199DD" w14:textId="2679AABF" w:rsidR="00EC3894" w:rsidRDefault="00EC3894">
          <w:pPr>
            <w:pStyle w:val="TtuloTDC"/>
          </w:pPr>
          <w:r>
            <w:rPr>
              <w:lang w:val="es-ES"/>
            </w:rPr>
            <w:t>Índice</w:t>
          </w:r>
        </w:p>
        <w:p w14:paraId="6690AB25" w14:textId="2DD3BC0B" w:rsidR="00EC3894" w:rsidRDefault="00EC3894" w:rsidP="00EC3894">
          <w:pPr>
            <w:pStyle w:val="TDC2"/>
            <w:tabs>
              <w:tab w:val="right" w:leader="dot" w:pos="99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59922" w:history="1">
            <w:r w:rsidRPr="00E20619">
              <w:rPr>
                <w:rStyle w:val="Hipervnculo"/>
                <w:noProof/>
              </w:rPr>
              <w:t>Enunciado N°13: Sistema de gestión para Instrumentos Dentales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_Toc136659922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290CB" w14:textId="66F1FB57" w:rsidR="00EC3894" w:rsidRDefault="00000000">
          <w:pPr>
            <w:pStyle w:val="TDC2"/>
            <w:tabs>
              <w:tab w:val="right" w:leader="dot" w:pos="99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36659923" w:history="1">
            <w:r w:rsidR="00EC3894" w:rsidRPr="00E20619">
              <w:rPr>
                <w:rStyle w:val="Hipervnculo"/>
                <w:noProof/>
              </w:rPr>
              <w:t>DIAGRAMA DE LA BASE DE DATOS</w:t>
            </w:r>
            <w:r w:rsidR="00EC3894">
              <w:rPr>
                <w:noProof/>
                <w:webHidden/>
              </w:rPr>
              <w:tab/>
            </w:r>
            <w:r w:rsidR="00EC3894">
              <w:rPr>
                <w:noProof/>
                <w:webHidden/>
              </w:rPr>
              <w:fldChar w:fldCharType="begin"/>
            </w:r>
            <w:r w:rsidR="00EC3894">
              <w:rPr>
                <w:noProof/>
                <w:webHidden/>
              </w:rPr>
              <w:instrText xml:space="preserve"> PAGEREF _Toc136659923 \h </w:instrText>
            </w:r>
            <w:r w:rsidR="00EC3894">
              <w:rPr>
                <w:noProof/>
                <w:webHidden/>
              </w:rPr>
            </w:r>
            <w:r w:rsidR="00EC3894">
              <w:rPr>
                <w:noProof/>
                <w:webHidden/>
              </w:rPr>
              <w:fldChar w:fldCharType="separate"/>
            </w:r>
            <w:r w:rsidR="00EC3894">
              <w:rPr>
                <w:noProof/>
                <w:webHidden/>
              </w:rPr>
              <w:t>3</w:t>
            </w:r>
            <w:r w:rsidR="00EC3894">
              <w:rPr>
                <w:noProof/>
                <w:webHidden/>
              </w:rPr>
              <w:fldChar w:fldCharType="end"/>
            </w:r>
          </w:hyperlink>
        </w:p>
        <w:p w14:paraId="18799A3C" w14:textId="509666C3" w:rsidR="00EC3894" w:rsidRDefault="00000000">
          <w:pPr>
            <w:pStyle w:val="TDC2"/>
            <w:tabs>
              <w:tab w:val="right" w:leader="dot" w:pos="99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36659924" w:history="1">
            <w:r w:rsidR="00EC3894" w:rsidRPr="00E20619">
              <w:rPr>
                <w:rStyle w:val="Hipervnculo"/>
                <w:noProof/>
                <w:lang w:val="es-AR"/>
              </w:rPr>
              <w:t>Script de la Base de Datos</w:t>
            </w:r>
            <w:r w:rsidR="00EC3894">
              <w:rPr>
                <w:noProof/>
                <w:webHidden/>
              </w:rPr>
              <w:tab/>
            </w:r>
            <w:r w:rsidR="00EC3894">
              <w:rPr>
                <w:noProof/>
                <w:webHidden/>
              </w:rPr>
              <w:fldChar w:fldCharType="begin"/>
            </w:r>
            <w:r w:rsidR="00EC3894">
              <w:rPr>
                <w:noProof/>
                <w:webHidden/>
              </w:rPr>
              <w:instrText xml:space="preserve"> PAGEREF _Toc136659924 \h </w:instrText>
            </w:r>
            <w:r w:rsidR="00EC3894">
              <w:rPr>
                <w:noProof/>
                <w:webHidden/>
              </w:rPr>
            </w:r>
            <w:r w:rsidR="00EC3894">
              <w:rPr>
                <w:noProof/>
                <w:webHidden/>
              </w:rPr>
              <w:fldChar w:fldCharType="separate"/>
            </w:r>
            <w:r w:rsidR="00EC3894">
              <w:rPr>
                <w:noProof/>
                <w:webHidden/>
              </w:rPr>
              <w:t>4</w:t>
            </w:r>
            <w:r w:rsidR="00EC3894">
              <w:rPr>
                <w:noProof/>
                <w:webHidden/>
              </w:rPr>
              <w:fldChar w:fldCharType="end"/>
            </w:r>
          </w:hyperlink>
        </w:p>
        <w:p w14:paraId="0C1EA526" w14:textId="5A77C2B8" w:rsidR="00EC3894" w:rsidRDefault="00EC3894">
          <w:pPr>
            <w:pStyle w:val="TDC2"/>
            <w:tabs>
              <w:tab w:val="right" w:leader="dot" w:pos="99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</w:p>
        <w:p w14:paraId="11089F1C" w14:textId="7D5CB10B" w:rsidR="00EC3894" w:rsidRDefault="00EC3894">
          <w:r>
            <w:rPr>
              <w:b/>
              <w:bCs/>
            </w:rPr>
            <w:fldChar w:fldCharType="end"/>
          </w:r>
        </w:p>
      </w:sdtContent>
    </w:sdt>
    <w:p w14:paraId="485940C5" w14:textId="77777777" w:rsidR="00493E49" w:rsidRPr="009E4C8A" w:rsidRDefault="00493E49" w:rsidP="009E4C8A">
      <w:pPr>
        <w:pStyle w:val="Ttulo1"/>
        <w:sectPr w:rsidR="00493E49" w:rsidRPr="009E4C8A" w:rsidSect="00D430FE">
          <w:headerReference w:type="default" r:id="rId8"/>
          <w:footerReference w:type="default" r:id="rId9"/>
          <w:pgSz w:w="12240" w:h="15840"/>
          <w:pgMar w:top="1340" w:right="1080" w:bottom="1060" w:left="1220" w:header="720" w:footer="879" w:gutter="0"/>
          <w:pgNumType w:start="1"/>
          <w:cols w:space="720"/>
        </w:sectPr>
      </w:pPr>
    </w:p>
    <w:p w14:paraId="2316A69A" w14:textId="77777777" w:rsidR="00493E49" w:rsidRDefault="00493E49">
      <w:pPr>
        <w:pStyle w:val="Textoindependiente"/>
        <w:ind w:left="0"/>
        <w:rPr>
          <w:sz w:val="44"/>
        </w:rPr>
      </w:pPr>
    </w:p>
    <w:p w14:paraId="37021E0A" w14:textId="77777777" w:rsidR="00493E49" w:rsidRPr="00363EF9" w:rsidRDefault="00000000" w:rsidP="00363EF9">
      <w:pPr>
        <w:pStyle w:val="Ttulo1"/>
      </w:pPr>
      <w:bookmarkStart w:id="0" w:name="Enunciado_N_13:_Sistema_de_gestión_para_"/>
      <w:bookmarkStart w:id="1" w:name="_bookmark0"/>
      <w:bookmarkStart w:id="2" w:name="_Toc135745005"/>
      <w:bookmarkStart w:id="3" w:name="_Toc136649425"/>
      <w:bookmarkStart w:id="4" w:name="_Toc136659922"/>
      <w:bookmarkEnd w:id="0"/>
      <w:bookmarkEnd w:id="1"/>
      <w:r w:rsidRPr="00363EF9">
        <w:t>Enunciado N°13: Sistema de gestión para Instrumentos Dentales</w:t>
      </w:r>
      <w:bookmarkEnd w:id="2"/>
      <w:bookmarkEnd w:id="3"/>
      <w:bookmarkEnd w:id="4"/>
    </w:p>
    <w:p w14:paraId="3D400E07" w14:textId="44CA65A5" w:rsidR="00493E49" w:rsidRPr="00620841" w:rsidRDefault="00474D0F" w:rsidP="00474D0F">
      <w:pPr>
        <w:pStyle w:val="Textoindependiente"/>
        <w:spacing w:before="260" w:line="276" w:lineRule="auto"/>
        <w:ind w:right="1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353B73">
        <w:rPr>
          <w:rFonts w:ascii="Times New Roman" w:hAnsi="Times New Roman" w:cs="Times New Roman"/>
          <w:sz w:val="24"/>
          <w:szCs w:val="24"/>
        </w:rPr>
        <w:t>Base de</w:t>
      </w:r>
      <w:r>
        <w:rPr>
          <w:rFonts w:ascii="Times New Roman" w:hAnsi="Times New Roman" w:cs="Times New Roman"/>
          <w:sz w:val="24"/>
          <w:szCs w:val="24"/>
        </w:rPr>
        <w:t xml:space="preserve"> Datos con la que estoy trabajando se basa en el Sistema de un Centro Odontológico para pacientes </w:t>
      </w:r>
      <w:r w:rsidR="00353B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muy conocida en la Ciudad de Cordoba Capital la cual brinda a sus Pacientes la comodidad de ser atendidos en un lugar de primerísima calidad.</w:t>
      </w:r>
      <w:r>
        <w:rPr>
          <w:rFonts w:ascii="Times New Roman" w:hAnsi="Times New Roman" w:cs="Times New Roman"/>
          <w:sz w:val="24"/>
          <w:szCs w:val="24"/>
        </w:rPr>
        <w:br/>
        <w:t xml:space="preserve">La clínica cuneta con varias sucursales, </w:t>
      </w:r>
      <w:r w:rsidR="00353B73">
        <w:rPr>
          <w:rFonts w:ascii="Times New Roman" w:hAnsi="Times New Roman" w:cs="Times New Roman"/>
          <w:sz w:val="24"/>
          <w:szCs w:val="24"/>
        </w:rPr>
        <w:t xml:space="preserve"> por ende el Paciente puede ser tratado en el punto </w:t>
      </w:r>
      <w:r w:rsidR="0015505D">
        <w:rPr>
          <w:rFonts w:ascii="Times New Roman" w:hAnsi="Times New Roman" w:cs="Times New Roman"/>
          <w:sz w:val="24"/>
          <w:szCs w:val="24"/>
        </w:rPr>
        <w:t>más</w:t>
      </w:r>
      <w:r w:rsidR="00353B73">
        <w:rPr>
          <w:rFonts w:ascii="Times New Roman" w:hAnsi="Times New Roman" w:cs="Times New Roman"/>
          <w:sz w:val="24"/>
          <w:szCs w:val="24"/>
        </w:rPr>
        <w:t xml:space="preserve"> conveniente a lo localización.</w:t>
      </w:r>
      <w:r w:rsidR="00353B73">
        <w:rPr>
          <w:rFonts w:ascii="Times New Roman" w:hAnsi="Times New Roman" w:cs="Times New Roman"/>
          <w:sz w:val="24"/>
          <w:szCs w:val="24"/>
        </w:rPr>
        <w:br/>
        <w:t xml:space="preserve">La </w:t>
      </w:r>
      <w:r w:rsidR="00000000" w:rsidRPr="00620841">
        <w:rPr>
          <w:rFonts w:ascii="Times New Roman" w:hAnsi="Times New Roman" w:cs="Times New Roman"/>
          <w:sz w:val="24"/>
          <w:szCs w:val="24"/>
        </w:rPr>
        <w:t>clínica dental  permita el registro de información</w:t>
      </w:r>
      <w:r w:rsidR="00000000" w:rsidRPr="0062084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00000" w:rsidRPr="00620841">
        <w:rPr>
          <w:rFonts w:ascii="Times New Roman" w:hAnsi="Times New Roman" w:cs="Times New Roman"/>
          <w:sz w:val="24"/>
          <w:szCs w:val="24"/>
        </w:rPr>
        <w:t>sobre el inventario y los instrumentos utilizados en los procedimientos odontológicos, así como</w:t>
      </w:r>
      <w:r w:rsidR="00000000" w:rsidRPr="0062084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00000" w:rsidRPr="00620841">
        <w:rPr>
          <w:rFonts w:ascii="Times New Roman" w:hAnsi="Times New Roman" w:cs="Times New Roman"/>
          <w:sz w:val="24"/>
          <w:szCs w:val="24"/>
        </w:rPr>
        <w:t>también la gestión de los clientes y el cobro por los servicios del dentista</w:t>
      </w:r>
      <w:r w:rsidR="00353B73">
        <w:rPr>
          <w:rFonts w:ascii="Times New Roman" w:hAnsi="Times New Roman" w:cs="Times New Roman"/>
          <w:sz w:val="24"/>
          <w:szCs w:val="24"/>
        </w:rPr>
        <w:t xml:space="preserve">. Control y manejo de pagos por los distintos servicios a </w:t>
      </w:r>
      <w:r w:rsidR="0015505D">
        <w:rPr>
          <w:rFonts w:ascii="Times New Roman" w:hAnsi="Times New Roman" w:cs="Times New Roman"/>
          <w:sz w:val="24"/>
          <w:szCs w:val="24"/>
        </w:rPr>
        <w:t>efectuar y</w:t>
      </w:r>
      <w:r w:rsidR="00353B73">
        <w:rPr>
          <w:rFonts w:ascii="Times New Roman" w:hAnsi="Times New Roman" w:cs="Times New Roman"/>
          <w:sz w:val="24"/>
          <w:szCs w:val="24"/>
        </w:rPr>
        <w:t xml:space="preserve"> a su vez un control correctamente funcional de todos los materiales apropiados para dichos tratamientos.</w:t>
      </w:r>
    </w:p>
    <w:p w14:paraId="5D66FF4D" w14:textId="77777777" w:rsidR="00493E49" w:rsidRDefault="00493E49">
      <w:pPr>
        <w:jc w:val="both"/>
        <w:sectPr w:rsidR="00493E49" w:rsidSect="00D430FE">
          <w:pgSz w:w="12240" w:h="15840"/>
          <w:pgMar w:top="1340" w:right="1080" w:bottom="1060" w:left="1220" w:header="720" w:footer="879" w:gutter="0"/>
          <w:cols w:space="720"/>
        </w:sectPr>
      </w:pPr>
    </w:p>
    <w:p w14:paraId="535D283B" w14:textId="77777777" w:rsidR="00493E49" w:rsidRDefault="00493E49">
      <w:pPr>
        <w:pStyle w:val="Textoindependiente"/>
        <w:ind w:left="0"/>
        <w:rPr>
          <w:sz w:val="20"/>
        </w:rPr>
      </w:pPr>
    </w:p>
    <w:p w14:paraId="37DD318E" w14:textId="59B117D2" w:rsidR="00493E49" w:rsidRDefault="00493E49">
      <w:pPr>
        <w:pStyle w:val="Textoindependiente"/>
        <w:ind w:left="0"/>
        <w:rPr>
          <w:sz w:val="20"/>
        </w:rPr>
      </w:pPr>
    </w:p>
    <w:p w14:paraId="3BC2F16C" w14:textId="43723717" w:rsidR="00493E49" w:rsidRDefault="00493E49">
      <w:pPr>
        <w:pStyle w:val="Textoindependiente"/>
        <w:spacing w:before="2"/>
        <w:ind w:left="0"/>
        <w:rPr>
          <w:sz w:val="19"/>
        </w:rPr>
      </w:pPr>
    </w:p>
    <w:p w14:paraId="25C2CF9B" w14:textId="0FB85240" w:rsidR="00D9224D" w:rsidRPr="00D9224D" w:rsidRDefault="00F87958" w:rsidP="00363EF9">
      <w:pPr>
        <w:pStyle w:val="Ttulo2"/>
      </w:pPr>
      <w:bookmarkStart w:id="5" w:name="Script_con_sentencias"/>
      <w:bookmarkStart w:id="6" w:name="_bookmark1"/>
      <w:bookmarkStart w:id="7" w:name="_Toc135320243"/>
      <w:bookmarkStart w:id="8" w:name="_Toc135745007"/>
      <w:bookmarkStart w:id="9" w:name="_Toc136649428"/>
      <w:bookmarkStart w:id="10" w:name="_Toc136659923"/>
      <w:bookmarkEnd w:id="5"/>
      <w:bookmarkEnd w:id="6"/>
      <w:r>
        <w:rPr>
          <w:noProof/>
        </w:rPr>
        <w:drawing>
          <wp:anchor distT="0" distB="0" distL="114300" distR="114300" simplePos="0" relativeHeight="251658240" behindDoc="0" locked="0" layoutInCell="1" allowOverlap="1" wp14:anchorId="2C55772B" wp14:editId="3C1D3645">
            <wp:simplePos x="0" y="0"/>
            <wp:positionH relativeFrom="column">
              <wp:posOffset>-528403</wp:posOffset>
            </wp:positionH>
            <wp:positionV relativeFrom="paragraph">
              <wp:posOffset>673155</wp:posOffset>
            </wp:positionV>
            <wp:extent cx="7251065" cy="5390515"/>
            <wp:effectExtent l="0" t="0" r="6985" b="635"/>
            <wp:wrapThrough wrapText="bothSides">
              <wp:wrapPolygon edited="0">
                <wp:start x="0" y="0"/>
                <wp:lineTo x="0" y="21526"/>
                <wp:lineTo x="21564" y="21526"/>
                <wp:lineTo x="21564" y="0"/>
                <wp:lineTo x="0" y="0"/>
              </wp:wrapPolygon>
            </wp:wrapThrough>
            <wp:docPr id="1198484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84925" name="Imagen 11984849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065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24D" w:rsidRPr="00D9224D">
        <w:t>DIAGRAMA DE LA BASE DE DATOS</w:t>
      </w:r>
      <w:bookmarkEnd w:id="7"/>
      <w:bookmarkEnd w:id="8"/>
      <w:bookmarkEnd w:id="9"/>
      <w:bookmarkEnd w:id="10"/>
    </w:p>
    <w:p w14:paraId="1DD61840" w14:textId="0137787C" w:rsidR="00493E49" w:rsidRPr="00BC7BD8" w:rsidRDefault="00493E49" w:rsidP="00BC7BD8">
      <w:pPr>
        <w:pStyle w:val="Textoindependiente"/>
        <w:spacing w:before="3"/>
        <w:ind w:left="0"/>
        <w:rPr>
          <w:rFonts w:ascii="Times New Roman"/>
          <w:sz w:val="40"/>
          <w:szCs w:val="40"/>
        </w:rPr>
        <w:sectPr w:rsidR="00493E49" w:rsidRPr="00BC7BD8" w:rsidSect="00D430FE">
          <w:pgSz w:w="12240" w:h="15840"/>
          <w:pgMar w:top="1340" w:right="1080" w:bottom="1060" w:left="1220" w:header="720" w:footer="879" w:gutter="0"/>
          <w:cols w:space="720"/>
        </w:sectPr>
      </w:pPr>
    </w:p>
    <w:p w14:paraId="056F5D04" w14:textId="77777777" w:rsidR="00E52387" w:rsidRDefault="00E52387" w:rsidP="00E52387">
      <w:pPr>
        <w:pStyle w:val="Textoindependiente"/>
        <w:spacing w:before="6"/>
        <w:ind w:left="0"/>
        <w:rPr>
          <w:rFonts w:ascii="Times New Roman" w:hAnsi="Times New Roman" w:cs="Times New Roman"/>
          <w:sz w:val="24"/>
          <w:szCs w:val="24"/>
          <w:lang w:val="es-AR"/>
        </w:rPr>
      </w:pPr>
    </w:p>
    <w:p w14:paraId="44F93911" w14:textId="4579384A" w:rsidR="00E52387" w:rsidRDefault="00D9224D" w:rsidP="00363EF9">
      <w:pPr>
        <w:pStyle w:val="Ttulo2"/>
        <w:rPr>
          <w:lang w:val="es-AR"/>
        </w:rPr>
      </w:pPr>
      <w:bookmarkStart w:id="11" w:name="_Toc136659924"/>
      <w:r w:rsidRPr="00D9224D">
        <w:rPr>
          <w:lang w:val="es-AR"/>
        </w:rPr>
        <w:t>Script de la Base de Datos</w:t>
      </w:r>
      <w:bookmarkEnd w:id="11"/>
    </w:p>
    <w:p w14:paraId="2C9EC568" w14:textId="77777777" w:rsidR="00D9224D" w:rsidRDefault="00D9224D" w:rsidP="00E52387">
      <w:pPr>
        <w:pStyle w:val="Textoindependiente"/>
        <w:spacing w:before="6"/>
        <w:ind w:left="0"/>
        <w:rPr>
          <w:rFonts w:ascii="Times New Roman" w:hAnsi="Times New Roman" w:cs="Times New Roman"/>
          <w:sz w:val="40"/>
          <w:szCs w:val="40"/>
          <w:u w:val="single"/>
          <w:lang w:val="es-AR"/>
        </w:rPr>
      </w:pPr>
    </w:p>
    <w:p w14:paraId="1ED2013C" w14:textId="77777777" w:rsidR="00D9224D" w:rsidRDefault="00D9224D" w:rsidP="00E52387">
      <w:pPr>
        <w:pStyle w:val="Textoindependiente"/>
        <w:spacing w:before="6"/>
        <w:ind w:left="0"/>
        <w:rPr>
          <w:rFonts w:ascii="Times New Roman" w:hAnsi="Times New Roman" w:cs="Times New Roman"/>
          <w:sz w:val="40"/>
          <w:szCs w:val="40"/>
          <w:u w:val="single"/>
          <w:lang w:val="es-AR"/>
        </w:rPr>
      </w:pPr>
    </w:p>
    <w:p w14:paraId="5F7DB455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CREATE DATABASE CENTRO_ODONTOLOGICO</w:t>
      </w:r>
    </w:p>
    <w:p w14:paraId="747C0654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GO</w:t>
      </w:r>
    </w:p>
    <w:p w14:paraId="550BC278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USE CENTRO_ODONTOLOGICO</w:t>
      </w:r>
    </w:p>
    <w:p w14:paraId="3F305C78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3D58507E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</w:p>
    <w:p w14:paraId="0014D701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>CREATE TABLE PAISES</w:t>
      </w:r>
    </w:p>
    <w:p w14:paraId="3A89040D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id_pais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int ,</w:t>
      </w:r>
      <w:proofErr w:type="gramEnd"/>
    </w:p>
    <w:p w14:paraId="356D3387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descripcion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varchar (100),</w:t>
      </w:r>
    </w:p>
    <w:p w14:paraId="395E8A20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PK_paises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PRIMARY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id_pais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E5BD6C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A0C33B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</w:p>
    <w:p w14:paraId="646E96F5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CREATE TABLE PROVINCIAS </w:t>
      </w:r>
    </w:p>
    <w:p w14:paraId="01A21DC2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id_provincia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int ,</w:t>
      </w:r>
      <w:proofErr w:type="gramEnd"/>
    </w:p>
    <w:p w14:paraId="435C4C68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descripcion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varchar (100),</w:t>
      </w:r>
    </w:p>
    <w:p w14:paraId="46EBFCB6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id_pais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int ,</w:t>
      </w:r>
      <w:proofErr w:type="gramEnd"/>
    </w:p>
    <w:p w14:paraId="664AA9A2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PK_provincias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PRIMARY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id_provincia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595A8BAF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FK_provincias_paises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id_pais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1AD9EA1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paises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id_pais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7CAB4919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203048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</w:p>
    <w:p w14:paraId="37E90FCD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CREATE TABLE LOCALIDADES </w:t>
      </w:r>
    </w:p>
    <w:p w14:paraId="030FF68E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id_localidad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proofErr w:type="gram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 ,</w:t>
      </w:r>
      <w:proofErr w:type="gramEnd"/>
    </w:p>
    <w:p w14:paraId="16725937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descripcion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varchar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(100),</w:t>
      </w:r>
    </w:p>
    <w:p w14:paraId="3BD54C3B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id_provincia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00DA353A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PK_localidades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PRIMARY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id_localidad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4E38919D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FK_localidades_provincias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id_provincia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371FEE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REFERENCES provincias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id_provincia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) </w:t>
      </w:r>
    </w:p>
    <w:p w14:paraId="3CD0E858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356E4D9D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63A44B1D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CREATE TABLE BARRIOS </w:t>
      </w:r>
    </w:p>
    <w:p w14:paraId="30E27186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id_barrio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7A2A0149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descripcion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varchar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(100),</w:t>
      </w:r>
    </w:p>
    <w:p w14:paraId="38804508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id_localidad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int ,</w:t>
      </w:r>
      <w:proofErr w:type="gramEnd"/>
    </w:p>
    <w:p w14:paraId="2BE512F5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PK_barrios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PRIMARY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id_barrio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0E150CAF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FK_barrios_localidades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id_localidad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945A95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REFERENCES localidades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id_localidad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) </w:t>
      </w:r>
    </w:p>
    <w:p w14:paraId="4E63EB22" w14:textId="77777777" w:rsid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2E3C49FE" w14:textId="77777777" w:rsid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4F0E19A8" w14:textId="77777777" w:rsid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55ED9A20" w14:textId="77777777" w:rsidR="00F87958" w:rsidRDefault="00F87958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5A30E047" w14:textId="77777777" w:rsidR="00F87958" w:rsidRDefault="00F87958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75519DA4" w14:textId="77777777" w:rsidR="00F87958" w:rsidRDefault="00F87958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0B4785ED" w14:textId="77777777" w:rsidR="00F87958" w:rsidRDefault="00F87958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07825D12" w14:textId="77777777" w:rsidR="00F87958" w:rsidRDefault="00F87958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3DD674C2" w14:textId="77777777" w:rsidR="00F87958" w:rsidRDefault="00F87958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1E277332" w14:textId="77777777" w:rsidR="00F87958" w:rsidRDefault="00F87958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41FB228F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6A404B7E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CREATE TABLE TIPOS_DOCUMENTOS</w:t>
      </w:r>
    </w:p>
    <w:p w14:paraId="3F9D204D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id_tipo_doc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09ED09A9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descripcion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varchar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(70),</w:t>
      </w:r>
    </w:p>
    <w:p w14:paraId="65984A25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PK_tipos_documentos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PRIMARY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id_tipo_doc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1E615EA9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18793E7B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CREATE TABLE OBRAS_SOCIALES</w:t>
      </w:r>
    </w:p>
    <w:p w14:paraId="7E5EBA4A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id_obra_social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131D9F46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nombre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varchar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(70),</w:t>
      </w:r>
    </w:p>
    <w:p w14:paraId="7273F39A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PK_obras_sociales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PRIMARY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id_obra_social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65555D78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16EFAE9F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040ABE11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CREATE TABLE TIPOS_MOVIMIENTOS</w:t>
      </w:r>
    </w:p>
    <w:p w14:paraId="2B2A3D69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id_tipo_movimiento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0E82B792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descripcion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varchar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(50),</w:t>
      </w:r>
    </w:p>
    <w:p w14:paraId="47C90806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PK_tipos_movimientos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PRIMARY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id_tipo_movimiento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06459990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3720D273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013654E8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CREATE TABLE PROCEDIMIENTOS_ODONTOLOGICOS</w:t>
      </w:r>
    </w:p>
    <w:p w14:paraId="1C63F491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id_proc_odontologico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41AA1F91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nombre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varchar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(100),</w:t>
      </w:r>
    </w:p>
    <w:p w14:paraId="3689C831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precio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money</w:t>
      </w:r>
      <w:proofErr w:type="spellEnd"/>
    </w:p>
    <w:p w14:paraId="5ED1DF1C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PK_procedimientos_odontologicos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PRIMARY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id_proc_odontologico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346910CF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) </w:t>
      </w:r>
    </w:p>
    <w:p w14:paraId="253D7A9B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42956386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7817F600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CREATE TABLE FORMAS_DE_PAGOS</w:t>
      </w:r>
    </w:p>
    <w:p w14:paraId="4A455489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id_forma_pago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60C8F365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descripcion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proofErr w:type="gramStart"/>
      <w:r w:rsidRPr="00D9224D">
        <w:rPr>
          <w:rFonts w:ascii="Times New Roman" w:hAnsi="Times New Roman" w:cs="Times New Roman"/>
          <w:sz w:val="24"/>
          <w:szCs w:val="24"/>
          <w:lang w:val="es-AR"/>
        </w:rPr>
        <w:t>varchar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 (</w:t>
      </w:r>
      <w:proofErr w:type="gramEnd"/>
      <w:r w:rsidRPr="00D9224D">
        <w:rPr>
          <w:rFonts w:ascii="Times New Roman" w:hAnsi="Times New Roman" w:cs="Times New Roman"/>
          <w:sz w:val="24"/>
          <w:szCs w:val="24"/>
          <w:lang w:val="es-AR"/>
        </w:rPr>
        <w:t>100),</w:t>
      </w:r>
    </w:p>
    <w:p w14:paraId="182E4B8D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recargo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43151C3E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gramStart"/>
      <w:r w:rsidRPr="00D9224D">
        <w:rPr>
          <w:rFonts w:ascii="Times New Roman" w:hAnsi="Times New Roman" w:cs="Times New Roman"/>
          <w:sz w:val="24"/>
          <w:szCs w:val="24"/>
          <w:lang w:val="es-AR"/>
        </w:rPr>
        <w:t>CONSTRAINT  PK</w:t>
      </w:r>
      <w:proofErr w:type="gramEnd"/>
      <w:r w:rsidRPr="00D9224D">
        <w:rPr>
          <w:rFonts w:ascii="Times New Roman" w:hAnsi="Times New Roman" w:cs="Times New Roman"/>
          <w:sz w:val="24"/>
          <w:szCs w:val="24"/>
          <w:lang w:val="es-AR"/>
        </w:rPr>
        <w:t>_formas_pagos PRIMARY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id_forma_pago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1BE93CF5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5DD452F3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357F2D36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6AF650E6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068A710F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CREATE TABLE TIPOS_CONTACTOS</w:t>
      </w:r>
    </w:p>
    <w:p w14:paraId="081FF656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id_tipo_contacto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4D3A0953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tipo_contacto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varchar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(100),</w:t>
      </w:r>
    </w:p>
    <w:p w14:paraId="468484F3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CONSTRAINT PK_tipos_contactos PRIMARY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id_tipo_contacto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64ED4946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7E20EAF4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4FE27B64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CREATE TABLE ESPECIALIDADES</w:t>
      </w:r>
    </w:p>
    <w:p w14:paraId="3EA482C5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id_especialidad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4839986E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descripcion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varchar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(100),</w:t>
      </w:r>
    </w:p>
    <w:p w14:paraId="64999E22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PK_especialidades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PRIMARY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id_especialidad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745466F3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64FE67FE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20739F70" w14:textId="77777777" w:rsid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1DE2D388" w14:textId="77777777" w:rsid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38E44075" w14:textId="77777777" w:rsid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629C6460" w14:textId="77777777" w:rsid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0EA3AF15" w14:textId="77777777" w:rsidR="00F87958" w:rsidRDefault="00F87958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0EE874E3" w14:textId="6A7B1363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CREATE TABLE MARCAS</w:t>
      </w:r>
    </w:p>
    <w:p w14:paraId="06D8D460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id_marca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47582B49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marca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varchar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(100),</w:t>
      </w:r>
    </w:p>
    <w:p w14:paraId="1C816324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PK_marcas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PRIMARY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id_marca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2AC52AD4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6908DD2E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141A2992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CREATE TABLE TIPOS_REPARACIONES</w:t>
      </w:r>
    </w:p>
    <w:p w14:paraId="4AB9832E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id_tipo_</w:t>
      </w:r>
      <w:proofErr w:type="gramStart"/>
      <w:r w:rsidRPr="00D9224D">
        <w:rPr>
          <w:rFonts w:ascii="Times New Roman" w:hAnsi="Times New Roman" w:cs="Times New Roman"/>
          <w:sz w:val="24"/>
          <w:szCs w:val="24"/>
          <w:lang w:val="es-AR"/>
        </w:rPr>
        <w:t>reparacion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proofErr w:type="gram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49EA5DF1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descripcion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varchar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(150),</w:t>
      </w:r>
    </w:p>
    <w:p w14:paraId="3F22C569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PK_tipos_reparaciones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PRIMARY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id_tipo_reparacion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7D2CAB17" w14:textId="0D8F9F53" w:rsidR="00D9224D" w:rsidRDefault="00D9224D" w:rsidP="00F87958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366A82F1" w14:textId="77777777" w:rsid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5B31C640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CREATE TABLE PACIENTES</w:t>
      </w:r>
    </w:p>
    <w:p w14:paraId="1F8F7AAA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id_paciente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5E61976F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nombre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varchar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(50),</w:t>
      </w:r>
    </w:p>
    <w:p w14:paraId="60FB68B2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apellido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varchar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(50),</w:t>
      </w:r>
    </w:p>
    <w:p w14:paraId="27EC59AB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nro_telefono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3138C944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fecha_nacimiento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date,</w:t>
      </w:r>
    </w:p>
    <w:p w14:paraId="6A8E0EDE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nro_documento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66DD3A54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email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varchar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(100),  </w:t>
      </w:r>
    </w:p>
    <w:p w14:paraId="5013A6FE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calle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varchar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(50),</w:t>
      </w:r>
    </w:p>
    <w:p w14:paraId="1CFA4F7E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altura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49C859DB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id_tipo_doc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262C1288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id_barrio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03CFBB6F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id_obra_social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53564480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PK_pacientes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PRIMARY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id_paciente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2F8EBEAA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FK_pacientes_tipos_documentos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FOREIGN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id_tipo_doc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12354345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REFERENCES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tipos_documentos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id_tipo_doc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),</w:t>
      </w:r>
    </w:p>
    <w:p w14:paraId="20627ACC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FK_pacientes_</w:t>
      </w:r>
      <w:proofErr w:type="gramStart"/>
      <w:r w:rsidRPr="00D9224D">
        <w:rPr>
          <w:rFonts w:ascii="Times New Roman" w:hAnsi="Times New Roman" w:cs="Times New Roman"/>
          <w:sz w:val="24"/>
          <w:szCs w:val="24"/>
          <w:lang w:val="en-US"/>
        </w:rPr>
        <w:t>barrios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 FOREIGN</w:t>
      </w:r>
      <w:proofErr w:type="gram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id_barrio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0D9795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REFERENCES barrios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id_barrio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),</w:t>
      </w:r>
    </w:p>
    <w:p w14:paraId="0D7D272B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FK_pacientes_obras_sociales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FOREIGN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id_obra_social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15544FCD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REFERENCES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obras_sociales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id_obra_social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1E954153" w14:textId="59DFE26E" w:rsidR="00F87958" w:rsidRDefault="00D9224D" w:rsidP="00F87958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4B9D5468" w14:textId="77777777" w:rsidR="00F87958" w:rsidRPr="00D9224D" w:rsidRDefault="00F87958" w:rsidP="00F87958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42D01347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CREATE TABLE DENTISTAS</w:t>
      </w:r>
    </w:p>
    <w:p w14:paraId="438064A2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(nro_dentista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2FA16C86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nombre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varchar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(50),</w:t>
      </w:r>
    </w:p>
    <w:p w14:paraId="5ECD2A11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gramStart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apellido 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varchar</w:t>
      </w:r>
      <w:proofErr w:type="spellEnd"/>
      <w:proofErr w:type="gram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(50),</w:t>
      </w:r>
    </w:p>
    <w:p w14:paraId="7FD3C2C3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id_tipo_doc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79E3A4F4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nro_documento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2D3C170F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nro_telefono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754D5C02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id_especialidad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33CFB675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nro_matricula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varchar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(30),</w:t>
      </w:r>
    </w:p>
    <w:p w14:paraId="4297788D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>email varchar (100),</w:t>
      </w:r>
    </w:p>
    <w:p w14:paraId="47F88F17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PK_dentistas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PRIMARY KEY (nro_dentista),</w:t>
      </w:r>
    </w:p>
    <w:p w14:paraId="25964557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FK_dentistas_tipos_documentos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FOREIGN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id_tipo_doc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10EEE83C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gramStart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REFERENCES 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tipos</w:t>
      </w:r>
      <w:proofErr w:type="gramEnd"/>
      <w:r w:rsidRPr="00D9224D">
        <w:rPr>
          <w:rFonts w:ascii="Times New Roman" w:hAnsi="Times New Roman" w:cs="Times New Roman"/>
          <w:sz w:val="24"/>
          <w:szCs w:val="24"/>
          <w:lang w:val="es-AR"/>
        </w:rPr>
        <w:t>_documentos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id_tipo_doc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),</w:t>
      </w:r>
    </w:p>
    <w:p w14:paraId="3850002B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FK_dentistas_especialidades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FOREIGN </w:t>
      </w:r>
      <w:proofErr w:type="gramStart"/>
      <w:r w:rsidRPr="00D9224D">
        <w:rPr>
          <w:rFonts w:ascii="Times New Roman" w:hAnsi="Times New Roman" w:cs="Times New Roman"/>
          <w:sz w:val="24"/>
          <w:szCs w:val="24"/>
          <w:lang w:val="es-AR"/>
        </w:rPr>
        <w:t>KEY(</w:t>
      </w:r>
      <w:proofErr w:type="spellStart"/>
      <w:proofErr w:type="gramEnd"/>
      <w:r w:rsidRPr="00D9224D">
        <w:rPr>
          <w:rFonts w:ascii="Times New Roman" w:hAnsi="Times New Roman" w:cs="Times New Roman"/>
          <w:sz w:val="24"/>
          <w:szCs w:val="24"/>
          <w:lang w:val="es-AR"/>
        </w:rPr>
        <w:t>id_especialidad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70233833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REFERENCES especialidades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id_especialidad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047A40AB" w14:textId="61780370" w:rsidR="00D9224D" w:rsidRPr="004A24AF" w:rsidRDefault="00F87958" w:rsidP="00D9224D">
      <w:pPr>
        <w:pStyle w:val="Textoindependiente"/>
        <w:spacing w:before="6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610F9817" w14:textId="77777777" w:rsidR="00D9224D" w:rsidRPr="004A24AF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4A24AF">
        <w:rPr>
          <w:rFonts w:ascii="Times New Roman" w:hAnsi="Times New Roman" w:cs="Times New Roman"/>
          <w:sz w:val="24"/>
          <w:szCs w:val="24"/>
          <w:lang w:val="en-US"/>
        </w:rPr>
        <w:lastRenderedPageBreak/>
        <w:t>CREATE TABLE CLINICAS</w:t>
      </w:r>
    </w:p>
    <w:p w14:paraId="2E4A9E7F" w14:textId="77777777" w:rsidR="00D9224D" w:rsidRPr="004A24AF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4A24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4A24AF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4A24AF">
        <w:rPr>
          <w:rFonts w:ascii="Times New Roman" w:hAnsi="Times New Roman" w:cs="Times New Roman"/>
          <w:sz w:val="24"/>
          <w:szCs w:val="24"/>
          <w:lang w:val="en-US"/>
        </w:rPr>
        <w:t>_clinica int,</w:t>
      </w:r>
    </w:p>
    <w:p w14:paraId="7FAF3670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nombre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varchar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(100),</w:t>
      </w:r>
    </w:p>
    <w:p w14:paraId="7FC871C0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altura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47C0D7BF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calle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varchar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(100),</w:t>
      </w:r>
    </w:p>
    <w:p w14:paraId="4C21A41C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hora_</w:t>
      </w:r>
      <w:proofErr w:type="gramStart"/>
      <w:r w:rsidRPr="00D9224D">
        <w:rPr>
          <w:rFonts w:ascii="Times New Roman" w:hAnsi="Times New Roman" w:cs="Times New Roman"/>
          <w:sz w:val="24"/>
          <w:szCs w:val="24"/>
          <w:lang w:val="es-AR"/>
        </w:rPr>
        <w:t>apertura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 time</w:t>
      </w:r>
      <w:proofErr w:type="gram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41A1AB53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hora_cierre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time,</w:t>
      </w:r>
    </w:p>
    <w:p w14:paraId="7236713B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id_barrio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2DA2DBB9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PK_clinicas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PRIMARY KEY (id_clinica),</w:t>
      </w:r>
    </w:p>
    <w:p w14:paraId="5BD40246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FK_clinicas_barrios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id_barrio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682EDD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REFERENCES barrios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id_barrio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0ADAC2A8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) </w:t>
      </w:r>
    </w:p>
    <w:p w14:paraId="056A6FF1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5F5519E9" w14:textId="77777777" w:rsidR="00D9224D" w:rsidRPr="00D9224D" w:rsidRDefault="00D9224D" w:rsidP="00D9224D">
      <w:pPr>
        <w:pStyle w:val="Textoindependiente"/>
        <w:spacing w:before="6"/>
        <w:ind w:left="0"/>
        <w:rPr>
          <w:rFonts w:ascii="Times New Roman" w:hAnsi="Times New Roman" w:cs="Times New Roman"/>
          <w:sz w:val="24"/>
          <w:szCs w:val="24"/>
          <w:lang w:val="es-AR"/>
        </w:rPr>
      </w:pPr>
    </w:p>
    <w:p w14:paraId="5ECFE3AC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CREATE TABLE FACTURAS</w:t>
      </w:r>
    </w:p>
    <w:p w14:paraId="685E2A21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nro_factura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7F831C5C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fecha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date,</w:t>
      </w:r>
    </w:p>
    <w:p w14:paraId="63E3F699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>id_clinica int,</w:t>
      </w:r>
    </w:p>
    <w:p w14:paraId="3B782B1E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id_paciente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0C1AE815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>nro_dentista int,</w:t>
      </w:r>
    </w:p>
    <w:p w14:paraId="7F461A5C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PK_facturas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PRIMARY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nro_factura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3F6E261F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FK_facturas_clinicas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FOREIGN KEY (id_clinica)</w:t>
      </w:r>
    </w:p>
    <w:p w14:paraId="7FB93FE9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clinicas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(id_clinica),</w:t>
      </w:r>
    </w:p>
    <w:p w14:paraId="00D5C6E2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FK_facturas_pacientes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id_paciente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3B7BAF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pacientes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id_paciente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1904A92B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>CONSTRAINT FK_facturas_dentistas FOREIGN KEY (nro_dentista)</w:t>
      </w:r>
    </w:p>
    <w:p w14:paraId="62DA8543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REFERENCES dentistas (nro_dentista)</w:t>
      </w:r>
    </w:p>
    <w:p w14:paraId="74374B18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0848C185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24FB8CF3" w14:textId="77777777" w:rsid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6A34D113" w14:textId="571A3F4F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CREATE TABLE DETALLE_FACTURAS</w:t>
      </w:r>
    </w:p>
    <w:p w14:paraId="0745A3DE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id_detalle_factura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15AC2696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nro_factura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0850FF0B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id_proc_odontologico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26550577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precio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money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26BF701D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PK_detalles_facturas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PRIMARY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id_detalle_factura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),</w:t>
      </w:r>
    </w:p>
    <w:p w14:paraId="193CBFC3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FK_detalles_facturas_facturas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nro_factura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954A4C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REFERENCES facturas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nro_factura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),</w:t>
      </w:r>
    </w:p>
    <w:p w14:paraId="5C5010C3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FK_detalles_facturas_procedimientos_odontologicos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FOREIGN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id_proc_odontologico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069FE9CD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REFERENCES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procedimientos_odontologicos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id_proc_odontologico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3FD91299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05AB491C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17205C44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CREATE TABLE FACTURAS_FORMAS_PAGOS</w:t>
      </w:r>
    </w:p>
    <w:p w14:paraId="4F804CCE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id_factura_forma_pago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080F6C35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nro_factura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52B6D9E9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id_forma_pago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4BD2A360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monto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money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6AD26AA5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PK_facturas_formas_pagos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PRIMARY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id_factura_forma_pago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),</w:t>
      </w:r>
    </w:p>
    <w:p w14:paraId="255234CD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FK_facturas_formas_pagos_facturas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FOREIGN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nro_factura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5DC075DC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REFERENCES facturas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nro_factura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),</w:t>
      </w:r>
    </w:p>
    <w:p w14:paraId="3B766D83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FK_facturas_formas_pagos_formas_de_pagos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FOREIGN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id_forma_pago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49540658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REFERENCES formas_de_pagos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id_forma_pago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378429F2" w14:textId="6DBBF976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39587B30" w14:textId="5F0C8ED2" w:rsidR="00F87958" w:rsidRDefault="00F87958" w:rsidP="00F87958">
      <w:pPr>
        <w:pStyle w:val="Textoindependiente"/>
        <w:spacing w:before="6"/>
        <w:ind w:left="0"/>
        <w:rPr>
          <w:rFonts w:ascii="Times New Roman" w:hAnsi="Times New Roman" w:cs="Times New Roman"/>
          <w:sz w:val="24"/>
          <w:szCs w:val="24"/>
          <w:lang w:val="es-AR"/>
        </w:rPr>
      </w:pPr>
    </w:p>
    <w:p w14:paraId="654068A5" w14:textId="77777777" w:rsidR="00F87958" w:rsidRPr="00D9224D" w:rsidRDefault="00F87958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0766ABA2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CREATE TABLE CONSULTORIOS</w:t>
      </w:r>
    </w:p>
    <w:p w14:paraId="08D31523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id_consultorio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24DE846F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descripcion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varchar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(100),</w:t>
      </w:r>
    </w:p>
    <w:p w14:paraId="078B49F4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id_clinica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05A0CEE4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>CONSTRAINT PK_consultorios PRIMARY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id_consultorio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052DAB9E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FK_consultorios_clinicas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FOREIGN KEY (id_clinica)</w:t>
      </w:r>
    </w:p>
    <w:p w14:paraId="441D7502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REFERENCES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clinicas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(id_clinica)</w:t>
      </w:r>
    </w:p>
    <w:p w14:paraId="391EB8CD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6AA4599A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3E0E4D93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CREATE TABLE CONTACTOS</w:t>
      </w:r>
      <w:r w:rsidRPr="00D9224D">
        <w:rPr>
          <w:rFonts w:ascii="Times New Roman" w:hAnsi="Times New Roman" w:cs="Times New Roman"/>
          <w:sz w:val="24"/>
          <w:szCs w:val="24"/>
          <w:lang w:val="es-AR"/>
        </w:rPr>
        <w:tab/>
      </w:r>
    </w:p>
    <w:p w14:paraId="45C2D812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id_contacto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5EE7F1F2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contacto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varchar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(150),</w:t>
      </w:r>
    </w:p>
    <w:p w14:paraId="0339AEBA" w14:textId="77777777" w:rsidR="00D9224D" w:rsidRPr="00BC7BD8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BC7BD8">
        <w:rPr>
          <w:rFonts w:ascii="Times New Roman" w:hAnsi="Times New Roman" w:cs="Times New Roman"/>
          <w:sz w:val="24"/>
          <w:szCs w:val="24"/>
          <w:lang w:val="es-AR"/>
        </w:rPr>
        <w:t>id_tipo_contacto</w:t>
      </w:r>
      <w:proofErr w:type="spellEnd"/>
      <w:r w:rsidRPr="00BC7BD8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BC7BD8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BC7BD8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56F0D8EE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>id_clinica int,</w:t>
      </w:r>
    </w:p>
    <w:p w14:paraId="70BF079D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PK_contactos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PRIMARY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id_contacto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6B940B1E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FK_contactos_tipos_contactos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FOREIGN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id_tipo_contacto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297B6C1F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REFERENCES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tipos_contactos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id_tipo_contacto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),</w:t>
      </w:r>
    </w:p>
    <w:p w14:paraId="7EEF9C3A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FK_contactos_clinicas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FOREIGN KEY (id_clinica)</w:t>
      </w:r>
    </w:p>
    <w:p w14:paraId="49495B66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REFERENCES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clinicas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(id_clinica)</w:t>
      </w:r>
    </w:p>
    <w:p w14:paraId="1E443B7D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3AAADF4F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4845BCAE" w14:textId="77777777" w:rsid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7BC4D16C" w14:textId="77777777" w:rsid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36866F6A" w14:textId="77777777" w:rsid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193A77C6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36643707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3D9FDCE3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CREATE TABLE OBRAS_SOCIALES_PROCEDIMIENTOS</w:t>
      </w:r>
    </w:p>
    <w:p w14:paraId="38E9C609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id_obra_social_procedimiento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7B5F0B60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id_proc_odontologico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0844665A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id_obra_social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43174391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porc_cobertura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6E87E658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PK_obras_sociales_procedimientos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PRIMARY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id_obra_social_procedimiento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),</w:t>
      </w:r>
    </w:p>
    <w:p w14:paraId="6E9CA18C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FK_obras_sociales_procedimientos_procedimientos_odontologicos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FOREIGN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id_proc_odontologico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09EE6123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REFERENCES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procedimientos_odontologicos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id_proc_odontologico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),</w:t>
      </w:r>
    </w:p>
    <w:p w14:paraId="19113723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FK_obras_sociales_procedimientos_obras_sociales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FOREIGN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id_obra_social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447CEEC4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REFERENCES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obras_sociales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id_obra_social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07E09FC3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4F5DA50D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5691B9D0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2F925574" w14:textId="77777777" w:rsid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25BD1F68" w14:textId="77777777" w:rsid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0CFD6A56" w14:textId="77777777" w:rsid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21DAC688" w14:textId="77777777" w:rsid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6EEBAA15" w14:textId="77777777" w:rsidR="00F87958" w:rsidRDefault="00F87958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3F995B5B" w14:textId="77777777" w:rsidR="00F87958" w:rsidRDefault="00F87958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6CA3012F" w14:textId="77777777" w:rsidR="00F87958" w:rsidRDefault="00F87958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4C220FE7" w14:textId="77777777" w:rsidR="00F87958" w:rsidRDefault="00F87958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364BB9AA" w14:textId="77777777" w:rsid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38936572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1BE50468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CREATE TABLE PACIENTES_PROCEDIMIENTOS_ODONTOLOGICOS</w:t>
      </w:r>
    </w:p>
    <w:p w14:paraId="3BE6C546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id_paciente_proc_odontologico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  <w:r w:rsidRPr="00D9224D">
        <w:rPr>
          <w:rFonts w:ascii="Times New Roman" w:hAnsi="Times New Roman" w:cs="Times New Roman"/>
          <w:sz w:val="24"/>
          <w:szCs w:val="24"/>
          <w:lang w:val="es-AR"/>
        </w:rPr>
        <w:tab/>
      </w:r>
      <w:r w:rsidRPr="00D9224D">
        <w:rPr>
          <w:rFonts w:ascii="Times New Roman" w:hAnsi="Times New Roman" w:cs="Times New Roman"/>
          <w:sz w:val="24"/>
          <w:szCs w:val="24"/>
          <w:lang w:val="es-AR"/>
        </w:rPr>
        <w:tab/>
      </w:r>
    </w:p>
    <w:p w14:paraId="1F2AF0D0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id_paciente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4D6521FF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id_proc_odontologico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3BD60396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fecha date,</w:t>
      </w:r>
    </w:p>
    <w:p w14:paraId="1C546411" w14:textId="44E5E27F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costo </w:t>
      </w:r>
      <w:proofErr w:type="spellStart"/>
      <w:r w:rsidR="00496352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6C8F9A18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PK_pacientes_procedimientos_odontologicos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PRIMARY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id_paciente_proc_odontologico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),</w:t>
      </w:r>
    </w:p>
    <w:p w14:paraId="5C177437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FK_pacientes_procedimientos_odontologicos_pacientes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FOREIGN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id_paciente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0AD25898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REFERENCES pacientes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id_paciente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),</w:t>
      </w:r>
    </w:p>
    <w:p w14:paraId="429D874D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CONSTRAINT FK_pacientes_procedimientos_odontologicos_procedimientos_odontologicos FOREIGN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id_proc_odontologico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305C64C6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REFERENCES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procedimientos_odontologicos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id_proc_odontologico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6392C490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108BB0D7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5A0BEA7E" w14:textId="77777777" w:rsid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7C7C5824" w14:textId="77777777" w:rsid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5D8E6E37" w14:textId="77777777" w:rsid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40BD294C" w14:textId="77777777" w:rsid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162FBB11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4028461B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CREATE TABLE INSTRUMENTOS</w:t>
      </w:r>
    </w:p>
    <w:p w14:paraId="641645DC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id_instrumento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4582F0C6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nombre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varchar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(100),</w:t>
      </w:r>
    </w:p>
    <w:p w14:paraId="4B5BAC54" w14:textId="77777777" w:rsidR="00D9224D" w:rsidRPr="00BC7BD8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BC7BD8">
        <w:rPr>
          <w:rFonts w:ascii="Times New Roman" w:hAnsi="Times New Roman" w:cs="Times New Roman"/>
          <w:sz w:val="24"/>
          <w:szCs w:val="24"/>
          <w:lang w:val="es-AR"/>
        </w:rPr>
        <w:t>id_marca</w:t>
      </w:r>
      <w:proofErr w:type="spellEnd"/>
      <w:r w:rsidRPr="00BC7BD8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BC7BD8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BC7BD8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16EEE889" w14:textId="77777777" w:rsidR="00D9224D" w:rsidRPr="00BC7BD8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BC7BD8">
        <w:rPr>
          <w:rFonts w:ascii="Times New Roman" w:hAnsi="Times New Roman" w:cs="Times New Roman"/>
          <w:sz w:val="24"/>
          <w:szCs w:val="24"/>
          <w:lang w:val="es-AR"/>
        </w:rPr>
        <w:t>id_pais</w:t>
      </w:r>
      <w:proofErr w:type="spellEnd"/>
      <w:r w:rsidRPr="00BC7BD8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BC7BD8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BC7BD8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665B9753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nro_serie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varchar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(150),</w:t>
      </w:r>
    </w:p>
    <w:p w14:paraId="62C936E6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fecha_adquisicion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date,</w:t>
      </w:r>
    </w:p>
    <w:p w14:paraId="5C4BF709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fecha_ult_revision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date,</w:t>
      </w:r>
    </w:p>
    <w:p w14:paraId="6950FA2B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fecha_proxima_revision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date,</w:t>
      </w:r>
    </w:p>
    <w:p w14:paraId="629A4505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PK_instrumentos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PRIMARY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id_instrumento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5356C541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FK_instrumentos_marcas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id_marca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42DA32CB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marcas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id_marca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47DB69F7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FK_instrumentos_paises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id_pais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477D08DD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paises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id_pais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C9E1DA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5EA1A53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</w:p>
    <w:p w14:paraId="7100A97B" w14:textId="77777777" w:rsid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</w:p>
    <w:p w14:paraId="59D046E0" w14:textId="77777777" w:rsid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</w:p>
    <w:p w14:paraId="6053CCCC" w14:textId="77777777" w:rsid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</w:p>
    <w:p w14:paraId="2398B4E7" w14:textId="77777777" w:rsid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</w:p>
    <w:p w14:paraId="7F7FF9D0" w14:textId="77777777" w:rsid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</w:p>
    <w:p w14:paraId="2652AA16" w14:textId="77777777" w:rsidR="00F87958" w:rsidRDefault="00F87958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</w:p>
    <w:p w14:paraId="48175D64" w14:textId="77777777" w:rsidR="00F87958" w:rsidRDefault="00F87958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</w:p>
    <w:p w14:paraId="514E794E" w14:textId="77777777" w:rsidR="00F87958" w:rsidRDefault="00F87958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</w:p>
    <w:p w14:paraId="2326E1A3" w14:textId="77777777" w:rsidR="00F87958" w:rsidRDefault="00F87958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</w:p>
    <w:p w14:paraId="27C27891" w14:textId="77777777" w:rsidR="00F87958" w:rsidRDefault="00F87958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</w:p>
    <w:p w14:paraId="6AF9353C" w14:textId="77777777" w:rsidR="00F87958" w:rsidRDefault="00F87958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</w:p>
    <w:p w14:paraId="668569E9" w14:textId="77777777" w:rsid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</w:p>
    <w:p w14:paraId="3C78BE27" w14:textId="77777777" w:rsidR="00F87958" w:rsidRDefault="00F87958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</w:p>
    <w:p w14:paraId="15297B00" w14:textId="77777777" w:rsidR="00F87958" w:rsidRPr="00D9224D" w:rsidRDefault="00F87958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</w:p>
    <w:p w14:paraId="4172D0E4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</w:p>
    <w:p w14:paraId="6CC48262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</w:p>
    <w:p w14:paraId="49CAD559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>CREATE TABLE INSTRUMENTOS_CONSULTORIOS</w:t>
      </w:r>
    </w:p>
    <w:p w14:paraId="056798F8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D9224D">
        <w:rPr>
          <w:rFonts w:ascii="Times New Roman" w:hAnsi="Times New Roman" w:cs="Times New Roman"/>
          <w:sz w:val="24"/>
          <w:szCs w:val="24"/>
          <w:lang w:val="en-US"/>
        </w:rPr>
        <w:t>_instrumento_consultorio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72640934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id_instrumento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02C2090E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>nro_dentista int,</w:t>
      </w:r>
    </w:p>
    <w:p w14:paraId="68E2069F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id_consultorio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4224E5DE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PK_instrumentos_consultorios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PRIMARY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id_instrumento_consultorio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1C9359E8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FK_instrumentos_consultorios_instrumentos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  FOREIGN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id_instrumento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BECCE1B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instrumentos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id_instrumento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26ABBDD3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FK_instrumentos_consultorios_dentistas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FOREIGN KEY (nro_dentista)</w:t>
      </w:r>
    </w:p>
    <w:p w14:paraId="259DFD3A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REFERENCES dentistas (nro_dentista),</w:t>
      </w:r>
    </w:p>
    <w:p w14:paraId="39086F0A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FK_instrumentos_consultorios_consultorios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FOREIGN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id_consultorio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1398ABBA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REFERENCES consultorios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id_consultorio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6300B0EC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3CE556" w14:textId="77777777" w:rsidR="00D9224D" w:rsidRDefault="00D9224D" w:rsidP="00496352">
      <w:pPr>
        <w:pStyle w:val="Textoindependiente"/>
        <w:spacing w:before="6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BBF6643" w14:textId="77777777" w:rsid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</w:p>
    <w:p w14:paraId="403DAD9A" w14:textId="273CFA92" w:rsidR="00D9224D" w:rsidRPr="00D9224D" w:rsidRDefault="00D9224D" w:rsidP="00D9224D">
      <w:pPr>
        <w:pStyle w:val="Textoindependiente"/>
        <w:spacing w:before="6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EB562CA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</w:p>
    <w:p w14:paraId="3F9BDFF6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>CREATE TABLE MATERIALES</w:t>
      </w:r>
    </w:p>
    <w:p w14:paraId="59EBAE84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D9224D">
        <w:rPr>
          <w:rFonts w:ascii="Times New Roman" w:hAnsi="Times New Roman" w:cs="Times New Roman"/>
          <w:sz w:val="24"/>
          <w:szCs w:val="24"/>
          <w:lang w:val="en-US"/>
        </w:rPr>
        <w:t>_material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4192E91A" w14:textId="77777777" w:rsidR="00D9224D" w:rsidRPr="00474D0F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474D0F">
        <w:rPr>
          <w:rFonts w:ascii="Times New Roman" w:hAnsi="Times New Roman" w:cs="Times New Roman"/>
          <w:sz w:val="24"/>
          <w:szCs w:val="24"/>
          <w:lang w:val="es-AR"/>
        </w:rPr>
        <w:t xml:space="preserve">nombre </w:t>
      </w:r>
      <w:proofErr w:type="spellStart"/>
      <w:r w:rsidRPr="00474D0F">
        <w:rPr>
          <w:rFonts w:ascii="Times New Roman" w:hAnsi="Times New Roman" w:cs="Times New Roman"/>
          <w:sz w:val="24"/>
          <w:szCs w:val="24"/>
          <w:lang w:val="es-AR"/>
        </w:rPr>
        <w:t>varchar</w:t>
      </w:r>
      <w:proofErr w:type="spellEnd"/>
      <w:r w:rsidRPr="00474D0F">
        <w:rPr>
          <w:rFonts w:ascii="Times New Roman" w:hAnsi="Times New Roman" w:cs="Times New Roman"/>
          <w:sz w:val="24"/>
          <w:szCs w:val="24"/>
          <w:lang w:val="es-AR"/>
        </w:rPr>
        <w:t xml:space="preserve"> (100),</w:t>
      </w:r>
    </w:p>
    <w:p w14:paraId="3C055A8B" w14:textId="77777777" w:rsidR="00D9224D" w:rsidRPr="00474D0F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474D0F">
        <w:rPr>
          <w:rFonts w:ascii="Times New Roman" w:hAnsi="Times New Roman" w:cs="Times New Roman"/>
          <w:sz w:val="24"/>
          <w:szCs w:val="24"/>
          <w:lang w:val="es-AR"/>
        </w:rPr>
        <w:t>id_marca</w:t>
      </w:r>
      <w:proofErr w:type="spellEnd"/>
      <w:r w:rsidRPr="00474D0F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474D0F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474D0F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346F6701" w14:textId="77777777" w:rsidR="00D9224D" w:rsidRPr="00474D0F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474D0F">
        <w:rPr>
          <w:rFonts w:ascii="Times New Roman" w:hAnsi="Times New Roman" w:cs="Times New Roman"/>
          <w:sz w:val="24"/>
          <w:szCs w:val="24"/>
          <w:lang w:val="es-AR"/>
        </w:rPr>
        <w:t>id_pais</w:t>
      </w:r>
      <w:proofErr w:type="spellEnd"/>
      <w:r w:rsidRPr="00474D0F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474D0F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474D0F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30CF6968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fecha_vencimiento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date,</w:t>
      </w:r>
    </w:p>
    <w:p w14:paraId="200B7EAB" w14:textId="77777777" w:rsidR="00D9224D" w:rsidRPr="00474D0F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74D0F">
        <w:rPr>
          <w:rFonts w:ascii="Times New Roman" w:hAnsi="Times New Roman" w:cs="Times New Roman"/>
          <w:sz w:val="24"/>
          <w:szCs w:val="24"/>
          <w:lang w:val="en-US"/>
        </w:rPr>
        <w:t>cantidad</w:t>
      </w:r>
      <w:proofErr w:type="spellEnd"/>
      <w:r w:rsidRPr="00474D0F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74072F53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PK_materiales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PRIMARY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id_material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52AF6EC0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FK_materiales_marcas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id_marca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388F4C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marcas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id_marca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27DE1E64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FK_materiales_paises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id_pais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40BC9F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paises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id_pais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90CE84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4F84FA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>CREATE TABLE INVENTARIOS</w:t>
      </w:r>
    </w:p>
    <w:p w14:paraId="64AD61A8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D9224D">
        <w:rPr>
          <w:rFonts w:ascii="Times New Roman" w:hAnsi="Times New Roman" w:cs="Times New Roman"/>
          <w:sz w:val="24"/>
          <w:szCs w:val="24"/>
          <w:lang w:val="en-US"/>
        </w:rPr>
        <w:t>_inventario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6A88472A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id_instrumento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091F0DFF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id_material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0768AD28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id_tipo_movimiento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55C78FE0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fecha date,</w:t>
      </w:r>
    </w:p>
    <w:p w14:paraId="63E774FE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cantidad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41800E56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PK_inventarios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PRIMARY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id_inventario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68B2DFD1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Fk_inventarios_instrumentos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id_instrumento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414851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instrumentos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id_instrumento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30801AC7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Fk_inventarios_materiales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id_material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90057B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materiales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id_material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592F1A92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FK_inventarios_tipos_movimientos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id_tipo_movimiento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1B398A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REFERENCES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tipos_movimientos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id_tipo_movimiento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527B4F8E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  <w:r w:rsidRPr="00D9224D">
        <w:rPr>
          <w:rFonts w:ascii="Times New Roman" w:hAnsi="Times New Roman" w:cs="Times New Roman"/>
          <w:sz w:val="24"/>
          <w:szCs w:val="24"/>
          <w:lang w:val="es-AR"/>
        </w:rPr>
        <w:tab/>
      </w:r>
    </w:p>
    <w:p w14:paraId="75E3E9D8" w14:textId="77777777" w:rsid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389E2ACA" w14:textId="77777777" w:rsidR="00F87958" w:rsidRDefault="00F87958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6BDBC3CC" w14:textId="77777777" w:rsidR="00F87958" w:rsidRDefault="00F87958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58A3E748" w14:textId="77777777" w:rsidR="00F87958" w:rsidRDefault="00F87958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67C6835A" w14:textId="77777777" w:rsidR="00F87958" w:rsidRDefault="00F87958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241006AD" w14:textId="77777777" w:rsidR="00F87958" w:rsidRDefault="00F87958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541D69BA" w14:textId="77777777" w:rsidR="00F87958" w:rsidRPr="00D9224D" w:rsidRDefault="00F87958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438EFDE7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CREATE TABLE PROCEDIMIENTOS_X_INSTRUMENTOS</w:t>
      </w:r>
    </w:p>
    <w:p w14:paraId="5FAF5943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id_proc_instrumento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65005114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id_proc_odontologico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58336220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id_material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46485B1D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id_instrumento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60DC3A2E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cantidad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7BB0DDF5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PK_procedimientos_x_instrumentos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PRIMARY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id_proc_instrumento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),</w:t>
      </w:r>
    </w:p>
    <w:p w14:paraId="4B400BBF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FK_procedimientos_x_instrumentos_procedimientos_odontologicos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FOREIGN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id_proc_odontologico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730F6F15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REFERENCES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procedimientos_odontologicos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id_proc_odontologico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),</w:t>
      </w:r>
    </w:p>
    <w:p w14:paraId="32256A85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FK_procedimientos_x_instrumentos_</w:t>
      </w:r>
      <w:proofErr w:type="gramStart"/>
      <w:r w:rsidRPr="00D9224D">
        <w:rPr>
          <w:rFonts w:ascii="Times New Roman" w:hAnsi="Times New Roman" w:cs="Times New Roman"/>
          <w:sz w:val="24"/>
          <w:szCs w:val="24"/>
          <w:lang w:val="es-AR"/>
        </w:rPr>
        <w:t>materiales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 FOREIGN</w:t>
      </w:r>
      <w:proofErr w:type="gram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id_material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60744DC0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REFERENCES materiales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id_material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),</w:t>
      </w:r>
    </w:p>
    <w:p w14:paraId="68D7ABFE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FK_procedimientos_x_instrumentos_instrumentos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FOREIGN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id_instrumento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34EE2908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gramStart"/>
      <w:r w:rsidRPr="00D9224D">
        <w:rPr>
          <w:rFonts w:ascii="Times New Roman" w:hAnsi="Times New Roman" w:cs="Times New Roman"/>
          <w:sz w:val="24"/>
          <w:szCs w:val="24"/>
          <w:lang w:val="es-AR"/>
        </w:rPr>
        <w:t>REFERENCES  instrumentos</w:t>
      </w:r>
      <w:proofErr w:type="gram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id_instrumento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2FA8F81E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00435312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31D6878C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0E1ACD92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354D1562" w14:textId="77777777" w:rsid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7342BA4D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</w:p>
    <w:p w14:paraId="693A250B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CREATE TABLE REPARACIONES</w:t>
      </w:r>
    </w:p>
    <w:p w14:paraId="76AC0C08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id_reparacion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41568478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id_instrumento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2F24C949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id_tipo_reparacion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314AB942" w14:textId="0E13AA1D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costo </w:t>
      </w:r>
      <w:proofErr w:type="spellStart"/>
      <w:r w:rsidR="00496352">
        <w:rPr>
          <w:rFonts w:ascii="Times New Roman" w:hAnsi="Times New Roman" w:cs="Times New Roman"/>
          <w:sz w:val="24"/>
          <w:szCs w:val="24"/>
          <w:lang w:val="es-AR"/>
        </w:rPr>
        <w:t>int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,</w:t>
      </w:r>
    </w:p>
    <w:p w14:paraId="1AB1D43F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PK_reparaciones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PRIMARY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id_reparacion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),</w:t>
      </w:r>
    </w:p>
    <w:p w14:paraId="3328425D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n-US"/>
        </w:rPr>
      </w:pPr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FK_reparaciones_instrumentos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n-US"/>
        </w:rPr>
        <w:t>id_instrumento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86BC95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REFERENCES instrumentos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id_instrumento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),</w:t>
      </w:r>
    </w:p>
    <w:p w14:paraId="0DFD6EF5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CONSTRAINT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FK_reparaciones_tipos_reparaciones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FOREIGN KEY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id_tipo_reparacion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4E9663C7" w14:textId="77777777" w:rsidR="00D9224D" w:rsidRPr="00D9224D" w:rsidRDefault="00D9224D" w:rsidP="00D9224D">
      <w:pPr>
        <w:pStyle w:val="Textoindependiente"/>
        <w:spacing w:before="6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REFERENCES 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tipos_reparaciones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 xml:space="preserve"> (</w:t>
      </w:r>
      <w:proofErr w:type="spellStart"/>
      <w:r w:rsidRPr="00D9224D">
        <w:rPr>
          <w:rFonts w:ascii="Times New Roman" w:hAnsi="Times New Roman" w:cs="Times New Roman"/>
          <w:sz w:val="24"/>
          <w:szCs w:val="24"/>
          <w:lang w:val="es-AR"/>
        </w:rPr>
        <w:t>id_tipo_reparacion</w:t>
      </w:r>
      <w:proofErr w:type="spellEnd"/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27823DBB" w14:textId="7A7E9AA9" w:rsidR="00D9224D" w:rsidRPr="00D9224D" w:rsidRDefault="00D9224D" w:rsidP="00D9224D">
      <w:pPr>
        <w:pStyle w:val="Textoindependiente"/>
        <w:spacing w:before="6"/>
        <w:ind w:left="0"/>
        <w:rPr>
          <w:rFonts w:ascii="Times New Roman" w:hAnsi="Times New Roman" w:cs="Times New Roman"/>
          <w:sz w:val="24"/>
          <w:szCs w:val="24"/>
          <w:lang w:val="es-AR"/>
        </w:rPr>
      </w:pPr>
      <w:r w:rsidRPr="00D9224D">
        <w:rPr>
          <w:rFonts w:ascii="Times New Roman" w:hAnsi="Times New Roman" w:cs="Times New Roman"/>
          <w:sz w:val="24"/>
          <w:szCs w:val="24"/>
          <w:lang w:val="es-AR"/>
        </w:rPr>
        <w:t>)</w:t>
      </w:r>
    </w:p>
    <w:p w14:paraId="67A5ED73" w14:textId="1F96CFDD" w:rsidR="00E52387" w:rsidRPr="00D9224D" w:rsidRDefault="00E52387" w:rsidP="00E52387">
      <w:pPr>
        <w:pStyle w:val="Textoindependiente"/>
        <w:spacing w:before="6"/>
        <w:ind w:left="0"/>
        <w:rPr>
          <w:rFonts w:ascii="Times New Roman" w:hAnsi="Times New Roman" w:cs="Times New Roman"/>
          <w:sz w:val="24"/>
          <w:szCs w:val="24"/>
          <w:lang w:val="es-AR"/>
        </w:rPr>
      </w:pPr>
    </w:p>
    <w:p w14:paraId="2316968D" w14:textId="77777777" w:rsidR="00E52387" w:rsidRPr="00D9224D" w:rsidRDefault="00E52387" w:rsidP="00E52387">
      <w:pPr>
        <w:pStyle w:val="Textoindependiente"/>
        <w:spacing w:before="6"/>
        <w:ind w:left="0"/>
        <w:rPr>
          <w:rFonts w:ascii="Times New Roman" w:hAnsi="Times New Roman" w:cs="Times New Roman"/>
          <w:sz w:val="24"/>
          <w:szCs w:val="24"/>
          <w:lang w:val="es-AR"/>
        </w:rPr>
      </w:pPr>
    </w:p>
    <w:p w14:paraId="0778C27E" w14:textId="6A1C4BE2" w:rsidR="00186D8E" w:rsidRPr="00186D8E" w:rsidRDefault="00186D8E" w:rsidP="00186D8E">
      <w:pPr>
        <w:tabs>
          <w:tab w:val="left" w:pos="2729"/>
        </w:tabs>
        <w:rPr>
          <w:lang w:val="en-US"/>
        </w:rPr>
      </w:pPr>
    </w:p>
    <w:sectPr w:rsidR="00186D8E" w:rsidRPr="00186D8E" w:rsidSect="00D430FE">
      <w:headerReference w:type="default" r:id="rId11"/>
      <w:footerReference w:type="default" r:id="rId12"/>
      <w:pgSz w:w="12240" w:h="15840"/>
      <w:pgMar w:top="460" w:right="280" w:bottom="640" w:left="1140" w:header="0" w:footer="0" w:gutter="0"/>
      <w:pgNumType w:start="1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FDD00" w14:textId="77777777" w:rsidR="00D430FE" w:rsidRDefault="00D430FE">
      <w:r>
        <w:separator/>
      </w:r>
    </w:p>
  </w:endnote>
  <w:endnote w:type="continuationSeparator" w:id="0">
    <w:p w14:paraId="22D45896" w14:textId="77777777" w:rsidR="00D430FE" w:rsidRDefault="00D43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BB7DB" w14:textId="71CD08E6" w:rsidR="00493E49" w:rsidRDefault="00040BFA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7648" behindDoc="1" locked="0" layoutInCell="1" allowOverlap="1" wp14:anchorId="3D8CC5EC" wp14:editId="12646A30">
              <wp:simplePos x="0" y="0"/>
              <wp:positionH relativeFrom="page">
                <wp:posOffset>5200650</wp:posOffset>
              </wp:positionH>
              <wp:positionV relativeFrom="page">
                <wp:posOffset>9496425</wp:posOffset>
              </wp:positionV>
              <wp:extent cx="714375" cy="161925"/>
              <wp:effectExtent l="0" t="0" r="9525" b="9525"/>
              <wp:wrapNone/>
              <wp:docPr id="57694657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437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B7EA7A" w14:textId="09138B0B" w:rsidR="00493E49" w:rsidRDefault="00000000">
                          <w:pPr>
                            <w:spacing w:line="182" w:lineRule="exact"/>
                            <w:ind w:left="20"/>
                            <w:rPr>
                              <w:rFonts w:ascii="Calibri" w:hAnsi="Calibri"/>
                              <w:sz w:val="16"/>
                            </w:rPr>
                          </w:pPr>
                          <w:r>
                            <w:rPr>
                              <w:rFonts w:ascii="Calibri" w:hAnsi="Calibri"/>
                              <w:sz w:val="16"/>
                            </w:rPr>
                            <w:t>Página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hAnsi="Calibri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hAnsi="Calibri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6"/>
                            </w:rPr>
                            <w:t>d</w:t>
                          </w:r>
                          <w:r w:rsidR="00040BFA">
                            <w:rPr>
                              <w:rFonts w:ascii="Calibri" w:hAnsi="Calibri"/>
                              <w:sz w:val="16"/>
                            </w:rPr>
                            <w:t xml:space="preserve">e </w:t>
                          </w:r>
                          <w:r w:rsidR="00474D0F">
                            <w:rPr>
                              <w:rFonts w:ascii="Calibri" w:hAnsi="Calibri"/>
                              <w:sz w:val="16"/>
                            </w:rPr>
                            <w:t>11</w:t>
                          </w:r>
                        </w:p>
                        <w:p w14:paraId="55489732" w14:textId="77777777" w:rsidR="00474D0F" w:rsidRDefault="00474D0F">
                          <w:pPr>
                            <w:spacing w:line="182" w:lineRule="exact"/>
                            <w:ind w:left="20"/>
                            <w:rPr>
                              <w:rFonts w:ascii="Calibri" w:hAnsi="Calibri"/>
                              <w:sz w:val="16"/>
                            </w:rPr>
                          </w:pPr>
                        </w:p>
                        <w:p w14:paraId="2E51B6F5" w14:textId="77777777" w:rsidR="00474D0F" w:rsidRDefault="00474D0F">
                          <w:pPr>
                            <w:spacing w:line="182" w:lineRule="exact"/>
                            <w:ind w:left="20"/>
                            <w:rPr>
                              <w:rFonts w:ascii="Calibri" w:hAnsi="Calibri"/>
                              <w:b/>
                              <w:sz w:val="16"/>
                            </w:rPr>
                          </w:pPr>
                        </w:p>
                        <w:p w14:paraId="24240ADC" w14:textId="77777777" w:rsidR="00040BFA" w:rsidRDefault="00040BFA">
                          <w:pPr>
                            <w:spacing w:line="182" w:lineRule="exact"/>
                            <w:ind w:left="20"/>
                            <w:rPr>
                              <w:rFonts w:ascii="Calibri" w:hAnsi="Calibri"/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8CC5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09.5pt;margin-top:747.75pt;width:56.25pt;height:12.75pt;z-index:-1592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ms2QEAAJcDAAAOAAAAZHJzL2Uyb0RvYy54bWysU9tu1DAQfUfiHyy/s9kstIVos1VpVYRU&#10;LlLhAxzH2VgkHjPj3WT5esZOsuXyhnixxmP7zDlnxtvrse/E0SBZcKXMV2spjNNQW7cv5dcv9y9e&#10;S0FBuVp14EwpT4bk9e75s+3gC7OBFrraoGAQR8XgS9mG4IssI92aXtEKvHF82AD2KvAW91mNamD0&#10;vss26/VlNgDWHkEbIs7eTYdyl/CbxujwqWnIBNGVkrmFtGJaq7hmu60q9qh8a/VMQ/0Di15Zx0XP&#10;UHcqKHFA+xdUbzUCQRNWGvoMmsZqkzSwmnz9h5rHVnmTtLA55M820f+D1R+Pj/4zijC+hZEbmESQ&#10;fwD9jYSD21a5vblBhKE1qubCebQsGzwV89NoNRUUQarhA9TcZHUIkIDGBvvoCusUjM4NOJ1NN2MQ&#10;mpNX+auXVxdSaD7KL/M3m4tUQRXLY48U3hnoRQxKidzTBK6ODxQiGVUsV2ItB/e261JfO/dbgi/G&#10;TCIf+U7Mw1iNwtazsqilgvrEahCmaeHp5qAF/CHFwJNSSvp+UGik6N47diSO1RLgElRLoJzmp6UM&#10;UkzhbZjG7+DR7ltGnjx3cMOuNTYpemIx0+XuJ6HzpMbx+nWfbj39p91PAAAA//8DAFBLAwQUAAYA&#10;CAAAACEAp2zUkuIAAAANAQAADwAAAGRycy9kb3ducmV2LnhtbEyPwU7DMBBE70j8g7VI3KidQqom&#10;xKkqBCekijQcODqxm1iN1yF22/D3XU5w290Zzb4pNrMb2NlMwXqUkCwEMIOt1xY7CZ/128MaWIgK&#10;tRo8Ggk/JsCmvL0pVK79BStz3seOUQiGXEnoYxxzzkPbG6fCwo8GSTv4yalI69RxPakLhbuBL4VY&#10;cacs0odejealN+1xf3IStl9YvdrvXfNRHSpb15nA99VRyvu7efsMLJo5/pnhF5/QoSSmxp9QBzZI&#10;WCcZdYkkPGVpCows2WNCQ0OndJkI4GXB/7corwAAAP//AwBQSwECLQAUAAYACAAAACEAtoM4kv4A&#10;AADhAQAAEwAAAAAAAAAAAAAAAAAAAAAAW0NvbnRlbnRfVHlwZXNdLnhtbFBLAQItABQABgAIAAAA&#10;IQA4/SH/1gAAAJQBAAALAAAAAAAAAAAAAAAAAC8BAABfcmVscy8ucmVsc1BLAQItABQABgAIAAAA&#10;IQCEYfms2QEAAJcDAAAOAAAAAAAAAAAAAAAAAC4CAABkcnMvZTJvRG9jLnhtbFBLAQItABQABgAI&#10;AAAAIQCnbNSS4gAAAA0BAAAPAAAAAAAAAAAAAAAAADMEAABkcnMvZG93bnJldi54bWxQSwUGAAAA&#10;AAQABADzAAAAQgUAAAAA&#10;" filled="f" stroked="f">
              <v:textbox inset="0,0,0,0">
                <w:txbxContent>
                  <w:p w14:paraId="31B7EA7A" w14:textId="09138B0B" w:rsidR="00493E49" w:rsidRDefault="00000000">
                    <w:pPr>
                      <w:spacing w:line="182" w:lineRule="exact"/>
                      <w:ind w:left="20"/>
                      <w:rPr>
                        <w:rFonts w:ascii="Calibri" w:hAnsi="Calibri"/>
                        <w:sz w:val="16"/>
                      </w:rPr>
                    </w:pPr>
                    <w:r>
                      <w:rPr>
                        <w:rFonts w:ascii="Calibri" w:hAnsi="Calibri"/>
                        <w:sz w:val="16"/>
                      </w:rPr>
                      <w:t>Página</w:t>
                    </w:r>
                    <w:r>
                      <w:rPr>
                        <w:rFonts w:ascii="Calibri" w:hAnsi="Calibri"/>
                        <w:spacing w:val="-2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 w:hAnsi="Calibri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 w:hAnsi="Calibri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6"/>
                      </w:rPr>
                      <w:t>d</w:t>
                    </w:r>
                    <w:r w:rsidR="00040BFA">
                      <w:rPr>
                        <w:rFonts w:ascii="Calibri" w:hAnsi="Calibri"/>
                        <w:sz w:val="16"/>
                      </w:rPr>
                      <w:t xml:space="preserve">e </w:t>
                    </w:r>
                    <w:r w:rsidR="00474D0F">
                      <w:rPr>
                        <w:rFonts w:ascii="Calibri" w:hAnsi="Calibri"/>
                        <w:sz w:val="16"/>
                      </w:rPr>
                      <w:t>11</w:t>
                    </w:r>
                  </w:p>
                  <w:p w14:paraId="55489732" w14:textId="77777777" w:rsidR="00474D0F" w:rsidRDefault="00474D0F">
                    <w:pPr>
                      <w:spacing w:line="182" w:lineRule="exact"/>
                      <w:ind w:left="20"/>
                      <w:rPr>
                        <w:rFonts w:ascii="Calibri" w:hAnsi="Calibri"/>
                        <w:sz w:val="16"/>
                      </w:rPr>
                    </w:pPr>
                  </w:p>
                  <w:p w14:paraId="2E51B6F5" w14:textId="77777777" w:rsidR="00474D0F" w:rsidRDefault="00474D0F">
                    <w:pPr>
                      <w:spacing w:line="182" w:lineRule="exact"/>
                      <w:ind w:left="20"/>
                      <w:rPr>
                        <w:rFonts w:ascii="Calibri" w:hAnsi="Calibri"/>
                        <w:b/>
                        <w:sz w:val="16"/>
                      </w:rPr>
                    </w:pPr>
                  </w:p>
                  <w:p w14:paraId="24240ADC" w14:textId="77777777" w:rsidR="00040BFA" w:rsidRDefault="00040BFA">
                    <w:pPr>
                      <w:spacing w:line="182" w:lineRule="exact"/>
                      <w:ind w:left="20"/>
                      <w:rPr>
                        <w:rFonts w:ascii="Calibri" w:hAnsi="Calibri"/>
                        <w:b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945B1A">
      <w:rPr>
        <w:noProof/>
      </w:rPr>
      <mc:AlternateContent>
        <mc:Choice Requires="wps">
          <w:drawing>
            <wp:anchor distT="0" distB="0" distL="114300" distR="114300" simplePos="0" relativeHeight="487386624" behindDoc="1" locked="0" layoutInCell="1" allowOverlap="1" wp14:anchorId="690C2630" wp14:editId="408A17DC">
              <wp:simplePos x="0" y="0"/>
              <wp:positionH relativeFrom="page">
                <wp:posOffset>1037590</wp:posOffset>
              </wp:positionH>
              <wp:positionV relativeFrom="page">
                <wp:posOffset>9327515</wp:posOffset>
              </wp:positionV>
              <wp:extent cx="5743575" cy="0"/>
              <wp:effectExtent l="0" t="0" r="0" b="0"/>
              <wp:wrapNone/>
              <wp:docPr id="32782208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A113150" id="Line 3" o:spid="_x0000_s1026" style="position:absolute;z-index:-1592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1.7pt,734.45pt" to="533.95pt,7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O3VsAEAAEgDAAAOAAAAZHJzL2Uyb0RvYy54bWysU8GO0zAQvSPxD5bvNG0hLERN99BluSxQ&#10;aZcPmNpOYuF4rBm3af8e29t2V3BD5GB5PDPP7z1PVrfH0YmDIbboW7mYzaUwXqG2vm/lz6f7d5+k&#10;4Aheg0NvWnkyLG/Xb9+sptCYJQ7otCGRQDw3U2jlEGNoqorVYEbgGQbjU7JDGiGmkPpKE0wJfXTV&#10;cj7/WE1IOhAqw5xO756Tcl3wu86o+KPr2EThWpm4xbJSWXd5rdYraHqCMFh1pgH/wGIE69OlV6g7&#10;iCD2ZP+CGq0iZOziTOFYYddZZYqGpGYx/0PN4wDBFC3JHA5Xm/j/warvh43fUqaujv4xPKD6xcLj&#10;ZgDfm0Lg6RTSwy2yVdUUuLm25IDDlsRu+oY61cA+YnHh2NGYIZM+cSxmn65mm2MUKh3WNx/e1ze1&#10;FOqSq6C5NAbi+NXgKPKmlc767AM0cHjgmIlAcynJxx7vrXPlLZ0XUys/18u6NDA6q3MylzH1u40j&#10;cYA8DeUrqlLmdRnh3usCNhjQX877CNY979Plzp/NyPrzsHGzQ33a0sWk9FyF5Xm08jy8jkv3yw+w&#10;/g0AAP//AwBQSwMEFAAGAAgAAAAhAIL/OejeAAAADgEAAA8AAABkcnMvZG93bnJldi54bWxMj0FP&#10;wzAMhe9I/IfISFwmlrBNZZSmEwJ647IB4uq1pq1onK7JtsKvxzsguL1nPz1/zlaj69SBhtB6tnA9&#10;NaCIS1+1XFt4fSmulqBCRK6w80wWvijAKj8/yzCt/JHXdNjEWkkJhxQtNDH2qdahbMhhmPqeWHYf&#10;fnAYxQ61rgY8Srnr9MyYRDtsWS402NNDQ+XnZu8shOKNdsX3pJyY93ntabZ7fH5Cay8vxvs7UJHG&#10;+BeGE76gQy5MW7/nKqhOfDJfSFTEIlnegjpFTHIjavs703mm/7+R/wAAAP//AwBQSwECLQAUAAYA&#10;CAAAACEAtoM4kv4AAADhAQAAEwAAAAAAAAAAAAAAAAAAAAAAW0NvbnRlbnRfVHlwZXNdLnhtbFBL&#10;AQItABQABgAIAAAAIQA4/SH/1gAAAJQBAAALAAAAAAAAAAAAAAAAAC8BAABfcmVscy8ucmVsc1BL&#10;AQItABQABgAIAAAAIQBd8O3VsAEAAEgDAAAOAAAAAAAAAAAAAAAAAC4CAABkcnMvZTJvRG9jLnht&#10;bFBLAQItABQABgAIAAAAIQCC/zno3gAAAA4BAAAPAAAAAAAAAAAAAAAAAAoEAABkcnMvZG93bnJl&#10;di54bWxQSwUGAAAAAAQABADzAAAAFQUAAAAA&#10;">
              <w10:wrap anchorx="page" anchory="page"/>
            </v:line>
          </w:pict>
        </mc:Fallback>
      </mc:AlternateContent>
    </w:r>
    <w:r w:rsidR="00945B1A">
      <w:rPr>
        <w:noProof/>
      </w:rPr>
      <mc:AlternateContent>
        <mc:Choice Requires="wps">
          <w:drawing>
            <wp:anchor distT="0" distB="0" distL="114300" distR="114300" simplePos="0" relativeHeight="487387136" behindDoc="1" locked="0" layoutInCell="1" allowOverlap="1" wp14:anchorId="122200FE" wp14:editId="19FFC8F1">
              <wp:simplePos x="0" y="0"/>
              <wp:positionH relativeFrom="page">
                <wp:posOffset>1999615</wp:posOffset>
              </wp:positionH>
              <wp:positionV relativeFrom="page">
                <wp:posOffset>9494520</wp:posOffset>
              </wp:positionV>
              <wp:extent cx="695960" cy="126365"/>
              <wp:effectExtent l="0" t="0" r="0" b="0"/>
              <wp:wrapNone/>
              <wp:docPr id="15841601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26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3AC427" w14:textId="77777777" w:rsidR="00493E49" w:rsidRDefault="00000000">
                          <w:pPr>
                            <w:spacing w:line="182" w:lineRule="exact"/>
                            <w:ind w:left="20"/>
                            <w:rPr>
                              <w:rFonts w:ascii="Calibri" w:hAnsi="Calibri"/>
                              <w:i/>
                              <w:sz w:val="16"/>
                            </w:rPr>
                          </w:pPr>
                          <w:r>
                            <w:rPr>
                              <w:rFonts w:ascii="Calibri" w:hAnsi="Calibri"/>
                              <w:i/>
                              <w:sz w:val="16"/>
                            </w:rPr>
                            <w:t>Trabajo</w:t>
                          </w:r>
                          <w:r>
                            <w:rPr>
                              <w:rFonts w:ascii="Calibri" w:hAnsi="Calibri"/>
                              <w:i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16"/>
                            </w:rPr>
                            <w:t>Práctico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2200FE" id="Text Box 2" o:spid="_x0000_s1028" type="#_x0000_t202" style="position:absolute;margin-left:157.45pt;margin-top:747.6pt;width:54.8pt;height:9.95pt;z-index:-1592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Ck82QEAAJcDAAAOAAAAZHJzL2Uyb0RvYy54bWysU9tu2zAMfR+wfxD0vjjJUGM14hRdiw4D&#10;ugvQ7QNkWbaF2aJGKrGzrx8lx+kub8NeBJqUDs85pHc309CLo0Gy4Eq5Wa2lME5DbV1byq9fHl69&#10;kYKCcrXqwZlSngzJm/3LF7vRF2YLHfS1QcEgjorRl7ILwRdZRrozg6IVeOO42AAOKvAntlmNamT0&#10;oc+263WejYC1R9CGiLP3c1HuE37TGB0+NQ2ZIPpSMreQTkxnFc9sv1NFi8p3Vp9pqH9gMSjruOkF&#10;6l4FJQ5o/4IarEYgaMJKw5BB01htkgZWs1n/oeapU94kLWwO+YtN9P9g9cfjk/+MIkxvYeIBJhHk&#10;H0F/I+HgrlOuNbeIMHZG1dx4Ey3LRk/F+Wm0mgqKINX4AWoesjoESEBTg0N0hXUKRucBnC6mmykI&#10;zcn8+uo654rm0mabv86vUgdVLI89UnhnYBAxKCXyTBO4Oj5SiGRUsVyJvRw82L5Pc+3dbwm+GDOJ&#10;fOQ7Mw9TNQlbl3Ib+0YtFdQnVoMwbwtvNwcd4A8pRt6UUtL3g0IjRf/esSNxrZYAl6BaAuU0Py1l&#10;kGIO78K8fgePtu0YefbcwS271tik6JnFmS5PPwk9b2pcr1+/063n/2n/EwAA//8DAFBLAwQUAAYA&#10;CAAAACEAkj2u0eEAAAANAQAADwAAAGRycy9kb3ducmV2LnhtbEyPQU+DQBCF7yb+h82YeLNLERpB&#10;lqYxejIxUjx4XGAKm7KzyG5b/PeOJ82cZt7Lm+8V28WO4oyzN44UrFcRCKTWdYZ6BR/1y90DCB80&#10;dXp0hAq+0cO2vL4qdN65C1V43odecAj5XCsYQphyKX07oNV+5SYk1g5utjrwOveym/WFw+0o4yja&#10;SKsN8YdBT/g0YHvcn6yC3SdVz+brrXmvDpWp6yyi181RqdubZfcIIuAS/szwi8/oUDJT407UeTEq&#10;uF8nGVtZSLI0BsGWJE5SEA2fUh6QZSH/tyh/AAAA//8DAFBLAQItABQABgAIAAAAIQC2gziS/gAA&#10;AOEBAAATAAAAAAAAAAAAAAAAAAAAAABbQ29udGVudF9UeXBlc10ueG1sUEsBAi0AFAAGAAgAAAAh&#10;ADj9If/WAAAAlAEAAAsAAAAAAAAAAAAAAAAALwEAAF9yZWxzLy5yZWxzUEsBAi0AFAAGAAgAAAAh&#10;AKOYKTzZAQAAlwMAAA4AAAAAAAAAAAAAAAAALgIAAGRycy9lMm9Eb2MueG1sUEsBAi0AFAAGAAgA&#10;AAAhAJI9rtHhAAAADQEAAA8AAAAAAAAAAAAAAAAAMwQAAGRycy9kb3ducmV2LnhtbFBLBQYAAAAA&#10;BAAEAPMAAABBBQAAAAA=&#10;" filled="f" stroked="f">
              <v:textbox inset="0,0,0,0">
                <w:txbxContent>
                  <w:p w14:paraId="1B3AC427" w14:textId="77777777" w:rsidR="00493E49" w:rsidRDefault="00000000">
                    <w:pPr>
                      <w:spacing w:line="182" w:lineRule="exact"/>
                      <w:ind w:left="20"/>
                      <w:rPr>
                        <w:rFonts w:ascii="Calibri" w:hAnsi="Calibri"/>
                        <w:i/>
                        <w:sz w:val="16"/>
                      </w:rPr>
                    </w:pPr>
                    <w:r>
                      <w:rPr>
                        <w:rFonts w:ascii="Calibri" w:hAnsi="Calibri"/>
                        <w:i/>
                        <w:sz w:val="16"/>
                      </w:rPr>
                      <w:t>Trabajo</w:t>
                    </w:r>
                    <w:r>
                      <w:rPr>
                        <w:rFonts w:ascii="Calibri" w:hAnsi="Calibri"/>
                        <w:i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16"/>
                      </w:rPr>
                      <w:t>Práctico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61CE" w14:textId="77777777" w:rsidR="00493E49" w:rsidRDefault="00493E49">
    <w:pPr>
      <w:pStyle w:val="Textoindependiente"/>
      <w:spacing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6A25D" w14:textId="77777777" w:rsidR="00D430FE" w:rsidRDefault="00D430FE">
      <w:r>
        <w:separator/>
      </w:r>
    </w:p>
  </w:footnote>
  <w:footnote w:type="continuationSeparator" w:id="0">
    <w:p w14:paraId="6014B1ED" w14:textId="77777777" w:rsidR="00D430FE" w:rsidRDefault="00D43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2DE99" w14:textId="119C4809" w:rsidR="00493E49" w:rsidRDefault="00041860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5600" behindDoc="0" locked="0" layoutInCell="1" allowOverlap="1" wp14:anchorId="33843160" wp14:editId="165C540D">
              <wp:simplePos x="0" y="0"/>
              <wp:positionH relativeFrom="column">
                <wp:posOffset>113589</wp:posOffset>
              </wp:positionH>
              <wp:positionV relativeFrom="paragraph">
                <wp:posOffset>390391</wp:posOffset>
              </wp:positionV>
              <wp:extent cx="5979098" cy="1574"/>
              <wp:effectExtent l="0" t="0" r="22225" b="36830"/>
              <wp:wrapNone/>
              <wp:docPr id="636146277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9098" cy="1574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22C39A37" id="Line 6" o:spid="_x0000_s1026" style="position:absolute;z-index:4873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95pt,30.75pt" to="479.7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JUBtAEAAEsDAAAOAAAAZHJzL2Uyb0RvYy54bWysU01v2zAMvQ/ofxB0X+wEy7oYcXpI2126&#10;LUDbH8BIsi1UFgVRiZ1/P0l10m67DfVBkPjx+PhIr2/G3rCj8qTR1nw+KzlTVqDUtq3589P952+c&#10;UQArwaBVNT8p4jebq0/rwVVqgR0aqTyLIJaqwdW8C8FVRUGiUz3QDJ2y0dmg7yHEp28L6WGI6L0p&#10;FmX5tRjQS+dRKKJovX118k3Gbxolwq+mIRWYqXnkFvLp87lPZ7FZQ9V6cJ0WEw34DxY9aBuLXqBu&#10;IQA7eP0PVK+FR8ImzAT2BTaNFir3ELuZl39189iBU7mXKA65i0z0cbDi53Frdz5RF6N9dA8oXohZ&#10;3HZgW5UJPJ1cHNw8SVUMjqpLSnqQ23m2H36gjDFwCJhVGBvfJ8jYHxuz2KeL2GoMTETjcnW9Kldx&#10;PUT0zZfXX3IBqM65zlP4rrBn6VJzo22SAio4PlBIXKA6hySzxXttTB6nsWyo+Wq5WOYEQqNlcqYw&#10;8u1+azw7QlqI/E11/wjzeLAyg3UK5N10D6DN6z0WN3bSI0mQ9o2qPcrTzp91ihPLLKftSivx/p2z&#10;3/6BzW8AAAD//wMAUEsDBBQABgAIAAAAIQDdpntg3QAAAAgBAAAPAAAAZHJzL2Rvd25yZXYueG1s&#10;TI9BT8MwDIXvSPyHyEhcJpZuaBstTScE9MZlA8TVa0xb0Thdk22FX493gpuf39Pz53w9uk4daQit&#10;ZwOzaQKKuPK25drA22t5cwcqRGSLnWcy8E0B1sXlRY6Z9Sfe0HEbayUlHDI00MTYZ1qHqiGHYep7&#10;YvE+/eAwihxqbQc8Sbnr9DxJltphy3KhwZ4eG6q+tgdnIJTvtC9/JtUk+bitPc33Ty/PaMz11fhw&#10;DyrSGP/CcMYXdCiEaecPbIPqRK9SSRpYzhagxE8XqQy782IFusj1/weKXwAAAP//AwBQSwECLQAU&#10;AAYACAAAACEAtoM4kv4AAADhAQAAEwAAAAAAAAAAAAAAAAAAAAAAW0NvbnRlbnRfVHlwZXNdLnht&#10;bFBLAQItABQABgAIAAAAIQA4/SH/1gAAAJQBAAALAAAAAAAAAAAAAAAAAC8BAABfcmVscy8ucmVs&#10;c1BLAQItABQABgAIAAAAIQBAqJUBtAEAAEsDAAAOAAAAAAAAAAAAAAAAAC4CAABkcnMvZTJvRG9j&#10;LnhtbFBLAQItABQABgAIAAAAIQDdpntg3QAAAAgBAAAPAAAAAAAAAAAAAAAAAA4EAABkcnMvZG93&#10;bnJldi54bWxQSwUGAAAAAAQABADzAAAAGAUAAAAA&#10;"/>
          </w:pict>
        </mc:Fallback>
      </mc:AlternateContent>
    </w:r>
    <w:r w:rsidR="00945B1A">
      <w:rPr>
        <w:noProof/>
      </w:rPr>
      <mc:AlternateContent>
        <mc:Choice Requires="wps">
          <w:drawing>
            <wp:anchor distT="0" distB="0" distL="114300" distR="114300" simplePos="0" relativeHeight="487386112" behindDoc="1" locked="0" layoutInCell="1" allowOverlap="1" wp14:anchorId="45264AB0" wp14:editId="2B328711">
              <wp:simplePos x="0" y="0"/>
              <wp:positionH relativeFrom="page">
                <wp:posOffset>5286375</wp:posOffset>
              </wp:positionH>
              <wp:positionV relativeFrom="page">
                <wp:posOffset>476885</wp:posOffset>
              </wp:positionV>
              <wp:extent cx="1593850" cy="327660"/>
              <wp:effectExtent l="0" t="0" r="0" b="0"/>
              <wp:wrapNone/>
              <wp:docPr id="207442850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3850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91CAAC" w14:textId="1FB71025" w:rsidR="00493E49" w:rsidRDefault="00000000">
                          <w:pPr>
                            <w:spacing w:line="225" w:lineRule="exact"/>
                            <w:ind w:right="27"/>
                            <w:jc w:val="right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202</w:t>
                          </w:r>
                          <w:r w:rsidR="004A24AF">
                            <w:rPr>
                              <w:rFonts w:ascii="Calibri"/>
                              <w:b/>
                              <w:sz w:val="20"/>
                            </w:rPr>
                            <w:t>4</w:t>
                          </w:r>
                        </w:p>
                        <w:p w14:paraId="6018FD74" w14:textId="5A2486DD" w:rsidR="00493E49" w:rsidRDefault="004A24AF">
                          <w:pPr>
                            <w:spacing w:before="29"/>
                            <w:ind w:right="18"/>
                            <w:jc w:val="right"/>
                            <w:rPr>
                              <w:rFonts w:ascii="Calibri" w:hAns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0"/>
                            </w:rPr>
                            <w:t>CODER HOUSE</w:t>
                          </w:r>
                        </w:p>
                        <w:p w14:paraId="080A0A74" w14:textId="77777777" w:rsidR="004A24AF" w:rsidRDefault="004A24AF">
                          <w:pPr>
                            <w:spacing w:before="29"/>
                            <w:ind w:right="18"/>
                            <w:jc w:val="right"/>
                            <w:rPr>
                              <w:rFonts w:ascii="Calibri" w:hAnsi="Calibri"/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264AB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16.25pt;margin-top:37.55pt;width:125.5pt;height:25.8pt;z-index:-1593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4611gEAAJEDAAAOAAAAZHJzL2Uyb0RvYy54bWysU9tu2zAMfR+wfxD0vjhJ0awz4hRdiw4D&#10;ugvQ7QNoWbaF2aJGKbGzrx8lx+m2vhV7EWiROjznkN5ej30nDpq8QVvI1WIphbYKK2ObQn7/dv/m&#10;SgofwFbQodWFPGovr3evX20Hl+s1tthVmgSDWJ8PrpBtCC7PMq9a3YNfoNOWkzVSD4E/qckqgoHR&#10;+y5bL5ebbECqHKHS3vPt3ZSUu4Rf11qFL3XtdRBdIZlbSCels4xntttC3hC41qgTDXgBix6M5aZn&#10;qDsIIPZknkH1RhF6rMNCYZ9hXRulkwZWs1r+o+axBaeTFjbHu7NN/v/Bqs+HR/eVRBjf48gDTCK8&#10;e0D1wwuLty3YRt8Q4dBqqLjxKlqWDc7np6fRap/7CFIOn7DiIcM+YAIaa+qjK6xTMDoP4Hg2XY9B&#10;qNjy8t3F1SWnFOcu1m83mzSVDPL5tSMfPmjsRQwKSTzUhA6HBx8iG8jnktjM4r3pujTYzv51wYXx&#10;JrGPhCfqYSxHro4qSqyOrINw2hPeaw5apF9SDLwjhfQ/90Baiu6jZS/iQs0BzUE5B2AVPy1kkGIK&#10;b8O0eHtHpmkZeXLb4g37VZsk5YnFiSfPPSk87WhcrD+/U9XTn7T7DQAA//8DAFBLAwQUAAYACAAA&#10;ACEA2YaOH+AAAAALAQAADwAAAGRycy9kb3ducmV2LnhtbEyPPU/DMBCGdyT+g3VIbNRuqqYhxKkq&#10;BBMSIg0DoxO7idX4HGK3Df+e6wTbfTx677liO7uBnc0UrEcJy4UAZrD12mIn4bN+fciAhahQq8Gj&#10;kfBjAmzL25tC5dpfsDLnfewYhWDIlYQ+xjHnPLS9cSos/GiQdgc/ORWpnTquJ3WhcDfwRIiUO2WR&#10;LvRqNM+9aY/7k5Ow+8LqxX6/Nx/VobJ1/SjwLT1KeX83756ARTPHPxiu+qQOJTk1/oQ6sEFCtkrW&#10;hErYrJfAroDIVjRpqErSDfCy4P9/KH8BAAD//wMAUEsBAi0AFAAGAAgAAAAhALaDOJL+AAAA4QEA&#10;ABMAAAAAAAAAAAAAAAAAAAAAAFtDb250ZW50X1R5cGVzXS54bWxQSwECLQAUAAYACAAAACEAOP0h&#10;/9YAAACUAQAACwAAAAAAAAAAAAAAAAAvAQAAX3JlbHMvLnJlbHNQSwECLQAUAAYACAAAACEApcuO&#10;tdYBAACRAwAADgAAAAAAAAAAAAAAAAAuAgAAZHJzL2Uyb0RvYy54bWxQSwECLQAUAAYACAAAACEA&#10;2YaOH+AAAAALAQAADwAAAAAAAAAAAAAAAAAwBAAAZHJzL2Rvd25yZXYueG1sUEsFBgAAAAAEAAQA&#10;8wAAAD0FAAAAAA==&#10;" filled="f" stroked="f">
              <v:textbox inset="0,0,0,0">
                <w:txbxContent>
                  <w:p w14:paraId="5C91CAAC" w14:textId="1FB71025" w:rsidR="00493E49" w:rsidRDefault="00000000">
                    <w:pPr>
                      <w:spacing w:line="225" w:lineRule="exact"/>
                      <w:ind w:right="27"/>
                      <w:jc w:val="right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202</w:t>
                    </w:r>
                    <w:r w:rsidR="004A24AF">
                      <w:rPr>
                        <w:rFonts w:ascii="Calibri"/>
                        <w:b/>
                        <w:sz w:val="20"/>
                      </w:rPr>
                      <w:t>4</w:t>
                    </w:r>
                  </w:p>
                  <w:p w14:paraId="6018FD74" w14:textId="5A2486DD" w:rsidR="00493E49" w:rsidRDefault="004A24AF">
                    <w:pPr>
                      <w:spacing w:before="29"/>
                      <w:ind w:right="18"/>
                      <w:jc w:val="right"/>
                      <w:rPr>
                        <w:rFonts w:ascii="Calibri" w:hAnsi="Calibri"/>
                        <w:b/>
                        <w:sz w:val="20"/>
                      </w:rPr>
                    </w:pPr>
                    <w:r>
                      <w:rPr>
                        <w:rFonts w:ascii="Calibri" w:hAnsi="Calibri"/>
                        <w:b/>
                        <w:sz w:val="20"/>
                      </w:rPr>
                      <w:t>CODER HOUSE</w:t>
                    </w:r>
                  </w:p>
                  <w:p w14:paraId="080A0A74" w14:textId="77777777" w:rsidR="004A24AF" w:rsidRDefault="004A24AF">
                    <w:pPr>
                      <w:spacing w:before="29"/>
                      <w:ind w:right="18"/>
                      <w:jc w:val="right"/>
                      <w:rPr>
                        <w:rFonts w:ascii="Calibri" w:hAnsi="Calibri"/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FAD96" w14:textId="77777777" w:rsidR="00493E49" w:rsidRDefault="00493E49">
    <w:pPr>
      <w:pStyle w:val="Textoindependiente"/>
      <w:spacing w:line="14" w:lineRule="auto"/>
      <w:ind w:left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97B39"/>
    <w:multiLevelType w:val="hybridMultilevel"/>
    <w:tmpl w:val="F63AA924"/>
    <w:lvl w:ilvl="0" w:tplc="3ECC90D4">
      <w:numFmt w:val="bullet"/>
      <w:lvlText w:val=""/>
      <w:lvlJc w:val="left"/>
      <w:pPr>
        <w:ind w:left="1202" w:hanging="360"/>
      </w:pPr>
      <w:rPr>
        <w:rFonts w:ascii="Symbol" w:eastAsia="Symbol" w:hAnsi="Symbol" w:cs="Symbol" w:hint="default"/>
        <w:w w:val="96"/>
        <w:sz w:val="25"/>
        <w:szCs w:val="25"/>
        <w:lang w:val="es-ES" w:eastAsia="en-US" w:bidi="ar-SA"/>
      </w:rPr>
    </w:lvl>
    <w:lvl w:ilvl="1" w:tplc="ABE88C54">
      <w:numFmt w:val="bullet"/>
      <w:lvlText w:val="•"/>
      <w:lvlJc w:val="left"/>
      <w:pPr>
        <w:ind w:left="1295" w:hanging="360"/>
      </w:pPr>
      <w:rPr>
        <w:rFonts w:hint="default"/>
        <w:lang w:val="es-ES" w:eastAsia="en-US" w:bidi="ar-SA"/>
      </w:rPr>
    </w:lvl>
    <w:lvl w:ilvl="2" w:tplc="15A26816">
      <w:numFmt w:val="bullet"/>
      <w:lvlText w:val="•"/>
      <w:lvlJc w:val="left"/>
      <w:pPr>
        <w:ind w:left="1391" w:hanging="360"/>
      </w:pPr>
      <w:rPr>
        <w:rFonts w:hint="default"/>
        <w:lang w:val="es-ES" w:eastAsia="en-US" w:bidi="ar-SA"/>
      </w:rPr>
    </w:lvl>
    <w:lvl w:ilvl="3" w:tplc="8FA2CC4E">
      <w:numFmt w:val="bullet"/>
      <w:lvlText w:val="•"/>
      <w:lvlJc w:val="left"/>
      <w:pPr>
        <w:ind w:left="1487" w:hanging="360"/>
      </w:pPr>
      <w:rPr>
        <w:rFonts w:hint="default"/>
        <w:lang w:val="es-ES" w:eastAsia="en-US" w:bidi="ar-SA"/>
      </w:rPr>
    </w:lvl>
    <w:lvl w:ilvl="4" w:tplc="84EEFFA6">
      <w:numFmt w:val="bullet"/>
      <w:lvlText w:val="•"/>
      <w:lvlJc w:val="left"/>
      <w:pPr>
        <w:ind w:left="1583" w:hanging="360"/>
      </w:pPr>
      <w:rPr>
        <w:rFonts w:hint="default"/>
        <w:lang w:val="es-ES" w:eastAsia="en-US" w:bidi="ar-SA"/>
      </w:rPr>
    </w:lvl>
    <w:lvl w:ilvl="5" w:tplc="207E08CA">
      <w:numFmt w:val="bullet"/>
      <w:lvlText w:val="•"/>
      <w:lvlJc w:val="left"/>
      <w:pPr>
        <w:ind w:left="1679" w:hanging="360"/>
      </w:pPr>
      <w:rPr>
        <w:rFonts w:hint="default"/>
        <w:lang w:val="es-ES" w:eastAsia="en-US" w:bidi="ar-SA"/>
      </w:rPr>
    </w:lvl>
    <w:lvl w:ilvl="6" w:tplc="66262942">
      <w:numFmt w:val="bullet"/>
      <w:lvlText w:val="•"/>
      <w:lvlJc w:val="left"/>
      <w:pPr>
        <w:ind w:left="1775" w:hanging="360"/>
      </w:pPr>
      <w:rPr>
        <w:rFonts w:hint="default"/>
        <w:lang w:val="es-ES" w:eastAsia="en-US" w:bidi="ar-SA"/>
      </w:rPr>
    </w:lvl>
    <w:lvl w:ilvl="7" w:tplc="3A04FA14">
      <w:numFmt w:val="bullet"/>
      <w:lvlText w:val="•"/>
      <w:lvlJc w:val="left"/>
      <w:pPr>
        <w:ind w:left="1871" w:hanging="360"/>
      </w:pPr>
      <w:rPr>
        <w:rFonts w:hint="default"/>
        <w:lang w:val="es-ES" w:eastAsia="en-US" w:bidi="ar-SA"/>
      </w:rPr>
    </w:lvl>
    <w:lvl w:ilvl="8" w:tplc="8FB8270E">
      <w:numFmt w:val="bullet"/>
      <w:lvlText w:val="•"/>
      <w:lvlJc w:val="left"/>
      <w:pPr>
        <w:ind w:left="196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49C1596"/>
    <w:multiLevelType w:val="hybridMultilevel"/>
    <w:tmpl w:val="7C180328"/>
    <w:lvl w:ilvl="0" w:tplc="80D4BC80">
      <w:numFmt w:val="bullet"/>
      <w:lvlText w:val=""/>
      <w:lvlJc w:val="left"/>
      <w:pPr>
        <w:ind w:left="627" w:hanging="366"/>
      </w:pPr>
      <w:rPr>
        <w:rFonts w:ascii="Symbol" w:eastAsia="Symbol" w:hAnsi="Symbol" w:cs="Symbol" w:hint="default"/>
        <w:w w:val="96"/>
        <w:sz w:val="25"/>
        <w:szCs w:val="25"/>
        <w:lang w:val="es-ES" w:eastAsia="en-US" w:bidi="ar-SA"/>
      </w:rPr>
    </w:lvl>
    <w:lvl w:ilvl="1" w:tplc="0DCEDDC0">
      <w:numFmt w:val="bullet"/>
      <w:lvlText w:val="•"/>
      <w:lvlJc w:val="left"/>
      <w:pPr>
        <w:ind w:left="926" w:hanging="366"/>
      </w:pPr>
      <w:rPr>
        <w:rFonts w:hint="default"/>
        <w:lang w:val="es-ES" w:eastAsia="en-US" w:bidi="ar-SA"/>
      </w:rPr>
    </w:lvl>
    <w:lvl w:ilvl="2" w:tplc="9BC426E8">
      <w:numFmt w:val="bullet"/>
      <w:lvlText w:val="•"/>
      <w:lvlJc w:val="left"/>
      <w:pPr>
        <w:ind w:left="1233" w:hanging="366"/>
      </w:pPr>
      <w:rPr>
        <w:rFonts w:hint="default"/>
        <w:lang w:val="es-ES" w:eastAsia="en-US" w:bidi="ar-SA"/>
      </w:rPr>
    </w:lvl>
    <w:lvl w:ilvl="3" w:tplc="D53038E6">
      <w:numFmt w:val="bullet"/>
      <w:lvlText w:val="•"/>
      <w:lvlJc w:val="left"/>
      <w:pPr>
        <w:ind w:left="1540" w:hanging="366"/>
      </w:pPr>
      <w:rPr>
        <w:rFonts w:hint="default"/>
        <w:lang w:val="es-ES" w:eastAsia="en-US" w:bidi="ar-SA"/>
      </w:rPr>
    </w:lvl>
    <w:lvl w:ilvl="4" w:tplc="568217F0">
      <w:numFmt w:val="bullet"/>
      <w:lvlText w:val="•"/>
      <w:lvlJc w:val="left"/>
      <w:pPr>
        <w:ind w:left="1847" w:hanging="366"/>
      </w:pPr>
      <w:rPr>
        <w:rFonts w:hint="default"/>
        <w:lang w:val="es-ES" w:eastAsia="en-US" w:bidi="ar-SA"/>
      </w:rPr>
    </w:lvl>
    <w:lvl w:ilvl="5" w:tplc="D4E844A0">
      <w:numFmt w:val="bullet"/>
      <w:lvlText w:val="•"/>
      <w:lvlJc w:val="left"/>
      <w:pPr>
        <w:ind w:left="2154" w:hanging="366"/>
      </w:pPr>
      <w:rPr>
        <w:rFonts w:hint="default"/>
        <w:lang w:val="es-ES" w:eastAsia="en-US" w:bidi="ar-SA"/>
      </w:rPr>
    </w:lvl>
    <w:lvl w:ilvl="6" w:tplc="10143B42">
      <w:numFmt w:val="bullet"/>
      <w:lvlText w:val="•"/>
      <w:lvlJc w:val="left"/>
      <w:pPr>
        <w:ind w:left="2461" w:hanging="366"/>
      </w:pPr>
      <w:rPr>
        <w:rFonts w:hint="default"/>
        <w:lang w:val="es-ES" w:eastAsia="en-US" w:bidi="ar-SA"/>
      </w:rPr>
    </w:lvl>
    <w:lvl w:ilvl="7" w:tplc="B07E593A">
      <w:numFmt w:val="bullet"/>
      <w:lvlText w:val="•"/>
      <w:lvlJc w:val="left"/>
      <w:pPr>
        <w:ind w:left="2768" w:hanging="366"/>
      </w:pPr>
      <w:rPr>
        <w:rFonts w:hint="default"/>
        <w:lang w:val="es-ES" w:eastAsia="en-US" w:bidi="ar-SA"/>
      </w:rPr>
    </w:lvl>
    <w:lvl w:ilvl="8" w:tplc="89C2604C">
      <w:numFmt w:val="bullet"/>
      <w:lvlText w:val="•"/>
      <w:lvlJc w:val="left"/>
      <w:pPr>
        <w:ind w:left="3075" w:hanging="366"/>
      </w:pPr>
      <w:rPr>
        <w:rFonts w:hint="default"/>
        <w:lang w:val="es-ES" w:eastAsia="en-US" w:bidi="ar-SA"/>
      </w:rPr>
    </w:lvl>
  </w:abstractNum>
  <w:abstractNum w:abstractNumId="2" w15:restartNumberingAfterBreak="0">
    <w:nsid w:val="60D50C94"/>
    <w:multiLevelType w:val="hybridMultilevel"/>
    <w:tmpl w:val="81E6B312"/>
    <w:lvl w:ilvl="0" w:tplc="3952522A">
      <w:numFmt w:val="bullet"/>
      <w:lvlText w:val=""/>
      <w:lvlJc w:val="left"/>
      <w:pPr>
        <w:ind w:left="3740" w:hanging="413"/>
      </w:pPr>
      <w:rPr>
        <w:rFonts w:ascii="Symbol" w:eastAsia="Symbol" w:hAnsi="Symbol" w:cs="Symbol" w:hint="default"/>
        <w:w w:val="96"/>
        <w:sz w:val="25"/>
        <w:szCs w:val="25"/>
        <w:lang w:val="es-ES" w:eastAsia="en-US" w:bidi="ar-SA"/>
      </w:rPr>
    </w:lvl>
    <w:lvl w:ilvl="1" w:tplc="8266F812">
      <w:numFmt w:val="bullet"/>
      <w:lvlText w:val="•"/>
      <w:lvlJc w:val="left"/>
      <w:pPr>
        <w:ind w:left="4360" w:hanging="413"/>
      </w:pPr>
      <w:rPr>
        <w:rFonts w:hint="default"/>
        <w:lang w:val="es-ES" w:eastAsia="en-US" w:bidi="ar-SA"/>
      </w:rPr>
    </w:lvl>
    <w:lvl w:ilvl="2" w:tplc="951E3C38">
      <w:numFmt w:val="bullet"/>
      <w:lvlText w:val="•"/>
      <w:lvlJc w:val="left"/>
      <w:pPr>
        <w:ind w:left="4980" w:hanging="413"/>
      </w:pPr>
      <w:rPr>
        <w:rFonts w:hint="default"/>
        <w:lang w:val="es-ES" w:eastAsia="en-US" w:bidi="ar-SA"/>
      </w:rPr>
    </w:lvl>
    <w:lvl w:ilvl="3" w:tplc="AB54431C">
      <w:numFmt w:val="bullet"/>
      <w:lvlText w:val="•"/>
      <w:lvlJc w:val="left"/>
      <w:pPr>
        <w:ind w:left="5600" w:hanging="413"/>
      </w:pPr>
      <w:rPr>
        <w:rFonts w:hint="default"/>
        <w:lang w:val="es-ES" w:eastAsia="en-US" w:bidi="ar-SA"/>
      </w:rPr>
    </w:lvl>
    <w:lvl w:ilvl="4" w:tplc="18F278E6">
      <w:numFmt w:val="bullet"/>
      <w:lvlText w:val="•"/>
      <w:lvlJc w:val="left"/>
      <w:pPr>
        <w:ind w:left="6220" w:hanging="413"/>
      </w:pPr>
      <w:rPr>
        <w:rFonts w:hint="default"/>
        <w:lang w:val="es-ES" w:eastAsia="en-US" w:bidi="ar-SA"/>
      </w:rPr>
    </w:lvl>
    <w:lvl w:ilvl="5" w:tplc="B284DE66">
      <w:numFmt w:val="bullet"/>
      <w:lvlText w:val="•"/>
      <w:lvlJc w:val="left"/>
      <w:pPr>
        <w:ind w:left="6840" w:hanging="413"/>
      </w:pPr>
      <w:rPr>
        <w:rFonts w:hint="default"/>
        <w:lang w:val="es-ES" w:eastAsia="en-US" w:bidi="ar-SA"/>
      </w:rPr>
    </w:lvl>
    <w:lvl w:ilvl="6" w:tplc="97F64EE2">
      <w:numFmt w:val="bullet"/>
      <w:lvlText w:val="•"/>
      <w:lvlJc w:val="left"/>
      <w:pPr>
        <w:ind w:left="7460" w:hanging="413"/>
      </w:pPr>
      <w:rPr>
        <w:rFonts w:hint="default"/>
        <w:lang w:val="es-ES" w:eastAsia="en-US" w:bidi="ar-SA"/>
      </w:rPr>
    </w:lvl>
    <w:lvl w:ilvl="7" w:tplc="A8F06A7A">
      <w:numFmt w:val="bullet"/>
      <w:lvlText w:val="•"/>
      <w:lvlJc w:val="left"/>
      <w:pPr>
        <w:ind w:left="8080" w:hanging="413"/>
      </w:pPr>
      <w:rPr>
        <w:rFonts w:hint="default"/>
        <w:lang w:val="es-ES" w:eastAsia="en-US" w:bidi="ar-SA"/>
      </w:rPr>
    </w:lvl>
    <w:lvl w:ilvl="8" w:tplc="64126674">
      <w:numFmt w:val="bullet"/>
      <w:lvlText w:val="•"/>
      <w:lvlJc w:val="left"/>
      <w:pPr>
        <w:ind w:left="8700" w:hanging="413"/>
      </w:pPr>
      <w:rPr>
        <w:rFonts w:hint="default"/>
        <w:lang w:val="es-ES" w:eastAsia="en-US" w:bidi="ar-SA"/>
      </w:rPr>
    </w:lvl>
  </w:abstractNum>
  <w:num w:numId="1" w16cid:durableId="666596068">
    <w:abstractNumId w:val="0"/>
  </w:num>
  <w:num w:numId="2" w16cid:durableId="982081502">
    <w:abstractNumId w:val="1"/>
  </w:num>
  <w:num w:numId="3" w16cid:durableId="699862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49"/>
    <w:rsid w:val="000100B0"/>
    <w:rsid w:val="00040BFA"/>
    <w:rsid w:val="00040D85"/>
    <w:rsid w:val="00041860"/>
    <w:rsid w:val="0004545A"/>
    <w:rsid w:val="000567F2"/>
    <w:rsid w:val="000C69A2"/>
    <w:rsid w:val="00101261"/>
    <w:rsid w:val="0015505D"/>
    <w:rsid w:val="00185237"/>
    <w:rsid w:val="00186D8E"/>
    <w:rsid w:val="001A6A2E"/>
    <w:rsid w:val="001E251D"/>
    <w:rsid w:val="002C711C"/>
    <w:rsid w:val="00353B73"/>
    <w:rsid w:val="00363EF9"/>
    <w:rsid w:val="00474D0F"/>
    <w:rsid w:val="0049392B"/>
    <w:rsid w:val="00493E49"/>
    <w:rsid w:val="00496352"/>
    <w:rsid w:val="004A24AF"/>
    <w:rsid w:val="005A4456"/>
    <w:rsid w:val="00600F28"/>
    <w:rsid w:val="00620841"/>
    <w:rsid w:val="0069440E"/>
    <w:rsid w:val="006C77CC"/>
    <w:rsid w:val="00712905"/>
    <w:rsid w:val="00757227"/>
    <w:rsid w:val="0076435A"/>
    <w:rsid w:val="007E0864"/>
    <w:rsid w:val="007E7C8A"/>
    <w:rsid w:val="0086715B"/>
    <w:rsid w:val="00945B1A"/>
    <w:rsid w:val="00980FF8"/>
    <w:rsid w:val="009E4C8A"/>
    <w:rsid w:val="00A053D0"/>
    <w:rsid w:val="00B70331"/>
    <w:rsid w:val="00BC7BD8"/>
    <w:rsid w:val="00BE5DF9"/>
    <w:rsid w:val="00C43C43"/>
    <w:rsid w:val="00CD5ED6"/>
    <w:rsid w:val="00D430FE"/>
    <w:rsid w:val="00D902E2"/>
    <w:rsid w:val="00D9224D"/>
    <w:rsid w:val="00DF3ABA"/>
    <w:rsid w:val="00E52387"/>
    <w:rsid w:val="00E669C5"/>
    <w:rsid w:val="00E90744"/>
    <w:rsid w:val="00EB0538"/>
    <w:rsid w:val="00EC35AE"/>
    <w:rsid w:val="00EC3894"/>
    <w:rsid w:val="00F8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FFE9D7"/>
  <w15:docId w15:val="{73051AC4-6631-4AF9-A460-6828012C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92B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rsid w:val="009E4C8A"/>
    <w:pPr>
      <w:spacing w:before="18"/>
      <w:ind w:left="220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paragraph" w:styleId="Ttulo2">
    <w:name w:val="heading 2"/>
    <w:basedOn w:val="Normal"/>
    <w:uiPriority w:val="9"/>
    <w:unhideWhenUsed/>
    <w:qFormat/>
    <w:rsid w:val="00620841"/>
    <w:pPr>
      <w:spacing w:before="240"/>
      <w:ind w:left="1445"/>
      <w:outlineLvl w:val="1"/>
    </w:pPr>
    <w:rPr>
      <w:rFonts w:ascii="Times New Roman" w:hAnsi="Times New Roman" w:cs="Times New Roman"/>
      <w:sz w:val="40"/>
      <w:szCs w:val="40"/>
    </w:rPr>
  </w:style>
  <w:style w:type="paragraph" w:styleId="Ttulo3">
    <w:name w:val="heading 3"/>
    <w:basedOn w:val="Normal"/>
    <w:link w:val="Ttulo3Car"/>
    <w:uiPriority w:val="9"/>
    <w:unhideWhenUsed/>
    <w:qFormat/>
    <w:pPr>
      <w:spacing w:before="101"/>
      <w:ind w:left="119"/>
      <w:outlineLvl w:val="2"/>
    </w:pPr>
    <w:rPr>
      <w:rFonts w:ascii="Cambria" w:eastAsia="Cambria" w:hAnsi="Cambria" w:cs="Cambria"/>
      <w:sz w:val="32"/>
      <w:szCs w:val="32"/>
    </w:rPr>
  </w:style>
  <w:style w:type="paragraph" w:styleId="Ttulo4">
    <w:name w:val="heading 4"/>
    <w:basedOn w:val="Normal"/>
    <w:uiPriority w:val="9"/>
    <w:unhideWhenUsed/>
    <w:qFormat/>
    <w:pPr>
      <w:ind w:left="23" w:right="2317"/>
      <w:jc w:val="center"/>
      <w:outlineLvl w:val="3"/>
    </w:pPr>
    <w:rPr>
      <w:rFonts w:ascii="Calibri" w:eastAsia="Calibri" w:hAnsi="Calibri" w:cs="Calibri"/>
      <w:b/>
      <w:bCs/>
      <w:sz w:val="26"/>
      <w:szCs w:val="26"/>
    </w:rPr>
  </w:style>
  <w:style w:type="paragraph" w:styleId="Ttulo5">
    <w:name w:val="heading 5"/>
    <w:basedOn w:val="Normal"/>
    <w:uiPriority w:val="9"/>
    <w:unhideWhenUsed/>
    <w:qFormat/>
    <w:pPr>
      <w:ind w:left="3740" w:hanging="414"/>
      <w:outlineLvl w:val="4"/>
    </w:pPr>
    <w:rPr>
      <w:rFonts w:ascii="Calibri" w:eastAsia="Calibri" w:hAnsi="Calibri" w:cs="Calibri"/>
      <w:sz w:val="25"/>
      <w:szCs w:val="25"/>
    </w:rPr>
  </w:style>
  <w:style w:type="paragraph" w:styleId="Ttulo6">
    <w:name w:val="heading 6"/>
    <w:basedOn w:val="Normal"/>
    <w:uiPriority w:val="9"/>
    <w:unhideWhenUsed/>
    <w:qFormat/>
    <w:pPr>
      <w:ind w:right="7132"/>
      <w:jc w:val="right"/>
      <w:outlineLvl w:val="5"/>
    </w:pPr>
    <w:rPr>
      <w:rFonts w:ascii="Calibri" w:eastAsia="Calibri" w:hAnsi="Calibri" w:cs="Calibri"/>
      <w:sz w:val="24"/>
      <w:szCs w:val="24"/>
    </w:rPr>
  </w:style>
  <w:style w:type="paragraph" w:styleId="Ttulo7">
    <w:name w:val="heading 7"/>
    <w:basedOn w:val="Normal"/>
    <w:uiPriority w:val="1"/>
    <w:qFormat/>
    <w:pPr>
      <w:ind w:left="119"/>
      <w:outlineLvl w:val="6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36"/>
      <w:ind w:left="119"/>
    </w:pPr>
  </w:style>
  <w:style w:type="paragraph" w:styleId="Textoindependiente">
    <w:name w:val="Body Text"/>
    <w:basedOn w:val="Normal"/>
    <w:uiPriority w:val="1"/>
    <w:qFormat/>
    <w:pPr>
      <w:ind w:left="119"/>
    </w:pPr>
  </w:style>
  <w:style w:type="paragraph" w:styleId="Ttulo">
    <w:name w:val="Title"/>
    <w:basedOn w:val="Normal"/>
    <w:uiPriority w:val="10"/>
    <w:qFormat/>
    <w:pPr>
      <w:ind w:left="801"/>
    </w:pPr>
    <w:rPr>
      <w:rFonts w:ascii="Calibri" w:eastAsia="Calibri" w:hAnsi="Calibri" w:cs="Calibri"/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3740" w:hanging="414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46"/>
      <w:ind w:left="627" w:hanging="366"/>
    </w:pPr>
    <w:rPr>
      <w:rFonts w:ascii="Calibri" w:eastAsia="Calibri" w:hAnsi="Calibri" w:cs="Calibri"/>
    </w:rPr>
  </w:style>
  <w:style w:type="paragraph" w:styleId="Encabezado">
    <w:name w:val="header"/>
    <w:basedOn w:val="Normal"/>
    <w:link w:val="EncabezadoCar"/>
    <w:uiPriority w:val="99"/>
    <w:unhideWhenUsed/>
    <w:rsid w:val="009E4C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4C8A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E4C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4C8A"/>
    <w:rPr>
      <w:rFonts w:ascii="Arial MT" w:eastAsia="Arial MT" w:hAnsi="Arial MT" w:cs="Arial MT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C43C4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C43C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43C43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7E7C8A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5A4456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D9224D"/>
    <w:rPr>
      <w:rFonts w:ascii="Cambria" w:eastAsia="Cambria" w:hAnsi="Cambria" w:cs="Cambria"/>
      <w:sz w:val="32"/>
      <w:szCs w:val="32"/>
      <w:lang w:val="es-ES"/>
    </w:rPr>
  </w:style>
  <w:style w:type="paragraph" w:styleId="Sinespaciado">
    <w:name w:val="No Spacing"/>
    <w:link w:val="SinespaciadoCar"/>
    <w:uiPriority w:val="1"/>
    <w:qFormat/>
    <w:rsid w:val="0086715B"/>
    <w:pPr>
      <w:widowControl/>
      <w:autoSpaceDE/>
      <w:autoSpaceDN/>
    </w:pPr>
    <w:rPr>
      <w:rFonts w:eastAsiaTheme="minorEastAsia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715B"/>
    <w:rPr>
      <w:rFonts w:eastAsiaTheme="minorEastAsia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59736-DE77-4D66-88F8-4B42095D6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12</Pages>
  <Words>1678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Ferrer</dc:creator>
  <cp:lastModifiedBy>Luca Barbano</cp:lastModifiedBy>
  <cp:revision>11</cp:revision>
  <dcterms:created xsi:type="dcterms:W3CDTF">2024-01-20T20:07:00Z</dcterms:created>
  <dcterms:modified xsi:type="dcterms:W3CDTF">2024-01-20T23:42:00Z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2023-04-27T00:00:00Z</vt:filetime>
  </property>
</Properties>
</file>