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1D8F" w14:textId="77777777" w:rsidR="00674AF2" w:rsidRDefault="00674AF2"/>
    <w:p w14:paraId="5590BE81" w14:textId="77777777" w:rsidR="00674AF2" w:rsidRDefault="00674AF2"/>
    <w:p w14:paraId="2CE9469D" w14:textId="77777777" w:rsidR="00674AF2" w:rsidRDefault="00674AF2"/>
    <w:p w14:paraId="0C46B028" w14:textId="77777777" w:rsidR="00674AF2" w:rsidRDefault="00674AF2"/>
    <w:p w14:paraId="0EE0AE13" w14:textId="77777777" w:rsidR="00674AF2" w:rsidRPr="00C007F7" w:rsidRDefault="00000000">
      <w:pPr>
        <w:jc w:val="center"/>
        <w:rPr>
          <w:lang w:val="es-AR"/>
        </w:rPr>
      </w:pPr>
      <w:r w:rsidRPr="00C007F7">
        <w:rPr>
          <w:sz w:val="26"/>
          <w:lang w:val="es-AR"/>
        </w:rPr>
        <w:t>Arquitectura y Diseño de Sistemas 2026</w:t>
      </w:r>
    </w:p>
    <w:p w14:paraId="5C82C393" w14:textId="77777777" w:rsidR="00674AF2" w:rsidRPr="00C007F7" w:rsidRDefault="00000000">
      <w:pPr>
        <w:jc w:val="center"/>
        <w:rPr>
          <w:lang w:val="es-AR"/>
        </w:rPr>
      </w:pPr>
      <w:r w:rsidRPr="00C007F7">
        <w:rPr>
          <w:b/>
          <w:sz w:val="48"/>
          <w:lang w:val="es-AR"/>
        </w:rPr>
        <w:t>Pipeline de Datos</w:t>
      </w:r>
    </w:p>
    <w:p w14:paraId="1F95D2D8" w14:textId="77777777" w:rsidR="00674AF2" w:rsidRPr="00C007F7" w:rsidRDefault="00000000">
      <w:pPr>
        <w:jc w:val="center"/>
        <w:rPr>
          <w:lang w:val="es-AR"/>
        </w:rPr>
      </w:pPr>
      <w:r w:rsidRPr="00C007F7">
        <w:rPr>
          <w:sz w:val="24"/>
          <w:lang w:val="es-AR"/>
        </w:rPr>
        <w:t xml:space="preserve">Documentación del flujo de procesamiento de datos — Proyecto </w:t>
      </w:r>
      <w:proofErr w:type="spellStart"/>
      <w:r w:rsidRPr="00C007F7">
        <w:rPr>
          <w:sz w:val="24"/>
          <w:lang w:val="es-AR"/>
        </w:rPr>
        <w:t>Polizing</w:t>
      </w:r>
      <w:proofErr w:type="spellEnd"/>
    </w:p>
    <w:p w14:paraId="51C66649" w14:textId="77777777" w:rsidR="00674AF2" w:rsidRPr="00C007F7" w:rsidRDefault="00674AF2">
      <w:pPr>
        <w:rPr>
          <w:lang w:val="es-AR"/>
        </w:rPr>
      </w:pPr>
    </w:p>
    <w:p w14:paraId="434ED2BD" w14:textId="77777777" w:rsidR="00674AF2" w:rsidRPr="00C007F7" w:rsidRDefault="00000000">
      <w:pPr>
        <w:jc w:val="center"/>
        <w:rPr>
          <w:lang w:val="es-AR"/>
        </w:rPr>
      </w:pPr>
      <w:r w:rsidRPr="00C007F7">
        <w:rPr>
          <w:lang w:val="es-AR"/>
        </w:rPr>
        <w:t>Entregable 4 — Práctica de Arquitectura y Diseño de Sistemas 2026</w:t>
      </w:r>
    </w:p>
    <w:p w14:paraId="41F77CCB" w14:textId="77777777" w:rsidR="00674AF2" w:rsidRPr="00C007F7" w:rsidRDefault="00674AF2">
      <w:pPr>
        <w:rPr>
          <w:lang w:val="es-AR"/>
        </w:rPr>
      </w:pPr>
    </w:p>
    <w:p w14:paraId="4E7B534F" w14:textId="77777777" w:rsidR="00674AF2" w:rsidRPr="00C007F7" w:rsidRDefault="00674AF2">
      <w:pPr>
        <w:rPr>
          <w:lang w:val="es-AR"/>
        </w:rPr>
      </w:pPr>
    </w:p>
    <w:p w14:paraId="6C37D630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 xml:space="preserve">Este documento describe los pipelines de datos del sistema </w:t>
      </w:r>
      <w:proofErr w:type="spellStart"/>
      <w:r w:rsidRPr="00C007F7">
        <w:rPr>
          <w:lang w:val="es-AR"/>
        </w:rPr>
        <w:t>Polizing</w:t>
      </w:r>
      <w:proofErr w:type="spellEnd"/>
      <w:r w:rsidRPr="00C007F7">
        <w:rPr>
          <w:lang w:val="es-AR"/>
        </w:rPr>
        <w:t xml:space="preserve">, siguiendo los lineamientos de la cátedra. Se documentan dos pipelines: (1) el </w:t>
      </w:r>
      <w:proofErr w:type="spellStart"/>
      <w:r w:rsidRPr="00C007F7">
        <w:rPr>
          <w:lang w:val="es-AR"/>
        </w:rPr>
        <w:t>scraper</w:t>
      </w:r>
      <w:proofErr w:type="spellEnd"/>
      <w:r w:rsidRPr="00C007F7">
        <w:rPr>
          <w:lang w:val="es-AR"/>
        </w:rPr>
        <w:t xml:space="preserve"> de noticias desde una fuente RSS externa hasta su presentación en el </w:t>
      </w:r>
      <w:proofErr w:type="spellStart"/>
      <w:r w:rsidRPr="00C007F7">
        <w:rPr>
          <w:lang w:val="es-AR"/>
        </w:rPr>
        <w:t>frontend</w:t>
      </w:r>
      <w:proofErr w:type="spellEnd"/>
      <w:r w:rsidRPr="00C007F7">
        <w:rPr>
          <w:lang w:val="es-AR"/>
        </w:rPr>
        <w:t xml:space="preserve"> del </w:t>
      </w:r>
      <w:proofErr w:type="spellStart"/>
      <w:r w:rsidRPr="00C007F7">
        <w:rPr>
          <w:lang w:val="es-AR"/>
        </w:rPr>
        <w:t>dashboard</w:t>
      </w:r>
      <w:proofErr w:type="spellEnd"/>
      <w:r w:rsidRPr="00C007F7">
        <w:rPr>
          <w:lang w:val="es-AR"/>
        </w:rPr>
        <w:t xml:space="preserve"> interno, y (2) la sincronización diaria de datos desde los Web </w:t>
      </w:r>
      <w:proofErr w:type="spellStart"/>
      <w:r w:rsidRPr="00C007F7">
        <w:rPr>
          <w:lang w:val="es-AR"/>
        </w:rPr>
        <w:t>Services</w:t>
      </w:r>
      <w:proofErr w:type="spellEnd"/>
      <w:r w:rsidRPr="00C007F7">
        <w:rPr>
          <w:lang w:val="es-AR"/>
        </w:rPr>
        <w:t xml:space="preserve"> SOAP de Berkley hasta la base de datos del sistema.</w:t>
      </w:r>
    </w:p>
    <w:p w14:paraId="3520DD22" w14:textId="77777777" w:rsidR="00674AF2" w:rsidRPr="00C007F7" w:rsidRDefault="00674AF2">
      <w:pPr>
        <w:pBdr>
          <w:bottom w:val="single" w:sz="6" w:space="1" w:color="000000"/>
        </w:pBdr>
        <w:spacing w:before="120" w:after="120"/>
        <w:rPr>
          <w:lang w:val="es-AR"/>
        </w:rPr>
      </w:pPr>
    </w:p>
    <w:p w14:paraId="48D03831" w14:textId="77777777" w:rsidR="00674AF2" w:rsidRPr="00C007F7" w:rsidRDefault="00000000">
      <w:pPr>
        <w:pStyle w:val="Ttulo1"/>
        <w:rPr>
          <w:lang w:val="es-AR"/>
        </w:rPr>
      </w:pPr>
      <w:r w:rsidRPr="00C007F7">
        <w:rPr>
          <w:lang w:val="es-AR"/>
        </w:rPr>
        <w:t>1. Identificación de Pipelines</w:t>
      </w:r>
    </w:p>
    <w:p w14:paraId="77089DA5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 xml:space="preserve">El sistema </w:t>
      </w:r>
      <w:proofErr w:type="spellStart"/>
      <w:r w:rsidRPr="00C007F7">
        <w:rPr>
          <w:lang w:val="es-AR"/>
        </w:rPr>
        <w:t>Polizing</w:t>
      </w:r>
      <w:proofErr w:type="spellEnd"/>
      <w:r w:rsidRPr="00C007F7">
        <w:rPr>
          <w:lang w:val="es-AR"/>
        </w:rPr>
        <w:t xml:space="preserve"> cuenta con dos pipelines de datos identificados:</w:t>
      </w:r>
    </w:p>
    <w:p w14:paraId="2094A7B9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 xml:space="preserve">1. </w:t>
      </w:r>
      <w:proofErr w:type="spellStart"/>
      <w:r w:rsidRPr="00C007F7">
        <w:rPr>
          <w:lang w:val="es-AR"/>
        </w:rPr>
        <w:t>Scraping</w:t>
      </w:r>
      <w:proofErr w:type="spellEnd"/>
      <w:r w:rsidRPr="00C007F7">
        <w:rPr>
          <w:lang w:val="es-AR"/>
        </w:rPr>
        <w:t xml:space="preserve"> y Sincronización de Noticias — ETL bajo demanda con caché que extrae titulares del </w:t>
      </w:r>
      <w:proofErr w:type="spellStart"/>
      <w:r w:rsidRPr="00C007F7">
        <w:rPr>
          <w:lang w:val="es-AR"/>
        </w:rPr>
        <w:t>feed</w:t>
      </w:r>
      <w:proofErr w:type="spellEnd"/>
      <w:r w:rsidRPr="00C007F7">
        <w:rPr>
          <w:lang w:val="es-AR"/>
        </w:rPr>
        <w:t xml:space="preserve"> RSS de Asegurando Digital.</w:t>
      </w:r>
    </w:p>
    <w:p w14:paraId="01F32387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 xml:space="preserve">2. Sincronización Diaria de Datos con Berkley — ETL </w:t>
      </w:r>
      <w:proofErr w:type="spellStart"/>
      <w:r w:rsidRPr="00C007F7">
        <w:rPr>
          <w:lang w:val="es-AR"/>
        </w:rPr>
        <w:t>batch</w:t>
      </w:r>
      <w:proofErr w:type="spellEnd"/>
      <w:r w:rsidRPr="00C007F7">
        <w:rPr>
          <w:lang w:val="es-AR"/>
        </w:rPr>
        <w:t xml:space="preserve"> programado que consulta el WS de Novedades de Berkley, descarga archivos GD y los persiste en la base de datos.</w:t>
      </w:r>
    </w:p>
    <w:p w14:paraId="67A691CF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 xml:space="preserve">A </w:t>
      </w:r>
      <w:proofErr w:type="gramStart"/>
      <w:r w:rsidRPr="00C007F7">
        <w:rPr>
          <w:lang w:val="es-AR"/>
        </w:rPr>
        <w:t>continuación</w:t>
      </w:r>
      <w:proofErr w:type="gramEnd"/>
      <w:r w:rsidRPr="00C007F7">
        <w:rPr>
          <w:lang w:val="es-AR"/>
        </w:rPr>
        <w:t xml:space="preserve"> se analiza el sistema completo para confirmar el inventario de flujos de datos.</w:t>
      </w:r>
    </w:p>
    <w:p w14:paraId="7C34B300" w14:textId="77777777" w:rsidR="00674AF2" w:rsidRPr="00C007F7" w:rsidRDefault="00000000">
      <w:pPr>
        <w:pStyle w:val="Ttulo2"/>
        <w:rPr>
          <w:lang w:val="es-AR"/>
        </w:rPr>
      </w:pPr>
      <w:r w:rsidRPr="00C007F7">
        <w:rPr>
          <w:lang w:val="es-AR"/>
        </w:rPr>
        <w:t>1.1. Inventario de posibles flujos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674AF2" w14:paraId="7B52B8E0" w14:textId="77777777">
        <w:tc>
          <w:tcPr>
            <w:tcW w:w="2880" w:type="dxa"/>
            <w:shd w:val="clear" w:color="auto" w:fill="D9E2F3"/>
          </w:tcPr>
          <w:p w14:paraId="0CC40110" w14:textId="77777777" w:rsidR="00674AF2" w:rsidRDefault="00000000">
            <w:pPr>
              <w:spacing w:before="20" w:after="20"/>
            </w:pPr>
            <w:proofErr w:type="spellStart"/>
            <w:r>
              <w:rPr>
                <w:b/>
                <w:sz w:val="17"/>
              </w:rPr>
              <w:t>Flujo</w:t>
            </w:r>
            <w:proofErr w:type="spellEnd"/>
          </w:p>
        </w:tc>
        <w:tc>
          <w:tcPr>
            <w:tcW w:w="1728" w:type="dxa"/>
            <w:shd w:val="clear" w:color="auto" w:fill="D9E2F3"/>
          </w:tcPr>
          <w:p w14:paraId="5669723E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¿Es pipeline de datos?</w:t>
            </w:r>
          </w:p>
        </w:tc>
        <w:tc>
          <w:tcPr>
            <w:tcW w:w="4752" w:type="dxa"/>
            <w:shd w:val="clear" w:color="auto" w:fill="D9E2F3"/>
          </w:tcPr>
          <w:p w14:paraId="26508D8A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Justificación</w:t>
            </w:r>
          </w:p>
        </w:tc>
      </w:tr>
      <w:tr w:rsidR="00674AF2" w:rsidRPr="00C007F7" w14:paraId="1EDA00EA" w14:textId="77777777">
        <w:tc>
          <w:tcPr>
            <w:tcW w:w="2880" w:type="dxa"/>
          </w:tcPr>
          <w:p w14:paraId="2F8B7019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C007F7">
              <w:rPr>
                <w:sz w:val="17"/>
                <w:lang w:val="es-AR"/>
              </w:rPr>
              <w:t>Scraping</w:t>
            </w:r>
            <w:proofErr w:type="spellEnd"/>
            <w:r w:rsidRPr="00C007F7">
              <w:rPr>
                <w:sz w:val="17"/>
                <w:lang w:val="es-AR"/>
              </w:rPr>
              <w:t xml:space="preserve"> de noticias (asegurandodigital.com.ar)</w:t>
            </w:r>
          </w:p>
        </w:tc>
        <w:tc>
          <w:tcPr>
            <w:tcW w:w="1728" w:type="dxa"/>
          </w:tcPr>
          <w:p w14:paraId="13583957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SÍ</w:t>
            </w:r>
          </w:p>
        </w:tc>
        <w:tc>
          <w:tcPr>
            <w:tcW w:w="4752" w:type="dxa"/>
          </w:tcPr>
          <w:p w14:paraId="3A9C724F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Extrae datos externos, los transforma y los persiste en DB. Pipeline ETL clásico documentado en la Sección 2.</w:t>
            </w:r>
          </w:p>
        </w:tc>
      </w:tr>
      <w:tr w:rsidR="00674AF2" w14:paraId="3C71C72A" w14:textId="77777777">
        <w:tc>
          <w:tcPr>
            <w:tcW w:w="2880" w:type="dxa"/>
          </w:tcPr>
          <w:p w14:paraId="2C61DE09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Sincronización Berkley (WS SOAP </w:t>
            </w:r>
            <w:proofErr w:type="spellStart"/>
            <w:r w:rsidRPr="00C007F7">
              <w:rPr>
                <w:sz w:val="17"/>
                <w:lang w:val="es-AR"/>
              </w:rPr>
              <w:t>apwsnovedades</w:t>
            </w:r>
            <w:proofErr w:type="spellEnd"/>
            <w:r w:rsidRPr="00C007F7">
              <w:rPr>
                <w:sz w:val="17"/>
                <w:lang w:val="es-AR"/>
              </w:rPr>
              <w:t xml:space="preserve"> + archivos GD)</w:t>
            </w:r>
          </w:p>
        </w:tc>
        <w:tc>
          <w:tcPr>
            <w:tcW w:w="1728" w:type="dxa"/>
          </w:tcPr>
          <w:p w14:paraId="418FCE9E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SÍ</w:t>
            </w:r>
          </w:p>
        </w:tc>
        <w:tc>
          <w:tcPr>
            <w:tcW w:w="4752" w:type="dxa"/>
          </w:tcPr>
          <w:p w14:paraId="44F66AF3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 xml:space="preserve">Extrae datos de una API externa (SOAP), descarga archivos de ancho fijo, los </w:t>
            </w:r>
            <w:proofErr w:type="spellStart"/>
            <w:r w:rsidRPr="00C007F7">
              <w:rPr>
                <w:sz w:val="17"/>
                <w:lang w:val="es-AR"/>
              </w:rPr>
              <w:t>parsea</w:t>
            </w:r>
            <w:proofErr w:type="spellEnd"/>
            <w:r w:rsidRPr="00C007F7">
              <w:rPr>
                <w:sz w:val="17"/>
                <w:lang w:val="es-AR"/>
              </w:rPr>
              <w:t xml:space="preserve">, transforma y persiste en DB. </w:t>
            </w:r>
            <w:r>
              <w:rPr>
                <w:sz w:val="17"/>
              </w:rPr>
              <w:t xml:space="preserve">Pipeline ETL batch </w:t>
            </w:r>
            <w:proofErr w:type="spellStart"/>
            <w:r>
              <w:rPr>
                <w:sz w:val="17"/>
              </w:rPr>
              <w:t>documentado</w:t>
            </w:r>
            <w:proofErr w:type="spellEnd"/>
            <w:r>
              <w:rPr>
                <w:sz w:val="17"/>
              </w:rPr>
              <w:t xml:space="preserve"> en la Sección 3.</w:t>
            </w:r>
          </w:p>
        </w:tc>
      </w:tr>
      <w:tr w:rsidR="00674AF2" w14:paraId="3F7BC63A" w14:textId="77777777">
        <w:tc>
          <w:tcPr>
            <w:tcW w:w="2880" w:type="dxa"/>
          </w:tcPr>
          <w:p w14:paraId="73F27CC2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Consulta de cliente por teléfono (</w:t>
            </w:r>
            <w:proofErr w:type="spellStart"/>
            <w:r w:rsidRPr="00C007F7">
              <w:rPr>
                <w:sz w:val="17"/>
                <w:lang w:val="es-AR"/>
              </w:rPr>
              <w:t>chatbot</w:t>
            </w:r>
            <w:proofErr w:type="spellEnd"/>
            <w:r w:rsidRPr="00C007F7">
              <w:rPr>
                <w:sz w:val="17"/>
                <w:lang w:val="es-AR"/>
              </w:rPr>
              <w:t xml:space="preserve"> → API)</w:t>
            </w:r>
          </w:p>
        </w:tc>
        <w:tc>
          <w:tcPr>
            <w:tcW w:w="1728" w:type="dxa"/>
          </w:tcPr>
          <w:p w14:paraId="38A90AE6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4752" w:type="dxa"/>
          </w:tcPr>
          <w:p w14:paraId="4813ED19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 xml:space="preserve">Llamada síncrona REST sin transformación ni persistencia intermedia. </w:t>
            </w:r>
            <w:r>
              <w:rPr>
                <w:sz w:val="17"/>
              </w:rPr>
              <w:t>No hay pipeline de datos.</w:t>
            </w:r>
          </w:p>
        </w:tc>
      </w:tr>
      <w:tr w:rsidR="00674AF2" w:rsidRPr="00C007F7" w14:paraId="10AA815F" w14:textId="77777777">
        <w:tc>
          <w:tcPr>
            <w:tcW w:w="2880" w:type="dxa"/>
          </w:tcPr>
          <w:p w14:paraId="0A70795D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Alta de solicitud de póliza (</w:t>
            </w:r>
            <w:proofErr w:type="spellStart"/>
            <w:r w:rsidRPr="00C007F7">
              <w:rPr>
                <w:sz w:val="17"/>
                <w:lang w:val="es-AR"/>
              </w:rPr>
              <w:t>chatbot</w:t>
            </w:r>
            <w:proofErr w:type="spellEnd"/>
            <w:r w:rsidRPr="00C007F7">
              <w:rPr>
                <w:sz w:val="17"/>
                <w:lang w:val="es-AR"/>
              </w:rPr>
              <w:t xml:space="preserve"> → API)</w:t>
            </w:r>
          </w:p>
        </w:tc>
        <w:tc>
          <w:tcPr>
            <w:tcW w:w="1728" w:type="dxa"/>
          </w:tcPr>
          <w:p w14:paraId="17EC938B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4752" w:type="dxa"/>
          </w:tcPr>
          <w:p w14:paraId="69E4FC28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Operación CRUD simple, no hay transformación </w:t>
            </w:r>
            <w:proofErr w:type="spellStart"/>
            <w:r w:rsidRPr="00C007F7">
              <w:rPr>
                <w:sz w:val="17"/>
                <w:lang w:val="es-AR"/>
              </w:rPr>
              <w:t>batch</w:t>
            </w:r>
            <w:proofErr w:type="spellEnd"/>
            <w:r w:rsidRPr="00C007F7">
              <w:rPr>
                <w:sz w:val="17"/>
                <w:lang w:val="es-AR"/>
              </w:rPr>
              <w:t xml:space="preserve"> ni </w:t>
            </w:r>
            <w:proofErr w:type="spellStart"/>
            <w:r w:rsidRPr="00C007F7">
              <w:rPr>
                <w:sz w:val="17"/>
                <w:lang w:val="es-AR"/>
              </w:rPr>
              <w:t>streaming</w:t>
            </w:r>
            <w:proofErr w:type="spellEnd"/>
            <w:r w:rsidRPr="00C007F7">
              <w:rPr>
                <w:sz w:val="17"/>
                <w:lang w:val="es-AR"/>
              </w:rPr>
              <w:t>.</w:t>
            </w:r>
          </w:p>
        </w:tc>
      </w:tr>
      <w:tr w:rsidR="00674AF2" w:rsidRPr="00C007F7" w14:paraId="72580D0E" w14:textId="77777777">
        <w:tc>
          <w:tcPr>
            <w:tcW w:w="2880" w:type="dxa"/>
          </w:tcPr>
          <w:p w14:paraId="7831D022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Autenticación de usuarios (</w:t>
            </w:r>
            <w:proofErr w:type="spellStart"/>
            <w:r w:rsidRPr="00C007F7">
              <w:rPr>
                <w:sz w:val="17"/>
                <w:lang w:val="es-AR"/>
              </w:rPr>
              <w:t>NextAuth</w:t>
            </w:r>
            <w:proofErr w:type="spellEnd"/>
            <w:r w:rsidRPr="00C007F7">
              <w:rPr>
                <w:sz w:val="17"/>
                <w:lang w:val="es-AR"/>
              </w:rPr>
              <w:t xml:space="preserve"> / JWT)</w:t>
            </w:r>
          </w:p>
        </w:tc>
        <w:tc>
          <w:tcPr>
            <w:tcW w:w="1728" w:type="dxa"/>
          </w:tcPr>
          <w:p w14:paraId="2A0A9227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4752" w:type="dxa"/>
          </w:tcPr>
          <w:p w14:paraId="7295A7EC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Flujo de autenticación estándar, sin procesamiento de datos.</w:t>
            </w:r>
          </w:p>
        </w:tc>
      </w:tr>
      <w:tr w:rsidR="00674AF2" w:rsidRPr="00C007F7" w14:paraId="5D397A3A" w14:textId="77777777">
        <w:tc>
          <w:tcPr>
            <w:tcW w:w="2880" w:type="dxa"/>
          </w:tcPr>
          <w:p w14:paraId="36F9C9E6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Carga de documentos (subida de archivos)</w:t>
            </w:r>
          </w:p>
        </w:tc>
        <w:tc>
          <w:tcPr>
            <w:tcW w:w="1728" w:type="dxa"/>
          </w:tcPr>
          <w:p w14:paraId="27C3411E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No</w:t>
            </w:r>
          </w:p>
        </w:tc>
        <w:tc>
          <w:tcPr>
            <w:tcW w:w="4752" w:type="dxa"/>
          </w:tcPr>
          <w:p w14:paraId="08A5D718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Persistencia directa sin transformación, operación CRUD.</w:t>
            </w:r>
          </w:p>
        </w:tc>
      </w:tr>
    </w:tbl>
    <w:p w14:paraId="0112D9FE" w14:textId="77777777" w:rsidR="00674AF2" w:rsidRPr="00C007F7" w:rsidRDefault="00674AF2">
      <w:pPr>
        <w:rPr>
          <w:lang w:val="es-AR"/>
        </w:rPr>
      </w:pPr>
    </w:p>
    <w:p w14:paraId="4B418D5C" w14:textId="77777777" w:rsidR="00674AF2" w:rsidRPr="00C007F7" w:rsidRDefault="00674AF2">
      <w:pPr>
        <w:pBdr>
          <w:bottom w:val="single" w:sz="6" w:space="1" w:color="000000"/>
        </w:pBdr>
        <w:spacing w:before="120" w:after="120"/>
        <w:rPr>
          <w:lang w:val="es-AR"/>
        </w:rPr>
      </w:pPr>
    </w:p>
    <w:p w14:paraId="2CD8E315" w14:textId="77777777" w:rsidR="00674AF2" w:rsidRPr="00C007F7" w:rsidRDefault="00000000">
      <w:pPr>
        <w:pStyle w:val="Ttulo1"/>
        <w:rPr>
          <w:lang w:val="es-AR"/>
        </w:rPr>
      </w:pPr>
      <w:r w:rsidRPr="00C007F7">
        <w:rPr>
          <w:lang w:val="es-AR"/>
        </w:rPr>
        <w:t xml:space="preserve">2. Pipeline: </w:t>
      </w:r>
      <w:proofErr w:type="spellStart"/>
      <w:r w:rsidRPr="00C007F7">
        <w:rPr>
          <w:lang w:val="es-AR"/>
        </w:rPr>
        <w:t>Scraping</w:t>
      </w:r>
      <w:proofErr w:type="spellEnd"/>
      <w:r w:rsidRPr="00C007F7">
        <w:rPr>
          <w:lang w:val="es-AR"/>
        </w:rPr>
        <w:t xml:space="preserve"> y Sincronización de Noticias</w:t>
      </w:r>
    </w:p>
    <w:p w14:paraId="178C67B6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 xml:space="preserve">Pipeline ETL que extrae titulares del </w:t>
      </w:r>
      <w:proofErr w:type="spellStart"/>
      <w:r w:rsidRPr="00C007F7">
        <w:rPr>
          <w:lang w:val="es-AR"/>
        </w:rPr>
        <w:t>feed</w:t>
      </w:r>
      <w:proofErr w:type="spellEnd"/>
      <w:r w:rsidRPr="00C007F7">
        <w:rPr>
          <w:lang w:val="es-AR"/>
        </w:rPr>
        <w:t xml:space="preserve"> RSS de Asegurando Digital (fuente externa de noticias del ámbito asegurador), los transforma (</w:t>
      </w:r>
      <w:proofErr w:type="spellStart"/>
      <w:r w:rsidRPr="00C007F7">
        <w:rPr>
          <w:lang w:val="es-AR"/>
        </w:rPr>
        <w:t>parseo</w:t>
      </w:r>
      <w:proofErr w:type="spellEnd"/>
      <w:r w:rsidRPr="00C007F7">
        <w:rPr>
          <w:lang w:val="es-AR"/>
        </w:rPr>
        <w:t xml:space="preserve">, limpieza, validación) y los persiste en la base de datos PostgreSQL de </w:t>
      </w:r>
      <w:proofErr w:type="spellStart"/>
      <w:r w:rsidRPr="00C007F7">
        <w:rPr>
          <w:lang w:val="es-AR"/>
        </w:rPr>
        <w:t>Supabase</w:t>
      </w:r>
      <w:proofErr w:type="spellEnd"/>
      <w:r w:rsidRPr="00C007F7">
        <w:rPr>
          <w:lang w:val="es-AR"/>
        </w:rPr>
        <w:t xml:space="preserve"> para su consumo por el </w:t>
      </w:r>
      <w:proofErr w:type="spellStart"/>
      <w:r w:rsidRPr="00C007F7">
        <w:rPr>
          <w:lang w:val="es-AR"/>
        </w:rPr>
        <w:t>dashboard</w:t>
      </w:r>
      <w:proofErr w:type="spellEnd"/>
      <w:r w:rsidRPr="00C007F7">
        <w:rPr>
          <w:lang w:val="es-AR"/>
        </w:rPr>
        <w:t xml:space="preserve"> interno de </w:t>
      </w:r>
      <w:proofErr w:type="spellStart"/>
      <w:r w:rsidRPr="00C007F7">
        <w:rPr>
          <w:lang w:val="es-AR"/>
        </w:rPr>
        <w:t>Polizing</w:t>
      </w:r>
      <w:proofErr w:type="spellEnd"/>
      <w:r w:rsidRPr="00C007F7">
        <w:rPr>
          <w:lang w:val="es-AR"/>
        </w:rPr>
        <w:t>.</w:t>
      </w:r>
    </w:p>
    <w:p w14:paraId="007364BF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b/>
          <w:lang w:val="es-AR"/>
        </w:rPr>
        <w:t>Tipo de procesamiento: ETL (</w:t>
      </w:r>
      <w:proofErr w:type="spellStart"/>
      <w:r w:rsidRPr="00C007F7">
        <w:rPr>
          <w:b/>
          <w:lang w:val="es-AR"/>
        </w:rPr>
        <w:t>Extract</w:t>
      </w:r>
      <w:proofErr w:type="spellEnd"/>
      <w:r w:rsidRPr="00C007F7">
        <w:rPr>
          <w:b/>
          <w:lang w:val="es-AR"/>
        </w:rPr>
        <w:t>-</w:t>
      </w:r>
      <w:proofErr w:type="spellStart"/>
      <w:r w:rsidRPr="00C007F7">
        <w:rPr>
          <w:b/>
          <w:lang w:val="es-AR"/>
        </w:rPr>
        <w:t>Transform</w:t>
      </w:r>
      <w:proofErr w:type="spellEnd"/>
      <w:r w:rsidRPr="00C007F7">
        <w:rPr>
          <w:b/>
          <w:lang w:val="es-AR"/>
        </w:rPr>
        <w:t>-Load) con caché de resultados.</w:t>
      </w:r>
    </w:p>
    <w:p w14:paraId="65ECACA1" w14:textId="77777777" w:rsidR="00674AF2" w:rsidRDefault="00000000">
      <w:pPr>
        <w:spacing w:before="200" w:after="120"/>
      </w:pPr>
      <w:r>
        <w:rPr>
          <w:b/>
          <w:sz w:val="22"/>
        </w:rPr>
        <w:t>PASO 1 — ORIGEN DE LOS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19FC11BF" w14:textId="77777777">
        <w:tc>
          <w:tcPr>
            <w:tcW w:w="4680" w:type="dxa"/>
            <w:shd w:val="clear" w:color="auto" w:fill="D9E2F3"/>
          </w:tcPr>
          <w:p w14:paraId="43A79400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0EE59E71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2FB2672E" w14:textId="77777777">
        <w:tc>
          <w:tcPr>
            <w:tcW w:w="4680" w:type="dxa"/>
          </w:tcPr>
          <w:p w14:paraId="764184CE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¿Qué datos?</w:t>
            </w:r>
          </w:p>
        </w:tc>
        <w:tc>
          <w:tcPr>
            <w:tcW w:w="4680" w:type="dxa"/>
          </w:tcPr>
          <w:p w14:paraId="4A90CA6C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C007F7">
              <w:rPr>
                <w:sz w:val="17"/>
                <w:lang w:val="es-AR"/>
              </w:rPr>
              <w:t>Items</w:t>
            </w:r>
            <w:proofErr w:type="spellEnd"/>
            <w:r w:rsidRPr="00C007F7">
              <w:rPr>
                <w:sz w:val="17"/>
                <w:lang w:val="es-AR"/>
              </w:rPr>
              <w:t xml:space="preserve"> del </w:t>
            </w:r>
            <w:proofErr w:type="spellStart"/>
            <w:r w:rsidRPr="00C007F7">
              <w:rPr>
                <w:sz w:val="17"/>
                <w:lang w:val="es-AR"/>
              </w:rPr>
              <w:t>feed</w:t>
            </w:r>
            <w:proofErr w:type="spellEnd"/>
            <w:r w:rsidRPr="00C007F7">
              <w:rPr>
                <w:sz w:val="17"/>
                <w:lang w:val="es-AR"/>
              </w:rPr>
              <w:t xml:space="preserve"> RSS de noticias. Cada </w:t>
            </w:r>
            <w:proofErr w:type="spellStart"/>
            <w:r w:rsidRPr="00C007F7">
              <w:rPr>
                <w:sz w:val="17"/>
                <w:lang w:val="es-AR"/>
              </w:rPr>
              <w:t>item</w:t>
            </w:r>
            <w:proofErr w:type="spellEnd"/>
            <w:r w:rsidRPr="00C007F7">
              <w:rPr>
                <w:sz w:val="17"/>
                <w:lang w:val="es-AR"/>
              </w:rPr>
              <w:t xml:space="preserve"> contiene: título, URL del artículo, fecha de publicación (RFC 2822), categoría, descripción en HTML, y contenido HTML embebido con imágenes.</w:t>
            </w:r>
          </w:p>
        </w:tc>
      </w:tr>
      <w:tr w:rsidR="00674AF2" w:rsidRPr="00C007F7" w14:paraId="2178E06E" w14:textId="77777777">
        <w:tc>
          <w:tcPr>
            <w:tcW w:w="4680" w:type="dxa"/>
          </w:tcPr>
          <w:p w14:paraId="6A2D104C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dónde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5DD7237A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C007F7">
              <w:rPr>
                <w:sz w:val="17"/>
                <w:lang w:val="es-AR"/>
              </w:rPr>
              <w:t>Endpoint</w:t>
            </w:r>
            <w:proofErr w:type="spellEnd"/>
            <w:r w:rsidRPr="00C007F7">
              <w:rPr>
                <w:sz w:val="17"/>
                <w:lang w:val="es-AR"/>
              </w:rPr>
              <w:t xml:space="preserve"> público RSS: https://asegurandodigital.com.ar/feed/. El sitio expone un </w:t>
            </w:r>
            <w:proofErr w:type="spellStart"/>
            <w:r w:rsidRPr="00C007F7">
              <w:rPr>
                <w:sz w:val="17"/>
                <w:lang w:val="es-AR"/>
              </w:rPr>
              <w:t>feed</w:t>
            </w:r>
            <w:proofErr w:type="spellEnd"/>
            <w:r w:rsidRPr="00C007F7">
              <w:rPr>
                <w:sz w:val="17"/>
                <w:lang w:val="es-AR"/>
              </w:rPr>
              <w:t xml:space="preserve"> XML estándar compatible con WordPress (robots.txt no bloquea /</w:t>
            </w:r>
            <w:proofErr w:type="spellStart"/>
            <w:r w:rsidRPr="00C007F7">
              <w:rPr>
                <w:sz w:val="17"/>
                <w:lang w:val="es-AR"/>
              </w:rPr>
              <w:t>feed</w:t>
            </w:r>
            <w:proofErr w:type="spellEnd"/>
            <w:r w:rsidRPr="00C007F7">
              <w:rPr>
                <w:sz w:val="17"/>
                <w:lang w:val="es-AR"/>
              </w:rPr>
              <w:t>/).</w:t>
            </w:r>
          </w:p>
        </w:tc>
      </w:tr>
      <w:tr w:rsidR="00674AF2" w:rsidRPr="00C007F7" w14:paraId="0FE6E513" w14:textId="77777777">
        <w:tc>
          <w:tcPr>
            <w:tcW w:w="4680" w:type="dxa"/>
          </w:tcPr>
          <w:p w14:paraId="35469F06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 xml:space="preserve">¿Con </w:t>
            </w: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frecuencia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llegan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714F7275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No llegan automáticamente. El pipeline se ejecuta </w:t>
            </w:r>
            <w:proofErr w:type="spellStart"/>
            <w:r w:rsidRPr="00C007F7">
              <w:rPr>
                <w:sz w:val="17"/>
                <w:lang w:val="es-AR"/>
              </w:rPr>
              <w:t>on-demand</w:t>
            </w:r>
            <w:proofErr w:type="spellEnd"/>
            <w:r w:rsidRPr="00C007F7">
              <w:rPr>
                <w:sz w:val="17"/>
                <w:lang w:val="es-AR"/>
              </w:rPr>
              <w:t xml:space="preserve"> con caché de 1 hora (ver Paso 2).</w:t>
            </w:r>
          </w:p>
        </w:tc>
      </w:tr>
      <w:tr w:rsidR="00674AF2" w14:paraId="3081C620" w14:textId="77777777">
        <w:tc>
          <w:tcPr>
            <w:tcW w:w="4680" w:type="dxa"/>
          </w:tcPr>
          <w:p w14:paraId="27EEB30A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 xml:space="preserve">Volumen </w:t>
            </w:r>
            <w:proofErr w:type="spellStart"/>
            <w:r>
              <w:rPr>
                <w:sz w:val="17"/>
              </w:rPr>
              <w:t>estimado</w:t>
            </w:r>
            <w:proofErr w:type="spellEnd"/>
          </w:p>
        </w:tc>
        <w:tc>
          <w:tcPr>
            <w:tcW w:w="4680" w:type="dxa"/>
          </w:tcPr>
          <w:p w14:paraId="0B5755C3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 xml:space="preserve">El </w:t>
            </w:r>
            <w:proofErr w:type="spellStart"/>
            <w:r w:rsidRPr="00C007F7">
              <w:rPr>
                <w:sz w:val="17"/>
                <w:lang w:val="es-AR"/>
              </w:rPr>
              <w:t>feed</w:t>
            </w:r>
            <w:proofErr w:type="spellEnd"/>
            <w:r w:rsidRPr="00C007F7">
              <w:rPr>
                <w:sz w:val="17"/>
                <w:lang w:val="es-AR"/>
              </w:rPr>
              <w:t xml:space="preserve"> devuelve ~20 </w:t>
            </w:r>
            <w:proofErr w:type="spellStart"/>
            <w:r w:rsidRPr="00C007F7">
              <w:rPr>
                <w:sz w:val="17"/>
                <w:lang w:val="es-AR"/>
              </w:rPr>
              <w:t>items</w:t>
            </w:r>
            <w:proofErr w:type="spellEnd"/>
            <w:r w:rsidRPr="00C007F7">
              <w:rPr>
                <w:sz w:val="17"/>
                <w:lang w:val="es-AR"/>
              </w:rPr>
              <w:t xml:space="preserve"> por </w:t>
            </w:r>
            <w:proofErr w:type="spellStart"/>
            <w:r w:rsidRPr="00C007F7">
              <w:rPr>
                <w:sz w:val="17"/>
                <w:lang w:val="es-AR"/>
              </w:rPr>
              <w:t>request</w:t>
            </w:r>
            <w:proofErr w:type="spellEnd"/>
            <w:r w:rsidRPr="00C007F7">
              <w:rPr>
                <w:sz w:val="17"/>
                <w:lang w:val="es-AR"/>
              </w:rPr>
              <w:t xml:space="preserve">. Se persisten 12 registros por ejecución (~4 KB total). </w:t>
            </w:r>
            <w:r>
              <w:rPr>
                <w:sz w:val="17"/>
              </w:rPr>
              <w:t xml:space="preserve">Escala lineal </w:t>
            </w:r>
            <w:proofErr w:type="spellStart"/>
            <w:r>
              <w:rPr>
                <w:sz w:val="17"/>
              </w:rPr>
              <w:t>si</w:t>
            </w:r>
            <w:proofErr w:type="spellEnd"/>
            <w:r>
              <w:rPr>
                <w:sz w:val="17"/>
              </w:rPr>
              <w:t xml:space="preserve"> se agregan más fuentes.</w:t>
            </w:r>
          </w:p>
        </w:tc>
      </w:tr>
    </w:tbl>
    <w:p w14:paraId="7D9A7A82" w14:textId="77777777" w:rsidR="00674AF2" w:rsidRDefault="00674AF2"/>
    <w:p w14:paraId="2A5AD8F8" w14:textId="77777777" w:rsidR="00674AF2" w:rsidRDefault="00000000">
      <w:pPr>
        <w:spacing w:before="200" w:after="120"/>
      </w:pPr>
      <w:r>
        <w:rPr>
          <w:b/>
          <w:sz w:val="22"/>
        </w:rPr>
        <w:t>PASO 2 — DISPARADOR / TRIGGER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7E49D7DD" w14:textId="77777777">
        <w:tc>
          <w:tcPr>
            <w:tcW w:w="4680" w:type="dxa"/>
            <w:shd w:val="clear" w:color="auto" w:fill="D9E2F3"/>
          </w:tcPr>
          <w:p w14:paraId="7A4272CA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623AA146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4AA8127F" w14:textId="77777777">
        <w:tc>
          <w:tcPr>
            <w:tcW w:w="4680" w:type="dxa"/>
          </w:tcPr>
          <w:p w14:paraId="71EB2687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¿Cuándo se ejecuta?</w:t>
            </w:r>
          </w:p>
        </w:tc>
        <w:tc>
          <w:tcPr>
            <w:tcW w:w="4680" w:type="dxa"/>
          </w:tcPr>
          <w:p w14:paraId="653202F3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C007F7">
              <w:rPr>
                <w:sz w:val="17"/>
                <w:lang w:val="es-AR"/>
              </w:rPr>
              <w:t>Event-driven</w:t>
            </w:r>
            <w:proofErr w:type="spellEnd"/>
            <w:r w:rsidRPr="00C007F7">
              <w:rPr>
                <w:sz w:val="17"/>
                <w:lang w:val="es-AR"/>
              </w:rPr>
              <w:t xml:space="preserve"> con </w:t>
            </w:r>
            <w:proofErr w:type="spellStart"/>
            <w:r w:rsidRPr="00C007F7">
              <w:rPr>
                <w:sz w:val="17"/>
                <w:lang w:val="es-AR"/>
              </w:rPr>
              <w:t>throttle</w:t>
            </w:r>
            <w:proofErr w:type="spellEnd"/>
            <w:r w:rsidRPr="00C007F7">
              <w:rPr>
                <w:sz w:val="17"/>
                <w:lang w:val="es-AR"/>
              </w:rPr>
              <w:t xml:space="preserve">. Se dispara cuando un usuario visita la ruta /noticias del </w:t>
            </w:r>
            <w:proofErr w:type="spellStart"/>
            <w:r w:rsidRPr="00C007F7">
              <w:rPr>
                <w:sz w:val="17"/>
                <w:lang w:val="es-AR"/>
              </w:rPr>
              <w:t>dashboard</w:t>
            </w:r>
            <w:proofErr w:type="spellEnd"/>
            <w:r w:rsidRPr="00C007F7">
              <w:rPr>
                <w:sz w:val="17"/>
                <w:lang w:val="es-AR"/>
              </w:rPr>
              <w:t xml:space="preserve"> y la caché de Next.js está expirada. El perfil de caché </w:t>
            </w:r>
            <w:proofErr w:type="spellStart"/>
            <w:r w:rsidRPr="00C007F7">
              <w:rPr>
                <w:sz w:val="17"/>
                <w:lang w:val="es-AR"/>
              </w:rPr>
              <w:t>hours</w:t>
            </w:r>
            <w:proofErr w:type="spellEnd"/>
            <w:r w:rsidRPr="00C007F7">
              <w:rPr>
                <w:sz w:val="17"/>
                <w:lang w:val="es-AR"/>
              </w:rPr>
              <w:t xml:space="preserve"> establece </w:t>
            </w:r>
            <w:proofErr w:type="spellStart"/>
            <w:r w:rsidRPr="00C007F7">
              <w:rPr>
                <w:sz w:val="17"/>
                <w:lang w:val="es-AR"/>
              </w:rPr>
              <w:t>revalidate</w:t>
            </w:r>
            <w:proofErr w:type="spellEnd"/>
            <w:r w:rsidRPr="00C007F7">
              <w:rPr>
                <w:sz w:val="17"/>
                <w:lang w:val="es-AR"/>
              </w:rPr>
              <w:t xml:space="preserve"> de 1 hora, por lo que el </w:t>
            </w:r>
            <w:proofErr w:type="spellStart"/>
            <w:r w:rsidRPr="00C007F7">
              <w:rPr>
                <w:sz w:val="17"/>
                <w:lang w:val="es-AR"/>
              </w:rPr>
              <w:t>scraping</w:t>
            </w:r>
            <w:proofErr w:type="spellEnd"/>
            <w:r w:rsidRPr="00C007F7">
              <w:rPr>
                <w:sz w:val="17"/>
                <w:lang w:val="es-AR"/>
              </w:rPr>
              <w:t xml:space="preserve"> real ocurre como máximo una vez por hora sin importar cuántos usuarios accedan simultáneamente.</w:t>
            </w:r>
          </w:p>
        </w:tc>
      </w:tr>
      <w:tr w:rsidR="00674AF2" w:rsidRPr="00C007F7" w14:paraId="65CBD956" w14:textId="77777777">
        <w:tc>
          <w:tcPr>
            <w:tcW w:w="4680" w:type="dxa"/>
          </w:tcPr>
          <w:p w14:paraId="2CDA7365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</w:t>
            </w:r>
            <w:proofErr w:type="spellStart"/>
            <w:r>
              <w:rPr>
                <w:sz w:val="17"/>
              </w:rPr>
              <w:t>Quién</w:t>
            </w:r>
            <w:proofErr w:type="spellEnd"/>
            <w:r>
              <w:rPr>
                <w:sz w:val="17"/>
              </w:rPr>
              <w:t xml:space="preserve"> lo </w:t>
            </w:r>
            <w:proofErr w:type="spellStart"/>
            <w:r>
              <w:rPr>
                <w:sz w:val="17"/>
              </w:rPr>
              <w:t>dispara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5389BAB0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El server </w:t>
            </w:r>
            <w:proofErr w:type="spellStart"/>
            <w:r w:rsidRPr="00C007F7">
              <w:rPr>
                <w:sz w:val="17"/>
                <w:lang w:val="es-AR"/>
              </w:rPr>
              <w:t>component</w:t>
            </w:r>
            <w:proofErr w:type="spellEnd"/>
            <w:r w:rsidRPr="00C007F7">
              <w:rPr>
                <w:sz w:val="17"/>
                <w:lang w:val="es-AR"/>
              </w:rPr>
              <w:t xml:space="preserve"> </w:t>
            </w:r>
            <w:proofErr w:type="spellStart"/>
            <w:r w:rsidRPr="00C007F7">
              <w:rPr>
                <w:sz w:val="17"/>
                <w:lang w:val="es-AR"/>
              </w:rPr>
              <w:t>NoticiasPage</w:t>
            </w:r>
            <w:proofErr w:type="spellEnd"/>
            <w:r w:rsidRPr="00C007F7">
              <w:rPr>
                <w:sz w:val="17"/>
                <w:lang w:val="es-AR"/>
              </w:rPr>
              <w:t xml:space="preserve"> (Next.js App </w:t>
            </w:r>
            <w:proofErr w:type="spellStart"/>
            <w:r w:rsidRPr="00C007F7">
              <w:rPr>
                <w:sz w:val="17"/>
                <w:lang w:val="es-AR"/>
              </w:rPr>
              <w:t>Router</w:t>
            </w:r>
            <w:proofErr w:type="spellEnd"/>
            <w:r w:rsidRPr="00C007F7">
              <w:rPr>
                <w:sz w:val="17"/>
                <w:lang w:val="es-AR"/>
              </w:rPr>
              <w:t xml:space="preserve">) llama a </w:t>
            </w:r>
            <w:proofErr w:type="spellStart"/>
            <w:r w:rsidRPr="00C007F7">
              <w:rPr>
                <w:sz w:val="17"/>
                <w:lang w:val="es-AR"/>
              </w:rPr>
              <w:t>getNoticias</w:t>
            </w:r>
            <w:proofErr w:type="spellEnd"/>
            <w:r w:rsidRPr="00C007F7">
              <w:rPr>
                <w:sz w:val="17"/>
                <w:lang w:val="es-AR"/>
              </w:rPr>
              <w:t xml:space="preserve">() en </w:t>
            </w:r>
            <w:proofErr w:type="spellStart"/>
            <w:r w:rsidRPr="00C007F7">
              <w:rPr>
                <w:sz w:val="17"/>
                <w:lang w:val="es-AR"/>
              </w:rPr>
              <w:t>lib</w:t>
            </w:r>
            <w:proofErr w:type="spellEnd"/>
            <w:r w:rsidRPr="00C007F7">
              <w:rPr>
                <w:sz w:val="17"/>
                <w:lang w:val="es-AR"/>
              </w:rPr>
              <w:t>/data/</w:t>
            </w:r>
            <w:proofErr w:type="spellStart"/>
            <w:r w:rsidRPr="00C007F7">
              <w:rPr>
                <w:sz w:val="17"/>
                <w:lang w:val="es-AR"/>
              </w:rPr>
              <w:t>noticias.ts</w:t>
            </w:r>
            <w:proofErr w:type="spellEnd"/>
            <w:r w:rsidRPr="00C007F7">
              <w:rPr>
                <w:sz w:val="17"/>
                <w:lang w:val="es-AR"/>
              </w:rPr>
              <w:t xml:space="preserve">. Si la caché asociada al tag noticias está vencida, se ejecuta </w:t>
            </w:r>
            <w:proofErr w:type="spellStart"/>
            <w:r w:rsidRPr="00C007F7">
              <w:rPr>
                <w:sz w:val="17"/>
                <w:lang w:val="es-AR"/>
              </w:rPr>
              <w:t>refreshSnapshot</w:t>
            </w:r>
            <w:proofErr w:type="spellEnd"/>
            <w:r w:rsidRPr="00C007F7">
              <w:rPr>
                <w:sz w:val="17"/>
                <w:lang w:val="es-AR"/>
              </w:rPr>
              <w:t xml:space="preserve">(). Adicionalmente, el usuario puede disparar una ejecución forzada mediante el botón 'Actualizar' que invoca un Server </w:t>
            </w:r>
            <w:proofErr w:type="spellStart"/>
            <w:r w:rsidRPr="00C007F7">
              <w:rPr>
                <w:sz w:val="17"/>
                <w:lang w:val="es-AR"/>
              </w:rPr>
              <w:t>Action</w:t>
            </w:r>
            <w:proofErr w:type="spellEnd"/>
            <w:r w:rsidRPr="00C007F7">
              <w:rPr>
                <w:sz w:val="17"/>
                <w:lang w:val="es-AR"/>
              </w:rPr>
              <w:t xml:space="preserve"> (</w:t>
            </w:r>
            <w:proofErr w:type="spellStart"/>
            <w:r w:rsidRPr="00C007F7">
              <w:rPr>
                <w:sz w:val="17"/>
                <w:lang w:val="es-AR"/>
              </w:rPr>
              <w:t>refreshNoticias</w:t>
            </w:r>
            <w:proofErr w:type="spellEnd"/>
            <w:r w:rsidRPr="00C007F7">
              <w:rPr>
                <w:sz w:val="17"/>
                <w:lang w:val="es-AR"/>
              </w:rPr>
              <w:t xml:space="preserve"> → </w:t>
            </w:r>
            <w:proofErr w:type="spellStart"/>
            <w:r w:rsidRPr="00C007F7">
              <w:rPr>
                <w:sz w:val="17"/>
                <w:lang w:val="es-AR"/>
              </w:rPr>
              <w:t>updateTag</w:t>
            </w:r>
            <w:proofErr w:type="spellEnd"/>
            <w:r w:rsidRPr="00C007F7">
              <w:rPr>
                <w:sz w:val="17"/>
                <w:lang w:val="es-AR"/>
              </w:rPr>
              <w:t>('noticias')).</w:t>
            </w:r>
          </w:p>
        </w:tc>
      </w:tr>
    </w:tbl>
    <w:p w14:paraId="585DAB8E" w14:textId="77777777" w:rsidR="00674AF2" w:rsidRPr="00C007F7" w:rsidRDefault="00674AF2">
      <w:pPr>
        <w:rPr>
          <w:lang w:val="es-AR"/>
        </w:rPr>
      </w:pPr>
    </w:p>
    <w:p w14:paraId="1C8B5555" w14:textId="77777777" w:rsidR="00674AF2" w:rsidRDefault="00000000">
      <w:pPr>
        <w:spacing w:before="200" w:after="120"/>
      </w:pPr>
      <w:r>
        <w:rPr>
          <w:b/>
          <w:sz w:val="22"/>
        </w:rPr>
        <w:t>PASO 3 — PROCESAMIENTO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7D3D0E4C" w14:textId="77777777">
        <w:tc>
          <w:tcPr>
            <w:tcW w:w="4680" w:type="dxa"/>
            <w:shd w:val="clear" w:color="auto" w:fill="D9E2F3"/>
          </w:tcPr>
          <w:p w14:paraId="28556330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6ECB02F3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004C97C0" w14:textId="77777777">
        <w:tc>
          <w:tcPr>
            <w:tcW w:w="4680" w:type="dxa"/>
          </w:tcPr>
          <w:p w14:paraId="2A5A7AB6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¿Qué componente lo ejecuta?</w:t>
            </w:r>
          </w:p>
        </w:tc>
        <w:tc>
          <w:tcPr>
            <w:tcW w:w="4680" w:type="dxa"/>
          </w:tcPr>
          <w:p w14:paraId="6C2270C1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>
              <w:rPr>
                <w:sz w:val="17"/>
              </w:rPr>
              <w:t xml:space="preserve">Next.js 16 runtime (Node.js). </w:t>
            </w:r>
            <w:r w:rsidRPr="00C007F7">
              <w:rPr>
                <w:sz w:val="17"/>
                <w:lang w:val="es-AR"/>
              </w:rPr>
              <w:t xml:space="preserve">El código corre en el servidor, dentro del proceso de la aplicación web. No hay </w:t>
            </w:r>
            <w:proofErr w:type="spellStart"/>
            <w:r w:rsidRPr="00C007F7">
              <w:rPr>
                <w:sz w:val="17"/>
                <w:lang w:val="es-AR"/>
              </w:rPr>
              <w:t>workers</w:t>
            </w:r>
            <w:proofErr w:type="spellEnd"/>
            <w:r w:rsidRPr="00C007F7">
              <w:rPr>
                <w:sz w:val="17"/>
                <w:lang w:val="es-AR"/>
              </w:rPr>
              <w:t xml:space="preserve"> ni contenedores separados. Tecnologías: </w:t>
            </w:r>
            <w:proofErr w:type="spellStart"/>
            <w:r w:rsidRPr="00C007F7">
              <w:rPr>
                <w:sz w:val="17"/>
                <w:lang w:val="es-AR"/>
              </w:rPr>
              <w:t>fetch</w:t>
            </w:r>
            <w:proofErr w:type="spellEnd"/>
            <w:r w:rsidRPr="00C007F7">
              <w:rPr>
                <w:sz w:val="17"/>
                <w:lang w:val="es-AR"/>
              </w:rPr>
              <w:t xml:space="preserve"> (HTTP), </w:t>
            </w:r>
            <w:proofErr w:type="spellStart"/>
            <w:r w:rsidRPr="00C007F7">
              <w:rPr>
                <w:sz w:val="17"/>
                <w:lang w:val="es-AR"/>
              </w:rPr>
              <w:t>cheerio</w:t>
            </w:r>
            <w:proofErr w:type="spellEnd"/>
            <w:r w:rsidRPr="00C007F7">
              <w:rPr>
                <w:sz w:val="17"/>
                <w:lang w:val="es-AR"/>
              </w:rPr>
              <w:t xml:space="preserve"> (</w:t>
            </w:r>
            <w:proofErr w:type="spellStart"/>
            <w:r w:rsidRPr="00C007F7">
              <w:rPr>
                <w:sz w:val="17"/>
                <w:lang w:val="es-AR"/>
              </w:rPr>
              <w:t>parseo</w:t>
            </w:r>
            <w:proofErr w:type="spellEnd"/>
            <w:r w:rsidRPr="00C007F7">
              <w:rPr>
                <w:sz w:val="17"/>
                <w:lang w:val="es-AR"/>
              </w:rPr>
              <w:t xml:space="preserve"> XML), </w:t>
            </w:r>
            <w:proofErr w:type="spellStart"/>
            <w:r w:rsidRPr="00C007F7">
              <w:rPr>
                <w:sz w:val="17"/>
                <w:lang w:val="es-AR"/>
              </w:rPr>
              <w:t>Zod</w:t>
            </w:r>
            <w:proofErr w:type="spellEnd"/>
            <w:r w:rsidRPr="00C007F7">
              <w:rPr>
                <w:sz w:val="17"/>
                <w:lang w:val="es-AR"/>
              </w:rPr>
              <w:t xml:space="preserve"> (validación), Prisma ORM (persistencia).</w:t>
            </w:r>
          </w:p>
        </w:tc>
      </w:tr>
    </w:tbl>
    <w:p w14:paraId="15664924" w14:textId="77777777" w:rsidR="00674AF2" w:rsidRPr="00C007F7" w:rsidRDefault="00674AF2">
      <w:pPr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74AF2" w14:paraId="49A9A378" w14:textId="77777777">
        <w:tc>
          <w:tcPr>
            <w:tcW w:w="2340" w:type="dxa"/>
            <w:shd w:val="clear" w:color="auto" w:fill="D9E2F3"/>
          </w:tcPr>
          <w:p w14:paraId="101099E3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lastRenderedPageBreak/>
              <w:t>#</w:t>
            </w:r>
          </w:p>
        </w:tc>
        <w:tc>
          <w:tcPr>
            <w:tcW w:w="2340" w:type="dxa"/>
            <w:shd w:val="clear" w:color="auto" w:fill="D9E2F3"/>
          </w:tcPr>
          <w:p w14:paraId="67EC56F6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Paso</w:t>
            </w:r>
          </w:p>
        </w:tc>
        <w:tc>
          <w:tcPr>
            <w:tcW w:w="2340" w:type="dxa"/>
            <w:shd w:val="clear" w:color="auto" w:fill="D9E2F3"/>
          </w:tcPr>
          <w:p w14:paraId="70D101EC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2340" w:type="dxa"/>
            <w:shd w:val="clear" w:color="auto" w:fill="D9E2F3"/>
          </w:tcPr>
          <w:p w14:paraId="1D43B5FE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Detalle técnico</w:t>
            </w:r>
          </w:p>
        </w:tc>
      </w:tr>
      <w:tr w:rsidR="00674AF2" w14:paraId="7B100264" w14:textId="77777777">
        <w:tc>
          <w:tcPr>
            <w:tcW w:w="2340" w:type="dxa"/>
          </w:tcPr>
          <w:p w14:paraId="0BF11667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2340" w:type="dxa"/>
          </w:tcPr>
          <w:p w14:paraId="3AF51ECC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EXTRACT (Obtener feed)</w:t>
            </w:r>
          </w:p>
        </w:tc>
        <w:tc>
          <w:tcPr>
            <w:tcW w:w="2340" w:type="dxa"/>
          </w:tcPr>
          <w:p w14:paraId="68AB467B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Solicitud HTTP GET al feed RSS.</w:t>
            </w:r>
          </w:p>
        </w:tc>
        <w:tc>
          <w:tcPr>
            <w:tcW w:w="2340" w:type="dxa"/>
          </w:tcPr>
          <w:p w14:paraId="0DBBDCBD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fetch() con timeout de 10s, User-Agent identificable ('Polizing-Interno-Bot/1.0'), cache: 'no-store'. Se rechaza si status ≠ 200.</w:t>
            </w:r>
          </w:p>
        </w:tc>
      </w:tr>
      <w:tr w:rsidR="00674AF2" w14:paraId="59B5DA4E" w14:textId="77777777">
        <w:tc>
          <w:tcPr>
            <w:tcW w:w="2340" w:type="dxa"/>
          </w:tcPr>
          <w:p w14:paraId="3038BE53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2</w:t>
            </w:r>
          </w:p>
        </w:tc>
        <w:tc>
          <w:tcPr>
            <w:tcW w:w="2340" w:type="dxa"/>
          </w:tcPr>
          <w:p w14:paraId="0BEA43B5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TRANSFORM — Parseo (Extraer items)</w:t>
            </w:r>
          </w:p>
        </w:tc>
        <w:tc>
          <w:tcPr>
            <w:tcW w:w="2340" w:type="dxa"/>
          </w:tcPr>
          <w:p w14:paraId="35342A28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Lectura del XML con </w:t>
            </w:r>
            <w:proofErr w:type="spellStart"/>
            <w:r w:rsidRPr="00C007F7">
              <w:rPr>
                <w:sz w:val="17"/>
                <w:lang w:val="es-AR"/>
              </w:rPr>
              <w:t>cheerio</w:t>
            </w:r>
            <w:proofErr w:type="spellEnd"/>
            <w:r w:rsidRPr="00C007F7">
              <w:rPr>
                <w:sz w:val="17"/>
                <w:lang w:val="es-AR"/>
              </w:rPr>
              <w:t xml:space="preserve"> en modo </w:t>
            </w:r>
            <w:proofErr w:type="spellStart"/>
            <w:r w:rsidRPr="00C007F7">
              <w:rPr>
                <w:sz w:val="17"/>
                <w:lang w:val="es-AR"/>
              </w:rPr>
              <w:t>xmlMode</w:t>
            </w:r>
            <w:proofErr w:type="spellEnd"/>
            <w:r w:rsidRPr="00C007F7">
              <w:rPr>
                <w:sz w:val="17"/>
                <w:lang w:val="es-AR"/>
              </w:rPr>
              <w:t>.</w:t>
            </w:r>
          </w:p>
        </w:tc>
        <w:tc>
          <w:tcPr>
            <w:tcW w:w="2340" w:type="dxa"/>
          </w:tcPr>
          <w:p w14:paraId="2D420B3C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itera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cada</w:t>
            </w:r>
            <w:proofErr w:type="spellEnd"/>
            <w:r>
              <w:rPr>
                <w:sz w:val="17"/>
              </w:rPr>
              <w:t xml:space="preserve"> &lt;item&gt; </w:t>
            </w:r>
            <w:proofErr w:type="spellStart"/>
            <w:r>
              <w:rPr>
                <w:sz w:val="17"/>
              </w:rPr>
              <w:t>extrayendo</w:t>
            </w:r>
            <w:proofErr w:type="spellEnd"/>
            <w:r>
              <w:rPr>
                <w:sz w:val="17"/>
              </w:rPr>
              <w:t xml:space="preserve"> &lt;title&gt;, &lt;link&gt;, &lt;pubDate&gt;, &lt;category&gt;, &lt;description&gt;, &lt;content:encoded&gt;. Se deduplica por URL.</w:t>
            </w:r>
          </w:p>
        </w:tc>
      </w:tr>
      <w:tr w:rsidR="00674AF2" w:rsidRPr="00C007F7" w14:paraId="15B30C32" w14:textId="77777777">
        <w:tc>
          <w:tcPr>
            <w:tcW w:w="2340" w:type="dxa"/>
          </w:tcPr>
          <w:p w14:paraId="3084D68D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</w:tcPr>
          <w:p w14:paraId="7327AE7E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TRANSFORM — Limpieza</w:t>
            </w:r>
          </w:p>
        </w:tc>
        <w:tc>
          <w:tcPr>
            <w:tcW w:w="2340" w:type="dxa"/>
          </w:tcPr>
          <w:p w14:paraId="545E1EB8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C007F7">
              <w:rPr>
                <w:sz w:val="17"/>
                <w:lang w:val="es-AR"/>
              </w:rPr>
              <w:t>Strip</w:t>
            </w:r>
            <w:proofErr w:type="spellEnd"/>
            <w:r w:rsidRPr="00C007F7">
              <w:rPr>
                <w:sz w:val="17"/>
                <w:lang w:val="es-AR"/>
              </w:rPr>
              <w:t xml:space="preserve"> HTML del resumen, extraer primera imagen.</w:t>
            </w:r>
          </w:p>
        </w:tc>
        <w:tc>
          <w:tcPr>
            <w:tcW w:w="2340" w:type="dxa"/>
          </w:tcPr>
          <w:p w14:paraId="39CD57EE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Se eliminan tags HTML, se decodifican entidades (&amp;</w:t>
            </w:r>
            <w:proofErr w:type="spellStart"/>
            <w:r w:rsidRPr="00C007F7">
              <w:rPr>
                <w:sz w:val="17"/>
                <w:lang w:val="es-AR"/>
              </w:rPr>
              <w:t>amp</w:t>
            </w:r>
            <w:proofErr w:type="spellEnd"/>
            <w:r w:rsidRPr="00C007F7">
              <w:rPr>
                <w:sz w:val="17"/>
                <w:lang w:val="es-AR"/>
              </w:rPr>
              <w:t>;, &amp;</w:t>
            </w:r>
            <w:proofErr w:type="spellStart"/>
            <w:r w:rsidRPr="00C007F7">
              <w:rPr>
                <w:sz w:val="17"/>
                <w:lang w:val="es-AR"/>
              </w:rPr>
              <w:t>lt</w:t>
            </w:r>
            <w:proofErr w:type="spellEnd"/>
            <w:r w:rsidRPr="00C007F7">
              <w:rPr>
                <w:sz w:val="17"/>
                <w:lang w:val="es-AR"/>
              </w:rPr>
              <w:t>;, &amp;#8217;, etc.), se trunca resumen a 280 caracteres.</w:t>
            </w:r>
          </w:p>
        </w:tc>
      </w:tr>
      <w:tr w:rsidR="00674AF2" w14:paraId="34A5D626" w14:textId="77777777">
        <w:tc>
          <w:tcPr>
            <w:tcW w:w="2340" w:type="dxa"/>
          </w:tcPr>
          <w:p w14:paraId="10E79FA0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4</w:t>
            </w:r>
          </w:p>
        </w:tc>
        <w:tc>
          <w:tcPr>
            <w:tcW w:w="2340" w:type="dxa"/>
          </w:tcPr>
          <w:p w14:paraId="20E37F37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TRANSFORM — Validación</w:t>
            </w:r>
          </w:p>
        </w:tc>
        <w:tc>
          <w:tcPr>
            <w:tcW w:w="2340" w:type="dxa"/>
          </w:tcPr>
          <w:p w14:paraId="52941C66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Esquema </w:t>
            </w:r>
            <w:proofErr w:type="spellStart"/>
            <w:r w:rsidRPr="00C007F7">
              <w:rPr>
                <w:sz w:val="17"/>
                <w:lang w:val="es-AR"/>
              </w:rPr>
              <w:t>Zod</w:t>
            </w:r>
            <w:proofErr w:type="spellEnd"/>
            <w:r w:rsidRPr="00C007F7">
              <w:rPr>
                <w:sz w:val="17"/>
                <w:lang w:val="es-AR"/>
              </w:rPr>
              <w:t xml:space="preserve"> valida cada </w:t>
            </w:r>
            <w:proofErr w:type="spellStart"/>
            <w:r w:rsidRPr="00C007F7">
              <w:rPr>
                <w:sz w:val="17"/>
                <w:lang w:val="es-AR"/>
              </w:rPr>
              <w:t>item</w:t>
            </w:r>
            <w:proofErr w:type="spellEnd"/>
            <w:r w:rsidRPr="00C007F7">
              <w:rPr>
                <w:sz w:val="17"/>
                <w:lang w:val="es-AR"/>
              </w:rPr>
              <w:t>.</w:t>
            </w:r>
          </w:p>
        </w:tc>
        <w:tc>
          <w:tcPr>
            <w:tcW w:w="2340" w:type="dxa"/>
          </w:tcPr>
          <w:p w14:paraId="17125078" w14:textId="77777777" w:rsidR="00674AF2" w:rsidRDefault="00000000">
            <w:pPr>
              <w:spacing w:before="20" w:after="20"/>
            </w:pPr>
            <w:proofErr w:type="spellStart"/>
            <w:r w:rsidRPr="00C007F7">
              <w:rPr>
                <w:sz w:val="17"/>
                <w:lang w:val="es-AR"/>
              </w:rPr>
              <w:t>NoticiaScrapeadaSchema</w:t>
            </w:r>
            <w:proofErr w:type="spellEnd"/>
            <w:r w:rsidRPr="00C007F7">
              <w:rPr>
                <w:sz w:val="17"/>
                <w:lang w:val="es-AR"/>
              </w:rPr>
              <w:t xml:space="preserve"> exige: </w:t>
            </w:r>
            <w:proofErr w:type="spellStart"/>
            <w:r w:rsidRPr="00C007F7">
              <w:rPr>
                <w:sz w:val="17"/>
                <w:lang w:val="es-AR"/>
              </w:rPr>
              <w:t>url_origen</w:t>
            </w:r>
            <w:proofErr w:type="spellEnd"/>
            <w:r w:rsidRPr="00C007F7">
              <w:rPr>
                <w:sz w:val="17"/>
                <w:lang w:val="es-AR"/>
              </w:rPr>
              <w:t xml:space="preserve"> (URL válida), titulo (3-500 </w:t>
            </w:r>
            <w:proofErr w:type="spellStart"/>
            <w:r w:rsidRPr="00C007F7">
              <w:rPr>
                <w:sz w:val="17"/>
                <w:lang w:val="es-AR"/>
              </w:rPr>
              <w:t>chars</w:t>
            </w:r>
            <w:proofErr w:type="spellEnd"/>
            <w:r w:rsidRPr="00C007F7">
              <w:rPr>
                <w:sz w:val="17"/>
                <w:lang w:val="es-AR"/>
              </w:rPr>
              <w:t xml:space="preserve">), resumen, </w:t>
            </w:r>
            <w:proofErr w:type="spellStart"/>
            <w:r w:rsidRPr="00C007F7">
              <w:rPr>
                <w:sz w:val="17"/>
                <w:lang w:val="es-AR"/>
              </w:rPr>
              <w:t>imagen_url</w:t>
            </w:r>
            <w:proofErr w:type="spellEnd"/>
            <w:r w:rsidRPr="00C007F7">
              <w:rPr>
                <w:sz w:val="17"/>
                <w:lang w:val="es-AR"/>
              </w:rPr>
              <w:t xml:space="preserve">, </w:t>
            </w:r>
            <w:proofErr w:type="spellStart"/>
            <w:r w:rsidRPr="00C007F7">
              <w:rPr>
                <w:sz w:val="17"/>
                <w:lang w:val="es-AR"/>
              </w:rPr>
              <w:t>publicada_en</w:t>
            </w:r>
            <w:proofErr w:type="spellEnd"/>
            <w:r w:rsidRPr="00C007F7">
              <w:rPr>
                <w:sz w:val="17"/>
                <w:lang w:val="es-AR"/>
              </w:rPr>
              <w:t xml:space="preserve"> (Date), </w:t>
            </w:r>
            <w:proofErr w:type="spellStart"/>
            <w:r w:rsidRPr="00C007F7">
              <w:rPr>
                <w:sz w:val="17"/>
                <w:lang w:val="es-AR"/>
              </w:rPr>
              <w:t>categoria</w:t>
            </w:r>
            <w:proofErr w:type="spellEnd"/>
            <w:r w:rsidRPr="00C007F7">
              <w:rPr>
                <w:sz w:val="17"/>
                <w:lang w:val="es-AR"/>
              </w:rPr>
              <w:t xml:space="preserve">. </w:t>
            </w:r>
            <w:r>
              <w:rPr>
                <w:sz w:val="17"/>
              </w:rPr>
              <w:t xml:space="preserve">Items </w:t>
            </w:r>
            <w:proofErr w:type="spellStart"/>
            <w:r>
              <w:rPr>
                <w:sz w:val="17"/>
              </w:rPr>
              <w:t>inválidos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descartan</w:t>
            </w:r>
            <w:proofErr w:type="spellEnd"/>
            <w:r>
              <w:rPr>
                <w:sz w:val="17"/>
              </w:rPr>
              <w:t xml:space="preserve"> silenciosamente.</w:t>
            </w:r>
          </w:p>
        </w:tc>
      </w:tr>
      <w:tr w:rsidR="00674AF2" w14:paraId="5E638FDA" w14:textId="77777777">
        <w:tc>
          <w:tcPr>
            <w:tcW w:w="2340" w:type="dxa"/>
          </w:tcPr>
          <w:p w14:paraId="59153F61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</w:tcPr>
          <w:p w14:paraId="1F2D4255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LOAD (Persistir en DB)</w:t>
            </w:r>
          </w:p>
        </w:tc>
        <w:tc>
          <w:tcPr>
            <w:tcW w:w="2340" w:type="dxa"/>
          </w:tcPr>
          <w:p w14:paraId="26568568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Transacción atómica: deleteMany + createMany.</w:t>
            </w:r>
          </w:p>
        </w:tc>
        <w:tc>
          <w:tcPr>
            <w:tcW w:w="2340" w:type="dxa"/>
          </w:tcPr>
          <w:p w14:paraId="6048A80B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>Prisma.$</w:t>
            </w:r>
            <w:proofErr w:type="spellStart"/>
            <w:r w:rsidRPr="00C007F7">
              <w:rPr>
                <w:sz w:val="17"/>
                <w:lang w:val="es-AR"/>
              </w:rPr>
              <w:t>transaction</w:t>
            </w:r>
            <w:proofErr w:type="spellEnd"/>
            <w:r w:rsidRPr="00C007F7">
              <w:rPr>
                <w:sz w:val="17"/>
                <w:lang w:val="es-AR"/>
              </w:rPr>
              <w:t xml:space="preserve"> elimina todos los registros existentes e inserta los nuevos. </w:t>
            </w:r>
            <w:r>
              <w:rPr>
                <w:sz w:val="17"/>
              </w:rPr>
              <w:t>El snapshot anterior se reemplaza completamente.</w:t>
            </w:r>
          </w:p>
        </w:tc>
      </w:tr>
    </w:tbl>
    <w:p w14:paraId="2C928094" w14:textId="77777777" w:rsidR="00674AF2" w:rsidRDefault="00674AF2"/>
    <w:p w14:paraId="0B5B7434" w14:textId="77777777" w:rsidR="00674AF2" w:rsidRDefault="00000000">
      <w:pPr>
        <w:spacing w:after="80"/>
      </w:pPr>
      <w:r>
        <w:rPr>
          <w:b/>
        </w:rPr>
        <w:t>Manejo de errores:</w:t>
      </w:r>
    </w:p>
    <w:p w14:paraId="4E85987A" w14:textId="77777777" w:rsidR="00674AF2" w:rsidRPr="00C007F7" w:rsidRDefault="00000000">
      <w:pPr>
        <w:pStyle w:val="Listaconvietas"/>
        <w:rPr>
          <w:lang w:val="es-AR"/>
        </w:rPr>
      </w:pPr>
      <w:r w:rsidRPr="00C007F7">
        <w:rPr>
          <w:b/>
          <w:lang w:val="es-AR"/>
        </w:rPr>
        <w:t>Error de red/</w:t>
      </w:r>
      <w:proofErr w:type="spellStart"/>
      <w:r w:rsidRPr="00C007F7">
        <w:rPr>
          <w:b/>
          <w:lang w:val="es-AR"/>
        </w:rPr>
        <w:t>parseo</w:t>
      </w:r>
      <w:proofErr w:type="spellEnd"/>
      <w:r w:rsidRPr="00C007F7">
        <w:rPr>
          <w:b/>
          <w:lang w:val="es-AR"/>
        </w:rPr>
        <w:t xml:space="preserve">: </w:t>
      </w:r>
      <w:r w:rsidRPr="00C007F7">
        <w:rPr>
          <w:lang w:val="es-AR"/>
        </w:rPr>
        <w:t xml:space="preserve">Si el </w:t>
      </w:r>
      <w:proofErr w:type="spellStart"/>
      <w:r w:rsidRPr="00C007F7">
        <w:rPr>
          <w:lang w:val="es-AR"/>
        </w:rPr>
        <w:t>fetch</w:t>
      </w:r>
      <w:proofErr w:type="spellEnd"/>
      <w:r w:rsidRPr="00C007F7">
        <w:rPr>
          <w:lang w:val="es-AR"/>
        </w:rPr>
        <w:t xml:space="preserve"> al </w:t>
      </w:r>
      <w:proofErr w:type="spellStart"/>
      <w:r w:rsidRPr="00C007F7">
        <w:rPr>
          <w:lang w:val="es-AR"/>
        </w:rPr>
        <w:t>feed</w:t>
      </w:r>
      <w:proofErr w:type="spellEnd"/>
      <w:r w:rsidRPr="00C007F7">
        <w:rPr>
          <w:lang w:val="es-AR"/>
        </w:rPr>
        <w:t xml:space="preserve"> falla (</w:t>
      </w:r>
      <w:proofErr w:type="spellStart"/>
      <w:r w:rsidRPr="00C007F7">
        <w:rPr>
          <w:lang w:val="es-AR"/>
        </w:rPr>
        <w:t>timeout</w:t>
      </w:r>
      <w:proofErr w:type="spellEnd"/>
      <w:r w:rsidRPr="00C007F7">
        <w:rPr>
          <w:lang w:val="es-AR"/>
        </w:rPr>
        <w:t xml:space="preserve">, red, status no-200) o el </w:t>
      </w:r>
      <w:proofErr w:type="spellStart"/>
      <w:r w:rsidRPr="00C007F7">
        <w:rPr>
          <w:lang w:val="es-AR"/>
        </w:rPr>
        <w:t>parseo</w:t>
      </w:r>
      <w:proofErr w:type="spellEnd"/>
      <w:r w:rsidRPr="00C007F7">
        <w:rPr>
          <w:lang w:val="es-AR"/>
        </w:rPr>
        <w:t xml:space="preserve"> arroja excepción, el catch en </w:t>
      </w:r>
      <w:proofErr w:type="spellStart"/>
      <w:r w:rsidRPr="00C007F7">
        <w:rPr>
          <w:lang w:val="es-AR"/>
        </w:rPr>
        <w:t>refreshSnapshot</w:t>
      </w:r>
      <w:proofErr w:type="spellEnd"/>
      <w:r w:rsidRPr="00C007F7">
        <w:rPr>
          <w:lang w:val="es-AR"/>
        </w:rPr>
        <w:t xml:space="preserve">() </w:t>
      </w:r>
      <w:proofErr w:type="spellStart"/>
      <w:r w:rsidRPr="00C007F7">
        <w:rPr>
          <w:lang w:val="es-AR"/>
        </w:rPr>
        <w:t>loguea</w:t>
      </w:r>
      <w:proofErr w:type="spellEnd"/>
      <w:r w:rsidRPr="00C007F7">
        <w:rPr>
          <w:lang w:val="es-AR"/>
        </w:rPr>
        <w:t xml:space="preserve"> el error y retorna sin modificar la tabla.</w:t>
      </w:r>
    </w:p>
    <w:p w14:paraId="763752E3" w14:textId="77777777" w:rsidR="00674AF2" w:rsidRPr="00C007F7" w:rsidRDefault="00000000">
      <w:pPr>
        <w:pStyle w:val="Listaconvietas"/>
        <w:rPr>
          <w:lang w:val="es-AR"/>
        </w:rPr>
      </w:pPr>
      <w:r w:rsidRPr="00C007F7">
        <w:rPr>
          <w:b/>
          <w:lang w:val="es-AR"/>
        </w:rPr>
        <w:t xml:space="preserve">Scrape vacío: </w:t>
      </w:r>
      <w:r w:rsidRPr="00C007F7">
        <w:rPr>
          <w:lang w:val="es-AR"/>
        </w:rPr>
        <w:t xml:space="preserve">Si el </w:t>
      </w:r>
      <w:proofErr w:type="spellStart"/>
      <w:r w:rsidRPr="00C007F7">
        <w:rPr>
          <w:lang w:val="es-AR"/>
        </w:rPr>
        <w:t>scrape</w:t>
      </w:r>
      <w:proofErr w:type="spellEnd"/>
      <w:r w:rsidRPr="00C007F7">
        <w:rPr>
          <w:lang w:val="es-AR"/>
        </w:rPr>
        <w:t xml:space="preserve"> devuelve 0 </w:t>
      </w:r>
      <w:proofErr w:type="spellStart"/>
      <w:r w:rsidRPr="00C007F7">
        <w:rPr>
          <w:lang w:val="es-AR"/>
        </w:rPr>
        <w:t>items</w:t>
      </w:r>
      <w:proofErr w:type="spellEnd"/>
      <w:r w:rsidRPr="00C007F7">
        <w:rPr>
          <w:lang w:val="es-AR"/>
        </w:rPr>
        <w:t xml:space="preserve"> (</w:t>
      </w:r>
      <w:proofErr w:type="spellStart"/>
      <w:r w:rsidRPr="00C007F7">
        <w:rPr>
          <w:lang w:val="es-AR"/>
        </w:rPr>
        <w:t>feed</w:t>
      </w:r>
      <w:proofErr w:type="spellEnd"/>
      <w:r w:rsidRPr="00C007F7">
        <w:rPr>
          <w:lang w:val="es-AR"/>
        </w:rPr>
        <w:t xml:space="preserve"> vacío o validación </w:t>
      </w:r>
      <w:proofErr w:type="spellStart"/>
      <w:r w:rsidRPr="00C007F7">
        <w:rPr>
          <w:lang w:val="es-AR"/>
        </w:rPr>
        <w:t>Zod</w:t>
      </w:r>
      <w:proofErr w:type="spellEnd"/>
      <w:r w:rsidRPr="00C007F7">
        <w:rPr>
          <w:lang w:val="es-AR"/>
        </w:rPr>
        <w:t xml:space="preserve"> descarta todo), la tabla no se modifica.</w:t>
      </w:r>
    </w:p>
    <w:p w14:paraId="4373D51C" w14:textId="77777777" w:rsidR="00674AF2" w:rsidRPr="00C007F7" w:rsidRDefault="00000000">
      <w:pPr>
        <w:pStyle w:val="Listaconvietas"/>
        <w:rPr>
          <w:lang w:val="es-AR"/>
        </w:rPr>
      </w:pPr>
      <w:r w:rsidRPr="00C007F7">
        <w:rPr>
          <w:b/>
          <w:lang w:val="es-AR"/>
        </w:rPr>
        <w:t xml:space="preserve">Preservación: </w:t>
      </w:r>
      <w:proofErr w:type="spellStart"/>
      <w:r w:rsidRPr="00C007F7">
        <w:rPr>
          <w:lang w:val="es-AR"/>
        </w:rPr>
        <w:t>deleteMany</w:t>
      </w:r>
      <w:proofErr w:type="spellEnd"/>
      <w:r w:rsidRPr="00C007F7">
        <w:rPr>
          <w:lang w:val="es-AR"/>
        </w:rPr>
        <w:t xml:space="preserve"> solo se ejecuta si </w:t>
      </w:r>
      <w:proofErr w:type="spellStart"/>
      <w:r w:rsidRPr="00C007F7">
        <w:rPr>
          <w:lang w:val="es-AR"/>
        </w:rPr>
        <w:t>scraped.length</w:t>
      </w:r>
      <w:proofErr w:type="spellEnd"/>
      <w:r w:rsidRPr="00C007F7">
        <w:rPr>
          <w:lang w:val="es-AR"/>
        </w:rPr>
        <w:t xml:space="preserve"> &gt; 0, preservando el último </w:t>
      </w:r>
      <w:proofErr w:type="spellStart"/>
      <w:r w:rsidRPr="00C007F7">
        <w:rPr>
          <w:lang w:val="es-AR"/>
        </w:rPr>
        <w:t>snapshot</w:t>
      </w:r>
      <w:proofErr w:type="spellEnd"/>
      <w:r w:rsidRPr="00C007F7">
        <w:rPr>
          <w:lang w:val="es-AR"/>
        </w:rPr>
        <w:t xml:space="preserve"> exitoso.</w:t>
      </w:r>
    </w:p>
    <w:p w14:paraId="4DC37CBF" w14:textId="77777777" w:rsidR="00674AF2" w:rsidRPr="00C007F7" w:rsidRDefault="00000000">
      <w:pPr>
        <w:pStyle w:val="Listaconvietas"/>
        <w:rPr>
          <w:lang w:val="es-AR"/>
        </w:rPr>
      </w:pPr>
      <w:r w:rsidRPr="00C007F7">
        <w:rPr>
          <w:b/>
          <w:lang w:val="es-AR"/>
        </w:rPr>
        <w:t xml:space="preserve">Estado vacío: </w:t>
      </w:r>
      <w:r w:rsidRPr="00C007F7">
        <w:rPr>
          <w:lang w:val="es-AR"/>
        </w:rPr>
        <w:t xml:space="preserve">Si la DB está vacía y el primer </w:t>
      </w:r>
      <w:proofErr w:type="spellStart"/>
      <w:r w:rsidRPr="00C007F7">
        <w:rPr>
          <w:lang w:val="es-AR"/>
        </w:rPr>
        <w:t>scrape</w:t>
      </w:r>
      <w:proofErr w:type="spellEnd"/>
      <w:r w:rsidRPr="00C007F7">
        <w:rPr>
          <w:lang w:val="es-AR"/>
        </w:rPr>
        <w:t xml:space="preserve"> falla, la página muestra &lt;</w:t>
      </w:r>
      <w:proofErr w:type="spellStart"/>
      <w:r w:rsidRPr="00C007F7">
        <w:rPr>
          <w:lang w:val="es-AR"/>
        </w:rPr>
        <w:t>NoticiasEmptyState</w:t>
      </w:r>
      <w:proofErr w:type="spellEnd"/>
      <w:r w:rsidRPr="00C007F7">
        <w:rPr>
          <w:lang w:val="es-AR"/>
        </w:rPr>
        <w:t>&gt; con mensaje amigable.</w:t>
      </w:r>
    </w:p>
    <w:p w14:paraId="5F95829A" w14:textId="77777777" w:rsidR="00674AF2" w:rsidRPr="00C007F7" w:rsidRDefault="00000000">
      <w:pPr>
        <w:pStyle w:val="Listaconvietas"/>
        <w:rPr>
          <w:lang w:val="es-AR"/>
        </w:rPr>
      </w:pPr>
      <w:proofErr w:type="spellStart"/>
      <w:r w:rsidRPr="00C007F7">
        <w:rPr>
          <w:b/>
          <w:lang w:val="es-AR"/>
        </w:rPr>
        <w:t>Logging</w:t>
      </w:r>
      <w:proofErr w:type="spellEnd"/>
      <w:r w:rsidRPr="00C007F7">
        <w:rPr>
          <w:b/>
          <w:lang w:val="es-AR"/>
        </w:rPr>
        <w:t xml:space="preserve">: </w:t>
      </w:r>
      <w:r w:rsidRPr="00C007F7">
        <w:rPr>
          <w:lang w:val="es-AR"/>
        </w:rPr>
        <w:t xml:space="preserve">"[noticias] </w:t>
      </w:r>
      <w:proofErr w:type="spellStart"/>
      <w:r w:rsidRPr="00C007F7">
        <w:rPr>
          <w:lang w:val="es-AR"/>
        </w:rPr>
        <w:t>scrape</w:t>
      </w:r>
      <w:proofErr w:type="spellEnd"/>
      <w:r w:rsidRPr="00C007F7">
        <w:rPr>
          <w:lang w:val="es-AR"/>
        </w:rPr>
        <w:t xml:space="preserve"> falló, sirviendo último </w:t>
      </w:r>
      <w:proofErr w:type="spellStart"/>
      <w:r w:rsidRPr="00C007F7">
        <w:rPr>
          <w:lang w:val="es-AR"/>
        </w:rPr>
        <w:t>snapshot</w:t>
      </w:r>
      <w:proofErr w:type="spellEnd"/>
      <w:r w:rsidRPr="00C007F7">
        <w:rPr>
          <w:lang w:val="es-AR"/>
        </w:rPr>
        <w:t xml:space="preserve"> de DB" aparece en consola del servidor.</w:t>
      </w:r>
    </w:p>
    <w:p w14:paraId="05C03846" w14:textId="77777777" w:rsidR="00674AF2" w:rsidRDefault="00000000">
      <w:pPr>
        <w:spacing w:before="200" w:after="120"/>
      </w:pPr>
      <w:r>
        <w:rPr>
          <w:b/>
          <w:sz w:val="22"/>
        </w:rPr>
        <w:t>PASO 4 — SALIDA / DESTINO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1E42F723" w14:textId="77777777">
        <w:tc>
          <w:tcPr>
            <w:tcW w:w="4680" w:type="dxa"/>
            <w:shd w:val="clear" w:color="auto" w:fill="D9E2F3"/>
          </w:tcPr>
          <w:p w14:paraId="3A3B7F3E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178D2EA4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792C5CDA" w14:textId="77777777">
        <w:tc>
          <w:tcPr>
            <w:tcW w:w="4680" w:type="dxa"/>
          </w:tcPr>
          <w:p w14:paraId="0A0FBDFA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¿Qué se produce?</w:t>
            </w:r>
          </w:p>
        </w:tc>
        <w:tc>
          <w:tcPr>
            <w:tcW w:w="4680" w:type="dxa"/>
          </w:tcPr>
          <w:p w14:paraId="18F7E582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Un </w:t>
            </w:r>
            <w:proofErr w:type="spellStart"/>
            <w:r w:rsidRPr="00C007F7">
              <w:rPr>
                <w:sz w:val="17"/>
                <w:lang w:val="es-AR"/>
              </w:rPr>
              <w:t>snapshot</w:t>
            </w:r>
            <w:proofErr w:type="spellEnd"/>
            <w:r w:rsidRPr="00C007F7">
              <w:rPr>
                <w:sz w:val="17"/>
                <w:lang w:val="es-AR"/>
              </w:rPr>
              <w:t xml:space="preserve"> de 12 registros de noticias limpios, tipados y validados. Cada registro contiene: id, </w:t>
            </w:r>
            <w:proofErr w:type="spellStart"/>
            <w:r w:rsidRPr="00C007F7">
              <w:rPr>
                <w:sz w:val="17"/>
                <w:lang w:val="es-AR"/>
              </w:rPr>
              <w:t>url_origen</w:t>
            </w:r>
            <w:proofErr w:type="spellEnd"/>
            <w:r w:rsidRPr="00C007F7">
              <w:rPr>
                <w:sz w:val="17"/>
                <w:lang w:val="es-AR"/>
              </w:rPr>
              <w:t xml:space="preserve">, titulo, resumen, </w:t>
            </w:r>
            <w:proofErr w:type="spellStart"/>
            <w:r w:rsidRPr="00C007F7">
              <w:rPr>
                <w:sz w:val="17"/>
                <w:lang w:val="es-AR"/>
              </w:rPr>
              <w:t>imagen_url</w:t>
            </w:r>
            <w:proofErr w:type="spellEnd"/>
            <w:r w:rsidRPr="00C007F7">
              <w:rPr>
                <w:sz w:val="17"/>
                <w:lang w:val="es-AR"/>
              </w:rPr>
              <w:t xml:space="preserve">, </w:t>
            </w:r>
            <w:proofErr w:type="spellStart"/>
            <w:r w:rsidRPr="00C007F7">
              <w:rPr>
                <w:sz w:val="17"/>
                <w:lang w:val="es-AR"/>
              </w:rPr>
              <w:t>publicada_en</w:t>
            </w:r>
            <w:proofErr w:type="spellEnd"/>
            <w:r w:rsidRPr="00C007F7">
              <w:rPr>
                <w:sz w:val="17"/>
                <w:lang w:val="es-AR"/>
              </w:rPr>
              <w:t xml:space="preserve">, </w:t>
            </w:r>
            <w:proofErr w:type="spellStart"/>
            <w:r w:rsidRPr="00C007F7">
              <w:rPr>
                <w:sz w:val="17"/>
                <w:lang w:val="es-AR"/>
              </w:rPr>
              <w:t>categoria</w:t>
            </w:r>
            <w:proofErr w:type="spellEnd"/>
            <w:r w:rsidRPr="00C007F7">
              <w:rPr>
                <w:sz w:val="17"/>
                <w:lang w:val="es-AR"/>
              </w:rPr>
              <w:t xml:space="preserve">, fuente ('Asegurando Digital'), </w:t>
            </w:r>
            <w:proofErr w:type="spellStart"/>
            <w:r w:rsidRPr="00C007F7">
              <w:rPr>
                <w:sz w:val="17"/>
                <w:lang w:val="es-AR"/>
              </w:rPr>
              <w:t>scrapeada_en</w:t>
            </w:r>
            <w:proofErr w:type="spellEnd"/>
            <w:r w:rsidRPr="00C007F7">
              <w:rPr>
                <w:sz w:val="17"/>
                <w:lang w:val="es-AR"/>
              </w:rPr>
              <w:t>.</w:t>
            </w:r>
          </w:p>
        </w:tc>
      </w:tr>
      <w:tr w:rsidR="00674AF2" w:rsidRPr="00C007F7" w14:paraId="32D7D269" w14:textId="77777777">
        <w:tc>
          <w:tcPr>
            <w:tcW w:w="4680" w:type="dxa"/>
          </w:tcPr>
          <w:p w14:paraId="35F312FA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</w:t>
            </w:r>
            <w:proofErr w:type="spellStart"/>
            <w:r>
              <w:rPr>
                <w:sz w:val="17"/>
              </w:rPr>
              <w:t>Dónde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guarda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492BDD5B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Tabla </w:t>
            </w:r>
            <w:proofErr w:type="spellStart"/>
            <w:r w:rsidRPr="00C007F7">
              <w:rPr>
                <w:sz w:val="17"/>
                <w:lang w:val="es-AR"/>
              </w:rPr>
              <w:t>noticias_scrapeadas</w:t>
            </w:r>
            <w:proofErr w:type="spellEnd"/>
            <w:r w:rsidRPr="00C007F7">
              <w:rPr>
                <w:sz w:val="17"/>
                <w:lang w:val="es-AR"/>
              </w:rPr>
              <w:t xml:space="preserve"> en </w:t>
            </w:r>
            <w:proofErr w:type="spellStart"/>
            <w:r w:rsidRPr="00C007F7">
              <w:rPr>
                <w:sz w:val="17"/>
                <w:lang w:val="es-AR"/>
              </w:rPr>
              <w:t>Supabase</w:t>
            </w:r>
            <w:proofErr w:type="spellEnd"/>
            <w:r w:rsidRPr="00C007F7">
              <w:rPr>
                <w:sz w:val="17"/>
                <w:lang w:val="es-AR"/>
              </w:rPr>
              <w:t xml:space="preserve"> PostgreSQL (esquema </w:t>
            </w:r>
            <w:proofErr w:type="spellStart"/>
            <w:r w:rsidRPr="00C007F7">
              <w:rPr>
                <w:sz w:val="17"/>
                <w:lang w:val="es-AR"/>
              </w:rPr>
              <w:t>public</w:t>
            </w:r>
            <w:proofErr w:type="spellEnd"/>
            <w:r w:rsidRPr="00C007F7">
              <w:rPr>
                <w:sz w:val="17"/>
                <w:lang w:val="es-AR"/>
              </w:rPr>
              <w:t xml:space="preserve">). La tabla tiene 9 columnas, índices descendentes en </w:t>
            </w:r>
            <w:proofErr w:type="spellStart"/>
            <w:r w:rsidRPr="00C007F7">
              <w:rPr>
                <w:sz w:val="17"/>
                <w:lang w:val="es-AR"/>
              </w:rPr>
              <w:t>publicada_en</w:t>
            </w:r>
            <w:proofErr w:type="spellEnd"/>
            <w:r w:rsidRPr="00C007F7">
              <w:rPr>
                <w:sz w:val="17"/>
                <w:lang w:val="es-AR"/>
              </w:rPr>
              <w:t xml:space="preserve"> y </w:t>
            </w:r>
            <w:proofErr w:type="spellStart"/>
            <w:r w:rsidRPr="00C007F7">
              <w:rPr>
                <w:sz w:val="17"/>
                <w:lang w:val="es-AR"/>
              </w:rPr>
              <w:t>scrapeada_en</w:t>
            </w:r>
            <w:proofErr w:type="spellEnd"/>
            <w:r w:rsidRPr="00C007F7">
              <w:rPr>
                <w:sz w:val="17"/>
                <w:lang w:val="es-AR"/>
              </w:rPr>
              <w:t xml:space="preserve">, y </w:t>
            </w:r>
            <w:proofErr w:type="spellStart"/>
            <w:r w:rsidRPr="00C007F7">
              <w:rPr>
                <w:sz w:val="17"/>
                <w:lang w:val="es-AR"/>
              </w:rPr>
              <w:t>unique</w:t>
            </w:r>
            <w:proofErr w:type="spellEnd"/>
            <w:r w:rsidRPr="00C007F7">
              <w:rPr>
                <w:sz w:val="17"/>
                <w:lang w:val="es-AR"/>
              </w:rPr>
              <w:t xml:space="preserve"> </w:t>
            </w:r>
            <w:proofErr w:type="spellStart"/>
            <w:r w:rsidRPr="00C007F7">
              <w:rPr>
                <w:sz w:val="17"/>
                <w:lang w:val="es-AR"/>
              </w:rPr>
              <w:t>constraint</w:t>
            </w:r>
            <w:proofErr w:type="spellEnd"/>
            <w:r w:rsidRPr="00C007F7">
              <w:rPr>
                <w:sz w:val="17"/>
                <w:lang w:val="es-AR"/>
              </w:rPr>
              <w:t xml:space="preserve"> en </w:t>
            </w:r>
            <w:proofErr w:type="spellStart"/>
            <w:r w:rsidRPr="00C007F7">
              <w:rPr>
                <w:sz w:val="17"/>
                <w:lang w:val="es-AR"/>
              </w:rPr>
              <w:t>url_origen</w:t>
            </w:r>
            <w:proofErr w:type="spellEnd"/>
            <w:r w:rsidRPr="00C007F7">
              <w:rPr>
                <w:sz w:val="17"/>
                <w:lang w:val="es-AR"/>
              </w:rPr>
              <w:t>.</w:t>
            </w:r>
          </w:p>
        </w:tc>
      </w:tr>
      <w:tr w:rsidR="00674AF2" w:rsidRPr="00C007F7" w14:paraId="725A1AF4" w14:textId="77777777">
        <w:tc>
          <w:tcPr>
            <w:tcW w:w="4680" w:type="dxa"/>
          </w:tcPr>
          <w:p w14:paraId="1CAFE4A2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¿</w:t>
            </w:r>
            <w:proofErr w:type="spellStart"/>
            <w:r>
              <w:rPr>
                <w:sz w:val="17"/>
              </w:rPr>
              <w:t>Quién</w:t>
            </w:r>
            <w:proofErr w:type="spellEnd"/>
            <w:r>
              <w:rPr>
                <w:sz w:val="17"/>
              </w:rPr>
              <w:t xml:space="preserve"> consume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22E2D034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El </w:t>
            </w:r>
            <w:proofErr w:type="spellStart"/>
            <w:r w:rsidRPr="00C007F7">
              <w:rPr>
                <w:sz w:val="17"/>
                <w:lang w:val="es-AR"/>
              </w:rPr>
              <w:t>frontend</w:t>
            </w:r>
            <w:proofErr w:type="spellEnd"/>
            <w:r w:rsidRPr="00C007F7">
              <w:rPr>
                <w:sz w:val="17"/>
                <w:lang w:val="es-AR"/>
              </w:rPr>
              <w:t xml:space="preserve"> del </w:t>
            </w:r>
            <w:proofErr w:type="spellStart"/>
            <w:r w:rsidRPr="00C007F7">
              <w:rPr>
                <w:sz w:val="17"/>
                <w:lang w:val="es-AR"/>
              </w:rPr>
              <w:t>dashboard</w:t>
            </w:r>
            <w:proofErr w:type="spellEnd"/>
            <w:r w:rsidRPr="00C007F7">
              <w:rPr>
                <w:sz w:val="17"/>
                <w:lang w:val="es-AR"/>
              </w:rPr>
              <w:t xml:space="preserve"> interno de </w:t>
            </w:r>
            <w:proofErr w:type="spellStart"/>
            <w:r w:rsidRPr="00C007F7">
              <w:rPr>
                <w:sz w:val="17"/>
                <w:lang w:val="es-AR"/>
              </w:rPr>
              <w:t>Polizing</w:t>
            </w:r>
            <w:proofErr w:type="spellEnd"/>
            <w:r w:rsidRPr="00C007F7">
              <w:rPr>
                <w:sz w:val="17"/>
                <w:lang w:val="es-AR"/>
              </w:rPr>
              <w:t xml:space="preserve">. La función </w:t>
            </w:r>
            <w:proofErr w:type="spellStart"/>
            <w:r w:rsidRPr="00C007F7">
              <w:rPr>
                <w:sz w:val="17"/>
                <w:lang w:val="es-AR"/>
              </w:rPr>
              <w:t>getNoticias</w:t>
            </w:r>
            <w:proofErr w:type="spellEnd"/>
            <w:r w:rsidRPr="00C007F7">
              <w:rPr>
                <w:sz w:val="17"/>
                <w:lang w:val="es-AR"/>
              </w:rPr>
              <w:t xml:space="preserve">() lee los registros y los devuelve tipados como </w:t>
            </w:r>
            <w:proofErr w:type="spellStart"/>
            <w:r w:rsidRPr="00C007F7">
              <w:rPr>
                <w:sz w:val="17"/>
                <w:lang w:val="es-AR"/>
              </w:rPr>
              <w:t>NoticiaListItem</w:t>
            </w:r>
            <w:proofErr w:type="spellEnd"/>
            <w:r w:rsidRPr="00C007F7">
              <w:rPr>
                <w:sz w:val="17"/>
                <w:lang w:val="es-AR"/>
              </w:rPr>
              <w:t xml:space="preserve">[] al componente </w:t>
            </w:r>
            <w:proofErr w:type="spellStart"/>
            <w:r w:rsidRPr="00C007F7">
              <w:rPr>
                <w:sz w:val="17"/>
                <w:lang w:val="es-AR"/>
              </w:rPr>
              <w:t>NoticiasPage</w:t>
            </w:r>
            <w:proofErr w:type="spellEnd"/>
            <w:r w:rsidRPr="00C007F7">
              <w:rPr>
                <w:sz w:val="17"/>
                <w:lang w:val="es-AR"/>
              </w:rPr>
              <w:t xml:space="preserve">, que renderiza </w:t>
            </w:r>
            <w:proofErr w:type="spellStart"/>
            <w:r w:rsidRPr="00C007F7">
              <w:rPr>
                <w:sz w:val="17"/>
                <w:lang w:val="es-AR"/>
              </w:rPr>
              <w:t>NoticiasGrid</w:t>
            </w:r>
            <w:proofErr w:type="spellEnd"/>
            <w:r w:rsidRPr="00C007F7">
              <w:rPr>
                <w:sz w:val="17"/>
                <w:lang w:val="es-AR"/>
              </w:rPr>
              <w:t xml:space="preserve"> → </w:t>
            </w:r>
            <w:proofErr w:type="spellStart"/>
            <w:r w:rsidRPr="00C007F7">
              <w:rPr>
                <w:sz w:val="17"/>
                <w:lang w:val="es-AR"/>
              </w:rPr>
              <w:t>NoticiaCard</w:t>
            </w:r>
            <w:proofErr w:type="spellEnd"/>
            <w:r w:rsidRPr="00C007F7">
              <w:rPr>
                <w:sz w:val="17"/>
                <w:lang w:val="es-AR"/>
              </w:rPr>
              <w:t xml:space="preserve">. Adicionalmente, la API caché de Next.js 16 mantiene los datos en memoria para respuestas instantáneas entre </w:t>
            </w:r>
            <w:proofErr w:type="spellStart"/>
            <w:r w:rsidRPr="00C007F7">
              <w:rPr>
                <w:sz w:val="17"/>
                <w:lang w:val="es-AR"/>
              </w:rPr>
              <w:t>re-scrapes</w:t>
            </w:r>
            <w:proofErr w:type="spellEnd"/>
            <w:r w:rsidRPr="00C007F7">
              <w:rPr>
                <w:sz w:val="17"/>
                <w:lang w:val="es-AR"/>
              </w:rPr>
              <w:t>.</w:t>
            </w:r>
          </w:p>
        </w:tc>
      </w:tr>
    </w:tbl>
    <w:p w14:paraId="05C8E819" w14:textId="77777777" w:rsidR="00674AF2" w:rsidRPr="00C007F7" w:rsidRDefault="00674AF2">
      <w:pPr>
        <w:rPr>
          <w:lang w:val="es-AR"/>
        </w:rPr>
      </w:pPr>
    </w:p>
    <w:p w14:paraId="077CB877" w14:textId="77777777" w:rsidR="00674AF2" w:rsidRDefault="00000000">
      <w:pPr>
        <w:spacing w:before="200" w:after="120"/>
      </w:pPr>
      <w:r>
        <w:rPr>
          <w:b/>
          <w:sz w:val="22"/>
        </w:rPr>
        <w:t>PASO 5 — DECISIÓN ARQUITECTÓNICA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08E0D2B8" w14:textId="77777777">
        <w:tc>
          <w:tcPr>
            <w:tcW w:w="4680" w:type="dxa"/>
            <w:shd w:val="clear" w:color="auto" w:fill="D9E2F3"/>
          </w:tcPr>
          <w:p w14:paraId="56BD553E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387C0537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289B6BE3" w14:textId="77777777">
        <w:tc>
          <w:tcPr>
            <w:tcW w:w="4680" w:type="dxa"/>
          </w:tcPr>
          <w:p w14:paraId="3400981D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¿Por qué este enfoque?</w:t>
            </w:r>
          </w:p>
        </w:tc>
        <w:tc>
          <w:tcPr>
            <w:tcW w:w="4680" w:type="dxa"/>
          </w:tcPr>
          <w:p w14:paraId="15D85E04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Se eligió un pipeline ETL clásico con caché de resultados porque: (1) la transformación en memoria antes de DB asegura que solo datos limpios y validados lleguen a la tabla — no se persiste XML crudo; (2) el </w:t>
            </w:r>
            <w:proofErr w:type="spellStart"/>
            <w:r w:rsidRPr="00C007F7">
              <w:rPr>
                <w:sz w:val="17"/>
                <w:lang w:val="es-AR"/>
              </w:rPr>
              <w:t>frontend</w:t>
            </w:r>
            <w:proofErr w:type="spellEnd"/>
            <w:r w:rsidRPr="00C007F7">
              <w:rPr>
                <w:sz w:val="17"/>
                <w:lang w:val="es-AR"/>
              </w:rPr>
              <w:t xml:space="preserve"> lee filas </w:t>
            </w:r>
            <w:proofErr w:type="spellStart"/>
            <w:r w:rsidRPr="00C007F7">
              <w:rPr>
                <w:sz w:val="17"/>
                <w:lang w:val="es-AR"/>
              </w:rPr>
              <w:t>tipadas</w:t>
            </w:r>
            <w:proofErr w:type="spellEnd"/>
            <w:r w:rsidRPr="00C007F7">
              <w:rPr>
                <w:sz w:val="17"/>
                <w:lang w:val="es-AR"/>
              </w:rPr>
              <w:t xml:space="preserve"> sin lógica de </w:t>
            </w:r>
            <w:proofErr w:type="spellStart"/>
            <w:r w:rsidRPr="00C007F7">
              <w:rPr>
                <w:sz w:val="17"/>
                <w:lang w:val="es-AR"/>
              </w:rPr>
              <w:t>parseo</w:t>
            </w:r>
            <w:proofErr w:type="spellEnd"/>
            <w:r w:rsidRPr="00C007F7">
              <w:rPr>
                <w:sz w:val="17"/>
                <w:lang w:val="es-AR"/>
              </w:rPr>
              <w:t xml:space="preserve">; (3) la caché de Next.js evita </w:t>
            </w:r>
            <w:proofErr w:type="spellStart"/>
            <w:r w:rsidRPr="00C007F7">
              <w:rPr>
                <w:sz w:val="17"/>
                <w:lang w:val="es-AR"/>
              </w:rPr>
              <w:t>scrapes</w:t>
            </w:r>
            <w:proofErr w:type="spellEnd"/>
            <w:r w:rsidRPr="00C007F7">
              <w:rPr>
                <w:sz w:val="17"/>
                <w:lang w:val="es-AR"/>
              </w:rPr>
              <w:t xml:space="preserve"> repetidos contra el </w:t>
            </w:r>
            <w:proofErr w:type="spellStart"/>
            <w:r w:rsidRPr="00C007F7">
              <w:rPr>
                <w:sz w:val="17"/>
                <w:lang w:val="es-AR"/>
              </w:rPr>
              <w:t>feed</w:t>
            </w:r>
            <w:proofErr w:type="spellEnd"/>
            <w:r w:rsidRPr="00C007F7">
              <w:rPr>
                <w:sz w:val="17"/>
                <w:lang w:val="es-AR"/>
              </w:rPr>
              <w:t xml:space="preserve"> RSS, reduciendo la carga sobre la fuente externa; (4) el </w:t>
            </w:r>
            <w:proofErr w:type="spellStart"/>
            <w:r w:rsidRPr="00C007F7">
              <w:rPr>
                <w:sz w:val="17"/>
                <w:lang w:val="es-AR"/>
              </w:rPr>
              <w:t>feed</w:t>
            </w:r>
            <w:proofErr w:type="spellEnd"/>
            <w:r w:rsidRPr="00C007F7">
              <w:rPr>
                <w:sz w:val="17"/>
                <w:lang w:val="es-AR"/>
              </w:rPr>
              <w:t xml:space="preserve"> RSS es más estable que el HTML del sitio (no cambia con rediseños) y está permitido por robots.txt.</w:t>
            </w:r>
          </w:p>
        </w:tc>
      </w:tr>
      <w:tr w:rsidR="00674AF2" w:rsidRPr="00C007F7" w14:paraId="3F24F744" w14:textId="77777777">
        <w:tc>
          <w:tcPr>
            <w:tcW w:w="4680" w:type="dxa"/>
          </w:tcPr>
          <w:p w14:paraId="6D86B249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 xml:space="preserve">Trade-offs </w:t>
            </w:r>
            <w:proofErr w:type="spellStart"/>
            <w:r>
              <w:rPr>
                <w:sz w:val="17"/>
              </w:rPr>
              <w:t>aceptados</w:t>
            </w:r>
            <w:proofErr w:type="spellEnd"/>
          </w:p>
        </w:tc>
        <w:tc>
          <w:tcPr>
            <w:tcW w:w="4680" w:type="dxa"/>
          </w:tcPr>
          <w:p w14:paraId="63729E04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Latencia: los datos no están en tiempo real. Pueden tener hasta 1 hora de desfase debido a la caché (perfil </w:t>
            </w:r>
            <w:proofErr w:type="spellStart"/>
            <w:r w:rsidRPr="00C007F7">
              <w:rPr>
                <w:sz w:val="17"/>
                <w:lang w:val="es-AR"/>
              </w:rPr>
              <w:t>hours</w:t>
            </w:r>
            <w:proofErr w:type="spellEnd"/>
            <w:r w:rsidRPr="00C007F7">
              <w:rPr>
                <w:sz w:val="17"/>
                <w:lang w:val="es-AR"/>
              </w:rPr>
              <w:t xml:space="preserve">). Consistencia: el </w:t>
            </w:r>
            <w:proofErr w:type="spellStart"/>
            <w:r w:rsidRPr="00C007F7">
              <w:rPr>
                <w:sz w:val="17"/>
                <w:lang w:val="es-AR"/>
              </w:rPr>
              <w:t>snapshot</w:t>
            </w:r>
            <w:proofErr w:type="spellEnd"/>
            <w:r w:rsidRPr="00C007F7">
              <w:rPr>
                <w:sz w:val="17"/>
                <w:lang w:val="es-AR"/>
              </w:rPr>
              <w:t xml:space="preserve"> se reemplaza completamente, no hay </w:t>
            </w:r>
            <w:proofErr w:type="spellStart"/>
            <w:r w:rsidRPr="00C007F7">
              <w:rPr>
                <w:sz w:val="17"/>
                <w:lang w:val="es-AR"/>
              </w:rPr>
              <w:t>merge</w:t>
            </w:r>
            <w:proofErr w:type="spellEnd"/>
            <w:r w:rsidRPr="00C007F7">
              <w:rPr>
                <w:sz w:val="17"/>
                <w:lang w:val="es-AR"/>
              </w:rPr>
              <w:t xml:space="preserve"> incremental. Si una noticia se elimina de la fuente, desaparece del </w:t>
            </w:r>
            <w:proofErr w:type="spellStart"/>
            <w:r w:rsidRPr="00C007F7">
              <w:rPr>
                <w:sz w:val="17"/>
                <w:lang w:val="es-AR"/>
              </w:rPr>
              <w:t>dashboard</w:t>
            </w:r>
            <w:proofErr w:type="spellEnd"/>
            <w:r w:rsidRPr="00C007F7">
              <w:rPr>
                <w:sz w:val="17"/>
                <w:lang w:val="es-AR"/>
              </w:rPr>
              <w:t xml:space="preserve"> en el próximo </w:t>
            </w:r>
            <w:proofErr w:type="spellStart"/>
            <w:r w:rsidRPr="00C007F7">
              <w:rPr>
                <w:sz w:val="17"/>
                <w:lang w:val="es-AR"/>
              </w:rPr>
              <w:t>scrape</w:t>
            </w:r>
            <w:proofErr w:type="spellEnd"/>
            <w:r w:rsidRPr="00C007F7">
              <w:rPr>
                <w:sz w:val="17"/>
                <w:lang w:val="es-AR"/>
              </w:rPr>
              <w:t xml:space="preserve">. Dependencia externa: si el </w:t>
            </w:r>
            <w:proofErr w:type="spellStart"/>
            <w:r w:rsidRPr="00C007F7">
              <w:rPr>
                <w:sz w:val="17"/>
                <w:lang w:val="es-AR"/>
              </w:rPr>
              <w:t>feed</w:t>
            </w:r>
            <w:proofErr w:type="spellEnd"/>
            <w:r w:rsidRPr="00C007F7">
              <w:rPr>
                <w:sz w:val="17"/>
                <w:lang w:val="es-AR"/>
              </w:rPr>
              <w:t xml:space="preserve"> RSS está caído, el pipeline no puede actualizar datos (aunque el último </w:t>
            </w:r>
            <w:proofErr w:type="spellStart"/>
            <w:r w:rsidRPr="00C007F7">
              <w:rPr>
                <w:sz w:val="17"/>
                <w:lang w:val="es-AR"/>
              </w:rPr>
              <w:t>snapshot</w:t>
            </w:r>
            <w:proofErr w:type="spellEnd"/>
            <w:r w:rsidRPr="00C007F7">
              <w:rPr>
                <w:sz w:val="17"/>
                <w:lang w:val="es-AR"/>
              </w:rPr>
              <w:t xml:space="preserve"> persiste en DB). Escalabilidad: el </w:t>
            </w:r>
            <w:proofErr w:type="spellStart"/>
            <w:r w:rsidRPr="00C007F7">
              <w:rPr>
                <w:sz w:val="17"/>
                <w:lang w:val="es-AR"/>
              </w:rPr>
              <w:t>deleteMany</w:t>
            </w:r>
            <w:proofErr w:type="spellEnd"/>
            <w:r w:rsidRPr="00C007F7">
              <w:rPr>
                <w:sz w:val="17"/>
                <w:lang w:val="es-AR"/>
              </w:rPr>
              <w:t xml:space="preserve"> + </w:t>
            </w:r>
            <w:proofErr w:type="spellStart"/>
            <w:r w:rsidRPr="00C007F7">
              <w:rPr>
                <w:sz w:val="17"/>
                <w:lang w:val="es-AR"/>
              </w:rPr>
              <w:t>createMany</w:t>
            </w:r>
            <w:proofErr w:type="spellEnd"/>
            <w:r w:rsidRPr="00C007F7">
              <w:rPr>
                <w:sz w:val="17"/>
                <w:lang w:val="es-AR"/>
              </w:rPr>
              <w:t xml:space="preserve"> no escala a miles de registros, pero es aceptable para el volumen actual (~12 registros cada hora).</w:t>
            </w:r>
          </w:p>
        </w:tc>
      </w:tr>
    </w:tbl>
    <w:p w14:paraId="082EB031" w14:textId="77777777" w:rsidR="00674AF2" w:rsidRPr="00C007F7" w:rsidRDefault="00674AF2">
      <w:pPr>
        <w:rPr>
          <w:lang w:val="es-AR"/>
        </w:rPr>
      </w:pPr>
    </w:p>
    <w:p w14:paraId="0229FC08" w14:textId="77777777" w:rsidR="00674AF2" w:rsidRPr="00C007F7" w:rsidRDefault="00674AF2">
      <w:pPr>
        <w:pBdr>
          <w:bottom w:val="single" w:sz="6" w:space="1" w:color="000000"/>
        </w:pBdr>
        <w:spacing w:before="120" w:after="120"/>
        <w:rPr>
          <w:lang w:val="es-AR"/>
        </w:rPr>
      </w:pPr>
    </w:p>
    <w:p w14:paraId="1FB6632D" w14:textId="77777777" w:rsidR="00674AF2" w:rsidRPr="00C007F7" w:rsidRDefault="00000000">
      <w:pPr>
        <w:pStyle w:val="Ttulo1"/>
        <w:rPr>
          <w:lang w:val="es-AR"/>
        </w:rPr>
      </w:pPr>
      <w:r w:rsidRPr="00C007F7">
        <w:rPr>
          <w:lang w:val="es-AR"/>
        </w:rPr>
        <w:t>3. Pipeline: Sincronización Diaria de Datos con Berkley</w:t>
      </w:r>
    </w:p>
    <w:p w14:paraId="33076588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 xml:space="preserve">Pipeline ETL </w:t>
      </w:r>
      <w:proofErr w:type="spellStart"/>
      <w:r w:rsidRPr="00C007F7">
        <w:rPr>
          <w:lang w:val="es-AR"/>
        </w:rPr>
        <w:t>batch</w:t>
      </w:r>
      <w:proofErr w:type="spellEnd"/>
      <w:r w:rsidRPr="00C007F7">
        <w:rPr>
          <w:lang w:val="es-AR"/>
        </w:rPr>
        <w:t xml:space="preserve"> que consulta diariamente el Web Service SOAP de Novedades (</w:t>
      </w:r>
      <w:proofErr w:type="spellStart"/>
      <w:r w:rsidRPr="00C007F7">
        <w:rPr>
          <w:lang w:val="es-AR"/>
        </w:rPr>
        <w:t>apwsnovedades</w:t>
      </w:r>
      <w:proofErr w:type="spellEnd"/>
      <w:r w:rsidRPr="00C007F7">
        <w:rPr>
          <w:lang w:val="es-AR"/>
        </w:rPr>
        <w:t xml:space="preserve">) de Berkley, descarga los archivos GD modificados desde una fecha dada, los </w:t>
      </w:r>
      <w:proofErr w:type="spellStart"/>
      <w:r w:rsidRPr="00C007F7">
        <w:rPr>
          <w:lang w:val="es-AR"/>
        </w:rPr>
        <w:t>parsea</w:t>
      </w:r>
      <w:proofErr w:type="spellEnd"/>
      <w:r w:rsidRPr="00C007F7">
        <w:rPr>
          <w:lang w:val="es-AR"/>
        </w:rPr>
        <w:t xml:space="preserve"> (formato de ancho fijo), los transforma y los persiste en la base de datos PostgreSQL de </w:t>
      </w:r>
      <w:proofErr w:type="spellStart"/>
      <w:r w:rsidRPr="00C007F7">
        <w:rPr>
          <w:lang w:val="es-AR"/>
        </w:rPr>
        <w:t>Supabase</w:t>
      </w:r>
      <w:proofErr w:type="spellEnd"/>
      <w:r w:rsidRPr="00C007F7">
        <w:rPr>
          <w:lang w:val="es-AR"/>
        </w:rPr>
        <w:t xml:space="preserve">. Este pipeline mantiene actualizados los datos de pólizas, asegurados y movimientos del sistema </w:t>
      </w:r>
      <w:proofErr w:type="spellStart"/>
      <w:r w:rsidRPr="00C007F7">
        <w:rPr>
          <w:lang w:val="es-AR"/>
        </w:rPr>
        <w:t>Polizing</w:t>
      </w:r>
      <w:proofErr w:type="spellEnd"/>
      <w:r w:rsidRPr="00C007F7">
        <w:rPr>
          <w:lang w:val="es-AR"/>
        </w:rPr>
        <w:t xml:space="preserve"> contra la información registrada en la aseguradora Berkley.</w:t>
      </w:r>
    </w:p>
    <w:p w14:paraId="3DCED505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b/>
          <w:lang w:val="es-AR"/>
        </w:rPr>
        <w:t>Tipo de procesamiento: ETL (</w:t>
      </w:r>
      <w:proofErr w:type="spellStart"/>
      <w:r w:rsidRPr="00C007F7">
        <w:rPr>
          <w:b/>
          <w:lang w:val="es-AR"/>
        </w:rPr>
        <w:t>Extract</w:t>
      </w:r>
      <w:proofErr w:type="spellEnd"/>
      <w:r w:rsidRPr="00C007F7">
        <w:rPr>
          <w:b/>
          <w:lang w:val="es-AR"/>
        </w:rPr>
        <w:t>-</w:t>
      </w:r>
      <w:proofErr w:type="spellStart"/>
      <w:r w:rsidRPr="00C007F7">
        <w:rPr>
          <w:b/>
          <w:lang w:val="es-AR"/>
        </w:rPr>
        <w:t>Transform</w:t>
      </w:r>
      <w:proofErr w:type="spellEnd"/>
      <w:r w:rsidRPr="00C007F7">
        <w:rPr>
          <w:b/>
          <w:lang w:val="es-AR"/>
        </w:rPr>
        <w:t xml:space="preserve">-Load) </w:t>
      </w:r>
      <w:proofErr w:type="spellStart"/>
      <w:r w:rsidRPr="00C007F7">
        <w:rPr>
          <w:b/>
          <w:lang w:val="es-AR"/>
        </w:rPr>
        <w:t>batch</w:t>
      </w:r>
      <w:proofErr w:type="spellEnd"/>
      <w:r w:rsidRPr="00C007F7">
        <w:rPr>
          <w:b/>
          <w:lang w:val="es-AR"/>
        </w:rPr>
        <w:t xml:space="preserve"> con ejecución programada (cron).</w:t>
      </w:r>
    </w:p>
    <w:p w14:paraId="42CEE6A6" w14:textId="77777777" w:rsidR="00674AF2" w:rsidRDefault="00000000">
      <w:pPr>
        <w:spacing w:before="200" w:after="120"/>
      </w:pPr>
      <w:r>
        <w:rPr>
          <w:b/>
          <w:sz w:val="22"/>
        </w:rPr>
        <w:t>PASO 1 — ORIGEN DE LOS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4"/>
        <w:gridCol w:w="5752"/>
      </w:tblGrid>
      <w:tr w:rsidR="00674AF2" w14:paraId="5FEBBABE" w14:textId="77777777">
        <w:tc>
          <w:tcPr>
            <w:tcW w:w="4680" w:type="dxa"/>
            <w:shd w:val="clear" w:color="auto" w:fill="D9E2F3"/>
          </w:tcPr>
          <w:p w14:paraId="1673533C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614CF1F9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1855997D" w14:textId="77777777">
        <w:tc>
          <w:tcPr>
            <w:tcW w:w="4680" w:type="dxa"/>
          </w:tcPr>
          <w:p w14:paraId="7167EA54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¿Qué datos?</w:t>
            </w:r>
          </w:p>
        </w:tc>
        <w:tc>
          <w:tcPr>
            <w:tcW w:w="4680" w:type="dxa"/>
          </w:tcPr>
          <w:p w14:paraId="3A959A84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Dos niveles de datos: (a) metadatos de archivos desde el WS SOAP — nombre de archivo, fecha de última modificación, link de descarga; (b) archivos GD de ancho fijo (</w:t>
            </w:r>
            <w:proofErr w:type="spellStart"/>
            <w:r w:rsidRPr="00C007F7">
              <w:rPr>
                <w:sz w:val="17"/>
                <w:lang w:val="es-AR"/>
              </w:rPr>
              <w:t>fixed-width</w:t>
            </w:r>
            <w:proofErr w:type="spellEnd"/>
            <w:r w:rsidRPr="00C007F7">
              <w:rPr>
                <w:sz w:val="17"/>
                <w:lang w:val="es-AR"/>
              </w:rPr>
              <w:t xml:space="preserve">) en formato ANSI/Windows-1252. Los archivos principales incluyen: Polizas2.txt (pólizas y datos principales), asegur.txt (asegurados/clientes), movimi.txt (movimientos contables), cdp.txt (cuotas y vencimientos), pagos.txt (pagos recibidos), más tablas maestras (ramas, </w:t>
            </w:r>
            <w:proofErr w:type="spellStart"/>
            <w:r w:rsidRPr="00C007F7">
              <w:rPr>
                <w:sz w:val="17"/>
                <w:lang w:val="es-AR"/>
              </w:rPr>
              <w:t>cobert</w:t>
            </w:r>
            <w:proofErr w:type="spellEnd"/>
            <w:r w:rsidRPr="00C007F7">
              <w:rPr>
                <w:sz w:val="17"/>
                <w:lang w:val="es-AR"/>
              </w:rPr>
              <w:t xml:space="preserve">, </w:t>
            </w:r>
            <w:proofErr w:type="spellStart"/>
            <w:r w:rsidRPr="00C007F7">
              <w:rPr>
                <w:sz w:val="17"/>
                <w:lang w:val="es-AR"/>
              </w:rPr>
              <w:t>monemi</w:t>
            </w:r>
            <w:proofErr w:type="spellEnd"/>
            <w:r w:rsidRPr="00C007F7">
              <w:rPr>
                <w:sz w:val="17"/>
                <w:lang w:val="es-AR"/>
              </w:rPr>
              <w:t xml:space="preserve">, </w:t>
            </w:r>
            <w:proofErr w:type="spellStart"/>
            <w:r w:rsidRPr="00C007F7">
              <w:rPr>
                <w:sz w:val="17"/>
                <w:lang w:val="es-AR"/>
              </w:rPr>
              <w:t>tipveh</w:t>
            </w:r>
            <w:proofErr w:type="spellEnd"/>
            <w:r w:rsidRPr="00C007F7">
              <w:rPr>
                <w:sz w:val="17"/>
                <w:lang w:val="es-AR"/>
              </w:rPr>
              <w:t xml:space="preserve">, vehicu2, etc.). Cada registro contiene campos en posiciones fijas que deben ser extraídos según el </w:t>
            </w:r>
            <w:proofErr w:type="spellStart"/>
            <w:r w:rsidRPr="00C007F7">
              <w:rPr>
                <w:sz w:val="17"/>
                <w:lang w:val="es-AR"/>
              </w:rPr>
              <w:t>layout</w:t>
            </w:r>
            <w:proofErr w:type="spellEnd"/>
            <w:r w:rsidRPr="00C007F7">
              <w:rPr>
                <w:sz w:val="17"/>
                <w:lang w:val="es-AR"/>
              </w:rPr>
              <w:t xml:space="preserve"> específico de cada archivo.</w:t>
            </w:r>
          </w:p>
        </w:tc>
      </w:tr>
      <w:tr w:rsidR="00674AF2" w:rsidRPr="00C007F7" w14:paraId="7A4885F9" w14:textId="77777777">
        <w:tc>
          <w:tcPr>
            <w:tcW w:w="4680" w:type="dxa"/>
          </w:tcPr>
          <w:p w14:paraId="26EE1A97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¿</w:t>
            </w:r>
            <w:proofErr w:type="spellStart"/>
            <w:r>
              <w:rPr>
                <w:sz w:val="17"/>
              </w:rPr>
              <w:t>Desde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dónde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177EE5F4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WS SOAP: https://ws.berkley.com.ar/BIWebWS/com.binet17.webservices.apwsnovedades (producción). Descarga de archivos: links HTTPS devueltos por el WS. Las credenciales de acceso son provistas por Berkley (Usuario + </w:t>
            </w:r>
            <w:proofErr w:type="spellStart"/>
            <w:r w:rsidRPr="00C007F7">
              <w:rPr>
                <w:sz w:val="17"/>
                <w:lang w:val="es-AR"/>
              </w:rPr>
              <w:t>Password</w:t>
            </w:r>
            <w:proofErr w:type="spellEnd"/>
            <w:r w:rsidRPr="00C007F7">
              <w:rPr>
                <w:sz w:val="17"/>
                <w:lang w:val="es-AR"/>
              </w:rPr>
              <w:t xml:space="preserve"> específico para Novedades).</w:t>
            </w:r>
          </w:p>
        </w:tc>
      </w:tr>
      <w:tr w:rsidR="00674AF2" w:rsidRPr="00C007F7" w14:paraId="2AE652AE" w14:textId="77777777">
        <w:tc>
          <w:tcPr>
            <w:tcW w:w="4680" w:type="dxa"/>
          </w:tcPr>
          <w:p w14:paraId="4B489479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 xml:space="preserve">¿Con </w:t>
            </w:r>
            <w:proofErr w:type="spellStart"/>
            <w:r>
              <w:rPr>
                <w:sz w:val="17"/>
              </w:rPr>
              <w:t>qué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frecuencia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llegan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3A74B8E7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No llegan automáticamente. El pipeline se ejecuta 1 vez por día (</w:t>
            </w:r>
            <w:proofErr w:type="spellStart"/>
            <w:r w:rsidRPr="00C007F7">
              <w:rPr>
                <w:sz w:val="17"/>
                <w:lang w:val="es-AR"/>
              </w:rPr>
              <w:t>batch</w:t>
            </w:r>
            <w:proofErr w:type="spellEnd"/>
            <w:r w:rsidRPr="00C007F7">
              <w:rPr>
                <w:sz w:val="17"/>
                <w:lang w:val="es-AR"/>
              </w:rPr>
              <w:t xml:space="preserve"> programado). Los datos reflejan cambios ocurridos en Berkley desde la última ejecución.</w:t>
            </w:r>
          </w:p>
        </w:tc>
      </w:tr>
      <w:tr w:rsidR="00674AF2" w14:paraId="7082924B" w14:textId="77777777">
        <w:tc>
          <w:tcPr>
            <w:tcW w:w="4680" w:type="dxa"/>
          </w:tcPr>
          <w:p w14:paraId="60FEB21A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 xml:space="preserve">Volumen </w:t>
            </w:r>
            <w:proofErr w:type="spellStart"/>
            <w:r>
              <w:rPr>
                <w:sz w:val="17"/>
              </w:rPr>
              <w:t>estimado</w:t>
            </w:r>
            <w:proofErr w:type="spellEnd"/>
          </w:p>
        </w:tc>
        <w:tc>
          <w:tcPr>
            <w:tcW w:w="4680" w:type="dxa"/>
          </w:tcPr>
          <w:p w14:paraId="260387EF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 xml:space="preserve">~25 archivos disponibles por corrida, de los cuales se descargan y procesan entre 5 y 10 archivos relevantes (seleccionados según necesidad). Volumen total estimado: 500 KB – 2 MB por ejecución. Cada archivo contiene entre decenas y cientos de registros (p. ej. </w:t>
            </w:r>
            <w:r>
              <w:rPr>
                <w:sz w:val="17"/>
              </w:rPr>
              <w:t xml:space="preserve">Polizas2.txt </w:t>
            </w:r>
            <w:proofErr w:type="spellStart"/>
            <w:r>
              <w:rPr>
                <w:sz w:val="17"/>
              </w:rPr>
              <w:t>puede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contener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cientos</w:t>
            </w:r>
            <w:proofErr w:type="spellEnd"/>
            <w:r>
              <w:rPr>
                <w:sz w:val="17"/>
              </w:rPr>
              <w:t xml:space="preserve"> de pólizas activas).</w:t>
            </w:r>
          </w:p>
        </w:tc>
      </w:tr>
    </w:tbl>
    <w:p w14:paraId="5C334978" w14:textId="77777777" w:rsidR="00674AF2" w:rsidRDefault="00674AF2"/>
    <w:p w14:paraId="3696751C" w14:textId="77777777" w:rsidR="00674AF2" w:rsidRDefault="00000000">
      <w:pPr>
        <w:spacing w:before="200" w:after="120"/>
      </w:pPr>
      <w:r>
        <w:rPr>
          <w:b/>
          <w:sz w:val="22"/>
        </w:rPr>
        <w:t>PASO 2 — DISPARADOR / TRIGGER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31603FF4" w14:textId="77777777">
        <w:tc>
          <w:tcPr>
            <w:tcW w:w="4680" w:type="dxa"/>
            <w:shd w:val="clear" w:color="auto" w:fill="D9E2F3"/>
          </w:tcPr>
          <w:p w14:paraId="451777F5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3061C21B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42824413" w14:textId="77777777">
        <w:tc>
          <w:tcPr>
            <w:tcW w:w="4680" w:type="dxa"/>
          </w:tcPr>
          <w:p w14:paraId="54824BAE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¿Cuándo se ejecuta?</w:t>
            </w:r>
          </w:p>
        </w:tc>
        <w:tc>
          <w:tcPr>
            <w:tcW w:w="4680" w:type="dxa"/>
          </w:tcPr>
          <w:p w14:paraId="259E3C76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Batch programado (cron). Todos los días a las 04:00 AM (huso horario de Argentina), horario seleccionado para minimizar impacto: bajo tráfico en el </w:t>
            </w:r>
            <w:proofErr w:type="spellStart"/>
            <w:r w:rsidRPr="00C007F7">
              <w:rPr>
                <w:sz w:val="17"/>
                <w:lang w:val="es-AR"/>
              </w:rPr>
              <w:t>dashboard</w:t>
            </w:r>
            <w:proofErr w:type="spellEnd"/>
            <w:r w:rsidRPr="00C007F7">
              <w:rPr>
                <w:sz w:val="17"/>
                <w:lang w:val="es-AR"/>
              </w:rPr>
              <w:t>, baja probabilidad de contención con usuarios reales, y ventana suficiente antes del inicio de la jornada laboral.</w:t>
            </w:r>
          </w:p>
        </w:tc>
      </w:tr>
      <w:tr w:rsidR="00674AF2" w:rsidRPr="00C007F7" w14:paraId="65E7BE1F" w14:textId="77777777">
        <w:tc>
          <w:tcPr>
            <w:tcW w:w="4680" w:type="dxa"/>
          </w:tcPr>
          <w:p w14:paraId="1A7A5224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</w:t>
            </w:r>
            <w:proofErr w:type="spellStart"/>
            <w:r>
              <w:rPr>
                <w:sz w:val="17"/>
              </w:rPr>
              <w:t>Quién</w:t>
            </w:r>
            <w:proofErr w:type="spellEnd"/>
            <w:r>
              <w:rPr>
                <w:sz w:val="17"/>
              </w:rPr>
              <w:t xml:space="preserve"> lo </w:t>
            </w:r>
            <w:proofErr w:type="spellStart"/>
            <w:r>
              <w:rPr>
                <w:sz w:val="17"/>
              </w:rPr>
              <w:t>dispara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61ADDC42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C007F7">
              <w:rPr>
                <w:sz w:val="17"/>
                <w:lang w:val="es-AR"/>
              </w:rPr>
              <w:t>Vercel</w:t>
            </w:r>
            <w:proofErr w:type="spellEnd"/>
            <w:r w:rsidRPr="00C007F7">
              <w:rPr>
                <w:sz w:val="17"/>
                <w:lang w:val="es-AR"/>
              </w:rPr>
              <w:t xml:space="preserve"> Cron Jobs. Definido mediante la propiedad </w:t>
            </w:r>
            <w:proofErr w:type="spellStart"/>
            <w:r w:rsidRPr="00C007F7">
              <w:rPr>
                <w:sz w:val="17"/>
                <w:lang w:val="es-AR"/>
              </w:rPr>
              <w:t>crons</w:t>
            </w:r>
            <w:proofErr w:type="spellEnd"/>
            <w:r w:rsidRPr="00C007F7">
              <w:rPr>
                <w:sz w:val="17"/>
                <w:lang w:val="es-AR"/>
              </w:rPr>
              <w:t xml:space="preserve"> en </w:t>
            </w:r>
            <w:proofErr w:type="spellStart"/>
            <w:r w:rsidRPr="00C007F7">
              <w:rPr>
                <w:sz w:val="17"/>
                <w:lang w:val="es-AR"/>
              </w:rPr>
              <w:t>vercel.json</w:t>
            </w:r>
            <w:proofErr w:type="spellEnd"/>
            <w:r w:rsidRPr="00C007F7">
              <w:rPr>
                <w:sz w:val="17"/>
                <w:lang w:val="es-AR"/>
              </w:rPr>
              <w:t xml:space="preserve"> con expresión CRON (0 7 * * * en UTC, equivalente a 4 AM ART). </w:t>
            </w:r>
            <w:proofErr w:type="spellStart"/>
            <w:r w:rsidRPr="00C007F7">
              <w:rPr>
                <w:sz w:val="17"/>
                <w:lang w:val="es-AR"/>
              </w:rPr>
              <w:t>Vercel</w:t>
            </w:r>
            <w:proofErr w:type="spellEnd"/>
            <w:r w:rsidRPr="00C007F7">
              <w:rPr>
                <w:sz w:val="17"/>
                <w:lang w:val="es-AR"/>
              </w:rPr>
              <w:t xml:space="preserve"> ejecuta una función </w:t>
            </w:r>
            <w:proofErr w:type="spellStart"/>
            <w:r w:rsidRPr="00C007F7">
              <w:rPr>
                <w:sz w:val="17"/>
                <w:lang w:val="es-AR"/>
              </w:rPr>
              <w:t>serverless</w:t>
            </w:r>
            <w:proofErr w:type="spellEnd"/>
            <w:r w:rsidRPr="00C007F7">
              <w:rPr>
                <w:sz w:val="17"/>
                <w:lang w:val="es-AR"/>
              </w:rPr>
              <w:t xml:space="preserve"> (API Route, p. ej. GET /api/cron/</w:t>
            </w:r>
            <w:proofErr w:type="spellStart"/>
            <w:r w:rsidRPr="00C007F7">
              <w:rPr>
                <w:sz w:val="17"/>
                <w:lang w:val="es-AR"/>
              </w:rPr>
              <w:t>berkley-sync</w:t>
            </w:r>
            <w:proofErr w:type="spellEnd"/>
            <w:r w:rsidRPr="00C007F7">
              <w:rPr>
                <w:sz w:val="17"/>
                <w:lang w:val="es-AR"/>
              </w:rPr>
              <w:t xml:space="preserve">) que inicia todo el flujo. El </w:t>
            </w:r>
            <w:proofErr w:type="spellStart"/>
            <w:r w:rsidRPr="00C007F7">
              <w:rPr>
                <w:sz w:val="17"/>
                <w:lang w:val="es-AR"/>
              </w:rPr>
              <w:t>scheduler</w:t>
            </w:r>
            <w:proofErr w:type="spellEnd"/>
            <w:r w:rsidRPr="00C007F7">
              <w:rPr>
                <w:sz w:val="17"/>
                <w:lang w:val="es-AR"/>
              </w:rPr>
              <w:t xml:space="preserve"> de </w:t>
            </w:r>
            <w:proofErr w:type="spellStart"/>
            <w:r w:rsidRPr="00C007F7">
              <w:rPr>
                <w:sz w:val="17"/>
                <w:lang w:val="es-AR"/>
              </w:rPr>
              <w:t>Vercel</w:t>
            </w:r>
            <w:proofErr w:type="spellEnd"/>
            <w:r w:rsidRPr="00C007F7">
              <w:rPr>
                <w:sz w:val="17"/>
                <w:lang w:val="es-AR"/>
              </w:rPr>
              <w:t xml:space="preserve"> garantiza una ejecución por día, con reintentos automáticos en caso de falla de infraestructura.</w:t>
            </w:r>
          </w:p>
        </w:tc>
      </w:tr>
    </w:tbl>
    <w:p w14:paraId="0675858E" w14:textId="77777777" w:rsidR="00674AF2" w:rsidRPr="00C007F7" w:rsidRDefault="00674AF2">
      <w:pPr>
        <w:rPr>
          <w:lang w:val="es-AR"/>
        </w:rPr>
      </w:pPr>
    </w:p>
    <w:p w14:paraId="65914757" w14:textId="77777777" w:rsidR="00674AF2" w:rsidRDefault="00000000">
      <w:pPr>
        <w:spacing w:before="200" w:after="120"/>
      </w:pPr>
      <w:r>
        <w:rPr>
          <w:b/>
          <w:sz w:val="22"/>
        </w:rPr>
        <w:t>PASO 3 — PROCESAMIENTO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76D87B23" w14:textId="77777777">
        <w:tc>
          <w:tcPr>
            <w:tcW w:w="4680" w:type="dxa"/>
            <w:shd w:val="clear" w:color="auto" w:fill="D9E2F3"/>
          </w:tcPr>
          <w:p w14:paraId="116ABBA3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46AD0653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14:paraId="1F052C14" w14:textId="77777777">
        <w:tc>
          <w:tcPr>
            <w:tcW w:w="4680" w:type="dxa"/>
          </w:tcPr>
          <w:p w14:paraId="69F8D783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¿Qué componente lo ejecuta?</w:t>
            </w:r>
          </w:p>
        </w:tc>
        <w:tc>
          <w:tcPr>
            <w:tcW w:w="4680" w:type="dxa"/>
          </w:tcPr>
          <w:p w14:paraId="0A70A8B7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 xml:space="preserve">Next.js 16 runtime (Node.js). </w:t>
            </w:r>
            <w:r w:rsidRPr="00C007F7">
              <w:rPr>
                <w:sz w:val="17"/>
                <w:lang w:val="es-AR"/>
              </w:rPr>
              <w:t xml:space="preserve">El código corre como </w:t>
            </w:r>
            <w:proofErr w:type="spellStart"/>
            <w:r w:rsidRPr="00C007F7">
              <w:rPr>
                <w:sz w:val="17"/>
                <w:lang w:val="es-AR"/>
              </w:rPr>
              <w:t>serverless</w:t>
            </w:r>
            <w:proofErr w:type="spellEnd"/>
            <w:r w:rsidRPr="00C007F7">
              <w:rPr>
                <w:sz w:val="17"/>
                <w:lang w:val="es-AR"/>
              </w:rPr>
              <w:t xml:space="preserve"> </w:t>
            </w:r>
            <w:proofErr w:type="spellStart"/>
            <w:r w:rsidRPr="00C007F7">
              <w:rPr>
                <w:sz w:val="17"/>
                <w:lang w:val="es-AR"/>
              </w:rPr>
              <w:t>function</w:t>
            </w:r>
            <w:proofErr w:type="spellEnd"/>
            <w:r w:rsidRPr="00C007F7">
              <w:rPr>
                <w:sz w:val="17"/>
                <w:lang w:val="es-AR"/>
              </w:rPr>
              <w:t xml:space="preserve"> dentro del mismo proyecto en </w:t>
            </w:r>
            <w:proofErr w:type="spellStart"/>
            <w:r w:rsidRPr="00C007F7">
              <w:rPr>
                <w:sz w:val="17"/>
                <w:lang w:val="es-AR"/>
              </w:rPr>
              <w:t>Vercel</w:t>
            </w:r>
            <w:proofErr w:type="spellEnd"/>
            <w:r w:rsidRPr="00C007F7">
              <w:rPr>
                <w:sz w:val="17"/>
                <w:lang w:val="es-AR"/>
              </w:rPr>
              <w:t xml:space="preserve">, invocada por el cron </w:t>
            </w:r>
            <w:proofErr w:type="spellStart"/>
            <w:r w:rsidRPr="00C007F7">
              <w:rPr>
                <w:sz w:val="17"/>
                <w:lang w:val="es-AR"/>
              </w:rPr>
              <w:t>job</w:t>
            </w:r>
            <w:proofErr w:type="spellEnd"/>
            <w:r w:rsidRPr="00C007F7">
              <w:rPr>
                <w:sz w:val="17"/>
                <w:lang w:val="es-AR"/>
              </w:rPr>
              <w:t xml:space="preserve">. Tecnologías: </w:t>
            </w:r>
            <w:proofErr w:type="spellStart"/>
            <w:r w:rsidRPr="00C007F7">
              <w:rPr>
                <w:sz w:val="17"/>
                <w:lang w:val="es-AR"/>
              </w:rPr>
              <w:t>fetch</w:t>
            </w:r>
            <w:proofErr w:type="spellEnd"/>
            <w:r w:rsidRPr="00C007F7">
              <w:rPr>
                <w:sz w:val="17"/>
                <w:lang w:val="es-AR"/>
              </w:rPr>
              <w:t xml:space="preserve"> / </w:t>
            </w:r>
            <w:proofErr w:type="spellStart"/>
            <w:r w:rsidRPr="00C007F7">
              <w:rPr>
                <w:sz w:val="17"/>
                <w:lang w:val="es-AR"/>
              </w:rPr>
              <w:t>axios</w:t>
            </w:r>
            <w:proofErr w:type="spellEnd"/>
            <w:r w:rsidRPr="00C007F7">
              <w:rPr>
                <w:sz w:val="17"/>
                <w:lang w:val="es-AR"/>
              </w:rPr>
              <w:t xml:space="preserve"> (HTTP para SOAP y descarga de archivos), construcción manual de </w:t>
            </w:r>
            <w:proofErr w:type="spellStart"/>
            <w:r w:rsidRPr="00C007F7">
              <w:rPr>
                <w:sz w:val="17"/>
                <w:lang w:val="es-AR"/>
              </w:rPr>
              <w:t>envelope</w:t>
            </w:r>
            <w:proofErr w:type="spellEnd"/>
            <w:r w:rsidRPr="00C007F7">
              <w:rPr>
                <w:sz w:val="17"/>
                <w:lang w:val="es-AR"/>
              </w:rPr>
              <w:t xml:space="preserve"> XML SOAP (plantilla </w:t>
            </w:r>
            <w:proofErr w:type="spellStart"/>
            <w:r w:rsidRPr="00C007F7">
              <w:rPr>
                <w:sz w:val="17"/>
                <w:lang w:val="es-AR"/>
              </w:rPr>
              <w:t>string</w:t>
            </w:r>
            <w:proofErr w:type="spellEnd"/>
            <w:r w:rsidRPr="00C007F7">
              <w:rPr>
                <w:sz w:val="17"/>
                <w:lang w:val="es-AR"/>
              </w:rPr>
              <w:t xml:space="preserve"> con interpolación), </w:t>
            </w:r>
            <w:proofErr w:type="spellStart"/>
            <w:r w:rsidRPr="00C007F7">
              <w:rPr>
                <w:sz w:val="17"/>
                <w:lang w:val="es-AR"/>
              </w:rPr>
              <w:t>parser</w:t>
            </w:r>
            <w:proofErr w:type="spellEnd"/>
            <w:r w:rsidRPr="00C007F7">
              <w:rPr>
                <w:sz w:val="17"/>
                <w:lang w:val="es-AR"/>
              </w:rPr>
              <w:t xml:space="preserve"> de ancho fijo (implementación con </w:t>
            </w:r>
            <w:proofErr w:type="spellStart"/>
            <w:r w:rsidRPr="00C007F7">
              <w:rPr>
                <w:sz w:val="17"/>
                <w:lang w:val="es-AR"/>
              </w:rPr>
              <w:t>slice</w:t>
            </w:r>
            <w:proofErr w:type="spellEnd"/>
            <w:r w:rsidRPr="00C007F7">
              <w:rPr>
                <w:sz w:val="17"/>
                <w:lang w:val="es-AR"/>
              </w:rPr>
              <w:t xml:space="preserve">() y </w:t>
            </w:r>
            <w:proofErr w:type="spellStart"/>
            <w:r w:rsidRPr="00C007F7">
              <w:rPr>
                <w:sz w:val="17"/>
                <w:lang w:val="es-AR"/>
              </w:rPr>
              <w:t>strip</w:t>
            </w:r>
            <w:proofErr w:type="spellEnd"/>
            <w:r w:rsidRPr="00C007F7">
              <w:rPr>
                <w:sz w:val="17"/>
                <w:lang w:val="es-AR"/>
              </w:rPr>
              <w:t xml:space="preserve">() sobre cada línea), </w:t>
            </w:r>
            <w:proofErr w:type="spellStart"/>
            <w:r w:rsidRPr="00C007F7">
              <w:rPr>
                <w:sz w:val="17"/>
                <w:lang w:val="es-AR"/>
              </w:rPr>
              <w:t>Zod</w:t>
            </w:r>
            <w:proofErr w:type="spellEnd"/>
            <w:r w:rsidRPr="00C007F7">
              <w:rPr>
                <w:sz w:val="17"/>
                <w:lang w:val="es-AR"/>
              </w:rPr>
              <w:t xml:space="preserve"> (validación de registros </w:t>
            </w:r>
            <w:proofErr w:type="spellStart"/>
            <w:r w:rsidRPr="00C007F7">
              <w:rPr>
                <w:sz w:val="17"/>
                <w:lang w:val="es-AR"/>
              </w:rPr>
              <w:t>parseados</w:t>
            </w:r>
            <w:proofErr w:type="spellEnd"/>
            <w:r w:rsidRPr="00C007F7">
              <w:rPr>
                <w:sz w:val="17"/>
                <w:lang w:val="es-AR"/>
              </w:rPr>
              <w:t xml:space="preserve">), Prisma ORM (persistencia </w:t>
            </w:r>
            <w:proofErr w:type="spellStart"/>
            <w:r w:rsidRPr="00C007F7">
              <w:rPr>
                <w:sz w:val="17"/>
                <w:lang w:val="es-AR"/>
              </w:rPr>
              <w:t>upsert</w:t>
            </w:r>
            <w:proofErr w:type="spellEnd"/>
            <w:r w:rsidRPr="00C007F7">
              <w:rPr>
                <w:sz w:val="17"/>
                <w:lang w:val="es-AR"/>
              </w:rPr>
              <w:t xml:space="preserve">). </w:t>
            </w:r>
            <w:r>
              <w:rPr>
                <w:sz w:val="17"/>
              </w:rPr>
              <w:t xml:space="preserve">No hay workers </w:t>
            </w:r>
            <w:proofErr w:type="spellStart"/>
            <w:r>
              <w:rPr>
                <w:sz w:val="17"/>
              </w:rPr>
              <w:t>ni</w:t>
            </w:r>
            <w:proofErr w:type="spellEnd"/>
            <w:r>
              <w:rPr>
                <w:sz w:val="17"/>
              </w:rPr>
              <w:t xml:space="preserve"> contenedores separados.</w:t>
            </w:r>
          </w:p>
        </w:tc>
      </w:tr>
    </w:tbl>
    <w:p w14:paraId="2478CC91" w14:textId="77777777" w:rsidR="00674AF2" w:rsidRDefault="00674AF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74AF2" w14:paraId="538947AA" w14:textId="77777777">
        <w:tc>
          <w:tcPr>
            <w:tcW w:w="2340" w:type="dxa"/>
            <w:shd w:val="clear" w:color="auto" w:fill="D9E2F3"/>
          </w:tcPr>
          <w:p w14:paraId="494C8D39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2340" w:type="dxa"/>
            <w:shd w:val="clear" w:color="auto" w:fill="D9E2F3"/>
          </w:tcPr>
          <w:p w14:paraId="18D2A68A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Paso</w:t>
            </w:r>
          </w:p>
        </w:tc>
        <w:tc>
          <w:tcPr>
            <w:tcW w:w="2340" w:type="dxa"/>
            <w:shd w:val="clear" w:color="auto" w:fill="D9E2F3"/>
          </w:tcPr>
          <w:p w14:paraId="644BC603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2340" w:type="dxa"/>
            <w:shd w:val="clear" w:color="auto" w:fill="D9E2F3"/>
          </w:tcPr>
          <w:p w14:paraId="49F83EAD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Detalle técnico</w:t>
            </w:r>
          </w:p>
        </w:tc>
      </w:tr>
      <w:tr w:rsidR="00674AF2" w:rsidRPr="00C007F7" w14:paraId="64A5B135" w14:textId="77777777">
        <w:tc>
          <w:tcPr>
            <w:tcW w:w="2340" w:type="dxa"/>
          </w:tcPr>
          <w:p w14:paraId="548F3646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1</w:t>
            </w:r>
          </w:p>
        </w:tc>
        <w:tc>
          <w:tcPr>
            <w:tcW w:w="2340" w:type="dxa"/>
          </w:tcPr>
          <w:p w14:paraId="1521FC64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EXTRACT — Consultar WS Novedades</w:t>
            </w:r>
          </w:p>
        </w:tc>
        <w:tc>
          <w:tcPr>
            <w:tcW w:w="2340" w:type="dxa"/>
          </w:tcPr>
          <w:p w14:paraId="53DC3D74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Invocar </w:t>
            </w:r>
            <w:proofErr w:type="spellStart"/>
            <w:r w:rsidRPr="00C007F7">
              <w:rPr>
                <w:sz w:val="17"/>
                <w:lang w:val="es-AR"/>
              </w:rPr>
              <w:t>apwsnovedades</w:t>
            </w:r>
            <w:proofErr w:type="spellEnd"/>
            <w:r w:rsidRPr="00C007F7">
              <w:rPr>
                <w:sz w:val="17"/>
                <w:lang w:val="es-AR"/>
              </w:rPr>
              <w:t xml:space="preserve"> vía SOAP con </w:t>
            </w:r>
            <w:proofErr w:type="spellStart"/>
            <w:r w:rsidRPr="00C007F7">
              <w:rPr>
                <w:sz w:val="17"/>
                <w:lang w:val="es-AR"/>
              </w:rPr>
              <w:t>FechaDesde</w:t>
            </w:r>
            <w:proofErr w:type="spellEnd"/>
            <w:r w:rsidRPr="00C007F7">
              <w:rPr>
                <w:sz w:val="17"/>
                <w:lang w:val="es-AR"/>
              </w:rPr>
              <w:t xml:space="preserve"> = </w:t>
            </w:r>
            <w:proofErr w:type="spellStart"/>
            <w:r w:rsidRPr="00C007F7">
              <w:rPr>
                <w:sz w:val="17"/>
                <w:lang w:val="es-AR"/>
              </w:rPr>
              <w:t>ultimaCorrida</w:t>
            </w:r>
            <w:proofErr w:type="spellEnd"/>
            <w:r w:rsidRPr="00C007F7">
              <w:rPr>
                <w:sz w:val="17"/>
                <w:lang w:val="es-AR"/>
              </w:rPr>
              <w:t>.</w:t>
            </w:r>
          </w:p>
        </w:tc>
        <w:tc>
          <w:tcPr>
            <w:tcW w:w="2340" w:type="dxa"/>
          </w:tcPr>
          <w:p w14:paraId="432E5CAA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envía</w:t>
            </w:r>
            <w:proofErr w:type="spellEnd"/>
            <w:r>
              <w:rPr>
                <w:sz w:val="17"/>
              </w:rPr>
              <w:t xml:space="preserve"> POST con envelope XML a endpoint SOAP. Header Content-Type: text/xml; charset=utf-8. </w:t>
            </w:r>
            <w:r w:rsidRPr="00C007F7">
              <w:rPr>
                <w:sz w:val="17"/>
                <w:lang w:val="es-AR"/>
              </w:rPr>
              <w:t xml:space="preserve">El response contiene </w:t>
            </w:r>
            <w:proofErr w:type="spellStart"/>
            <w:r w:rsidRPr="00C007F7">
              <w:rPr>
                <w:sz w:val="17"/>
                <w:lang w:val="es-AR"/>
              </w:rPr>
              <w:t>ErrorCodigo</w:t>
            </w:r>
            <w:proofErr w:type="spellEnd"/>
            <w:r w:rsidRPr="00C007F7">
              <w:rPr>
                <w:sz w:val="17"/>
                <w:lang w:val="es-AR"/>
              </w:rPr>
              <w:t xml:space="preserve"> (0 = ok) y lista de archivos disponibles con nombre, fecha y link de descarga.</w:t>
            </w:r>
          </w:p>
        </w:tc>
      </w:tr>
      <w:tr w:rsidR="00674AF2" w:rsidRPr="00C007F7" w14:paraId="09CE839E" w14:textId="77777777">
        <w:tc>
          <w:tcPr>
            <w:tcW w:w="2340" w:type="dxa"/>
          </w:tcPr>
          <w:p w14:paraId="438C3B16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2340" w:type="dxa"/>
          </w:tcPr>
          <w:p w14:paraId="75C385FE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EXTRACT — Descargar archivos</w:t>
            </w:r>
          </w:p>
        </w:tc>
        <w:tc>
          <w:tcPr>
            <w:tcW w:w="2340" w:type="dxa"/>
          </w:tcPr>
          <w:p w14:paraId="68F85AA8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Por cada archivo devuelto y relevante, descargar el contenido mediante GET HTTPS.</w:t>
            </w:r>
          </w:p>
        </w:tc>
        <w:tc>
          <w:tcPr>
            <w:tcW w:w="2340" w:type="dxa"/>
          </w:tcPr>
          <w:p w14:paraId="1ABAC2C3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Se usa </w:t>
            </w:r>
            <w:proofErr w:type="spellStart"/>
            <w:r w:rsidRPr="00C007F7">
              <w:rPr>
                <w:sz w:val="17"/>
                <w:lang w:val="es-AR"/>
              </w:rPr>
              <w:t>fetch</w:t>
            </w:r>
            <w:proofErr w:type="spellEnd"/>
            <w:r w:rsidRPr="00C007F7">
              <w:rPr>
                <w:sz w:val="17"/>
                <w:lang w:val="es-AR"/>
              </w:rPr>
              <w:t xml:space="preserve">() con autenticación Basic Auth (mismas credenciales del WS). Se verifica HTTP status 200. Si el link expiró, se </w:t>
            </w:r>
            <w:proofErr w:type="spellStart"/>
            <w:r w:rsidRPr="00C007F7">
              <w:rPr>
                <w:sz w:val="17"/>
                <w:lang w:val="es-AR"/>
              </w:rPr>
              <w:t>loguea</w:t>
            </w:r>
            <w:proofErr w:type="spellEnd"/>
            <w:r w:rsidRPr="00C007F7">
              <w:rPr>
                <w:sz w:val="17"/>
                <w:lang w:val="es-AR"/>
              </w:rPr>
              <w:t xml:space="preserve"> y se omite ese archivo.</w:t>
            </w:r>
          </w:p>
        </w:tc>
      </w:tr>
      <w:tr w:rsidR="00674AF2" w14:paraId="34D25A90" w14:textId="77777777">
        <w:tc>
          <w:tcPr>
            <w:tcW w:w="2340" w:type="dxa"/>
          </w:tcPr>
          <w:p w14:paraId="529BF088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3</w:t>
            </w:r>
          </w:p>
        </w:tc>
        <w:tc>
          <w:tcPr>
            <w:tcW w:w="2340" w:type="dxa"/>
          </w:tcPr>
          <w:p w14:paraId="43676AB9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TRANSFORM — Parseo fixed-width</w:t>
            </w:r>
          </w:p>
        </w:tc>
        <w:tc>
          <w:tcPr>
            <w:tcW w:w="2340" w:type="dxa"/>
          </w:tcPr>
          <w:p w14:paraId="71760276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Leer cada archivo línea por línea y extraer campos según el </w:t>
            </w:r>
            <w:proofErr w:type="spellStart"/>
            <w:r w:rsidRPr="00C007F7">
              <w:rPr>
                <w:sz w:val="17"/>
                <w:lang w:val="es-AR"/>
              </w:rPr>
              <w:t>layout</w:t>
            </w:r>
            <w:proofErr w:type="spellEnd"/>
            <w:r w:rsidRPr="00C007F7">
              <w:rPr>
                <w:sz w:val="17"/>
                <w:lang w:val="es-AR"/>
              </w:rPr>
              <w:t xml:space="preserve"> específico (posición desde, longitud).</w:t>
            </w:r>
          </w:p>
        </w:tc>
        <w:tc>
          <w:tcPr>
            <w:tcW w:w="2340" w:type="dxa"/>
          </w:tcPr>
          <w:p w14:paraId="57495F1A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>Cada línea se procesa con line[desde-1 : desde-1+longitud].</w:t>
            </w:r>
            <w:proofErr w:type="spellStart"/>
            <w:r w:rsidRPr="00C007F7">
              <w:rPr>
                <w:sz w:val="17"/>
                <w:lang w:val="es-AR"/>
              </w:rPr>
              <w:t>strip</w:t>
            </w:r>
            <w:proofErr w:type="spellEnd"/>
            <w:r w:rsidRPr="00C007F7">
              <w:rPr>
                <w:sz w:val="17"/>
                <w:lang w:val="es-AR"/>
              </w:rPr>
              <w:t xml:space="preserve">(). </w:t>
            </w:r>
            <w:r>
              <w:rPr>
                <w:sz w:val="17"/>
              </w:rPr>
              <w:t>Encoding latin1 (Windows-1252). Fechas de AAAAMMDD a Date. Números con parseInt/parseFloat.</w:t>
            </w:r>
          </w:p>
        </w:tc>
      </w:tr>
      <w:tr w:rsidR="00674AF2" w14:paraId="64BB9C46" w14:textId="77777777">
        <w:tc>
          <w:tcPr>
            <w:tcW w:w="2340" w:type="dxa"/>
          </w:tcPr>
          <w:p w14:paraId="04E9124B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4</w:t>
            </w:r>
          </w:p>
        </w:tc>
        <w:tc>
          <w:tcPr>
            <w:tcW w:w="2340" w:type="dxa"/>
          </w:tcPr>
          <w:p w14:paraId="7C6F81C3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TRANSFORM — Validación</w:t>
            </w:r>
          </w:p>
        </w:tc>
        <w:tc>
          <w:tcPr>
            <w:tcW w:w="2340" w:type="dxa"/>
          </w:tcPr>
          <w:p w14:paraId="5CD210B9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Validar cada registro </w:t>
            </w:r>
            <w:proofErr w:type="spellStart"/>
            <w:r w:rsidRPr="00C007F7">
              <w:rPr>
                <w:sz w:val="17"/>
                <w:lang w:val="es-AR"/>
              </w:rPr>
              <w:t>parseado</w:t>
            </w:r>
            <w:proofErr w:type="spellEnd"/>
            <w:r w:rsidRPr="00C007F7">
              <w:rPr>
                <w:sz w:val="17"/>
                <w:lang w:val="es-AR"/>
              </w:rPr>
              <w:t xml:space="preserve"> con esquema </w:t>
            </w:r>
            <w:proofErr w:type="spellStart"/>
            <w:r w:rsidRPr="00C007F7">
              <w:rPr>
                <w:sz w:val="17"/>
                <w:lang w:val="es-AR"/>
              </w:rPr>
              <w:t>Zod</w:t>
            </w:r>
            <w:proofErr w:type="spellEnd"/>
            <w:r w:rsidRPr="00C007F7">
              <w:rPr>
                <w:sz w:val="17"/>
                <w:lang w:val="es-AR"/>
              </w:rPr>
              <w:t>.</w:t>
            </w:r>
          </w:p>
        </w:tc>
        <w:tc>
          <w:tcPr>
            <w:tcW w:w="2340" w:type="dxa"/>
          </w:tcPr>
          <w:p w14:paraId="01D85EDB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 xml:space="preserve">Cada archivo tiene su esquema (Polizas2Schema, </w:t>
            </w:r>
            <w:proofErr w:type="spellStart"/>
            <w:r w:rsidRPr="00C007F7">
              <w:rPr>
                <w:sz w:val="17"/>
                <w:lang w:val="es-AR"/>
              </w:rPr>
              <w:t>AsegurSchema</w:t>
            </w:r>
            <w:proofErr w:type="spellEnd"/>
            <w:r w:rsidRPr="00C007F7">
              <w:rPr>
                <w:sz w:val="17"/>
                <w:lang w:val="es-AR"/>
              </w:rPr>
              <w:t xml:space="preserve">). Registros inválidos se descartan y </w:t>
            </w:r>
            <w:proofErr w:type="spellStart"/>
            <w:r w:rsidRPr="00C007F7">
              <w:rPr>
                <w:sz w:val="17"/>
                <w:lang w:val="es-AR"/>
              </w:rPr>
              <w:t>loguean</w:t>
            </w:r>
            <w:proofErr w:type="spellEnd"/>
            <w:r w:rsidRPr="00C007F7">
              <w:rPr>
                <w:sz w:val="17"/>
                <w:lang w:val="es-AR"/>
              </w:rPr>
              <w:t xml:space="preserve">. </w:t>
            </w:r>
            <w:r>
              <w:rPr>
                <w:sz w:val="17"/>
              </w:rPr>
              <w:t xml:space="preserve">Se </w:t>
            </w:r>
            <w:proofErr w:type="spellStart"/>
            <w:r>
              <w:rPr>
                <w:sz w:val="17"/>
              </w:rPr>
              <w:t>verifica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integridad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referencial</w:t>
            </w:r>
            <w:proofErr w:type="spellEnd"/>
            <w:r>
              <w:rPr>
                <w:sz w:val="17"/>
              </w:rPr>
              <w:t xml:space="preserve"> mínima.</w:t>
            </w:r>
          </w:p>
        </w:tc>
      </w:tr>
      <w:tr w:rsidR="00674AF2" w14:paraId="37A49A05" w14:textId="77777777">
        <w:tc>
          <w:tcPr>
            <w:tcW w:w="2340" w:type="dxa"/>
          </w:tcPr>
          <w:p w14:paraId="0C67036D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  <w:tc>
          <w:tcPr>
            <w:tcW w:w="2340" w:type="dxa"/>
          </w:tcPr>
          <w:p w14:paraId="66FB167B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TRANSFORM — Normalización</w:t>
            </w:r>
          </w:p>
        </w:tc>
        <w:tc>
          <w:tcPr>
            <w:tcW w:w="2340" w:type="dxa"/>
          </w:tcPr>
          <w:p w14:paraId="499A5B21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>Normalizar tipos de datos y enriquecer con tablas maestras.</w:t>
            </w:r>
          </w:p>
        </w:tc>
        <w:tc>
          <w:tcPr>
            <w:tcW w:w="2340" w:type="dxa"/>
          </w:tcPr>
          <w:p w14:paraId="41A6D0CA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 xml:space="preserve">Convertir monedas según </w:t>
            </w:r>
            <w:proofErr w:type="spellStart"/>
            <w:r w:rsidRPr="00C007F7">
              <w:rPr>
                <w:sz w:val="17"/>
                <w:lang w:val="es-AR"/>
              </w:rPr>
              <w:t>monemi</w:t>
            </w:r>
            <w:proofErr w:type="spellEnd"/>
            <w:r w:rsidRPr="00C007F7">
              <w:rPr>
                <w:sz w:val="17"/>
                <w:lang w:val="es-AR"/>
              </w:rPr>
              <w:t xml:space="preserve">, resolver descripciones de ramas, clasificar tipos de vehículo. </w:t>
            </w:r>
            <w:proofErr w:type="spellStart"/>
            <w:r>
              <w:rPr>
                <w:sz w:val="17"/>
              </w:rPr>
              <w:t>Estandarizar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formato</w:t>
            </w:r>
            <w:proofErr w:type="spellEnd"/>
            <w:r>
              <w:rPr>
                <w:sz w:val="17"/>
              </w:rPr>
              <w:t xml:space="preserve"> de CUIT, teléfonos y direcciones.</w:t>
            </w:r>
          </w:p>
        </w:tc>
      </w:tr>
      <w:tr w:rsidR="00674AF2" w14:paraId="5A321240" w14:textId="77777777">
        <w:tc>
          <w:tcPr>
            <w:tcW w:w="2340" w:type="dxa"/>
          </w:tcPr>
          <w:p w14:paraId="40B573FA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6</w:t>
            </w:r>
          </w:p>
        </w:tc>
        <w:tc>
          <w:tcPr>
            <w:tcW w:w="2340" w:type="dxa"/>
          </w:tcPr>
          <w:p w14:paraId="0C2F2693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LOAD — Persistir en DB</w:t>
            </w:r>
          </w:p>
        </w:tc>
        <w:tc>
          <w:tcPr>
            <w:tcW w:w="2340" w:type="dxa"/>
          </w:tcPr>
          <w:p w14:paraId="07E78656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Insertar o actualizar registros mediante </w:t>
            </w:r>
            <w:proofErr w:type="spellStart"/>
            <w:r w:rsidRPr="00C007F7">
              <w:rPr>
                <w:sz w:val="17"/>
                <w:lang w:val="es-AR"/>
              </w:rPr>
              <w:t>upsert</w:t>
            </w:r>
            <w:proofErr w:type="spellEnd"/>
            <w:r w:rsidRPr="00C007F7">
              <w:rPr>
                <w:sz w:val="17"/>
                <w:lang w:val="es-AR"/>
              </w:rPr>
              <w:t xml:space="preserve"> por clave natural.</w:t>
            </w:r>
          </w:p>
        </w:tc>
        <w:tc>
          <w:tcPr>
            <w:tcW w:w="2340" w:type="dxa"/>
          </w:tcPr>
          <w:p w14:paraId="581935CE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>prisma.$</w:t>
            </w:r>
            <w:proofErr w:type="spellStart"/>
            <w:r w:rsidRPr="00C007F7">
              <w:rPr>
                <w:sz w:val="17"/>
                <w:lang w:val="es-AR"/>
              </w:rPr>
              <w:t>transaction</w:t>
            </w:r>
            <w:proofErr w:type="spellEnd"/>
            <w:r w:rsidRPr="00C007F7">
              <w:rPr>
                <w:sz w:val="17"/>
                <w:lang w:val="es-AR"/>
              </w:rPr>
              <w:t xml:space="preserve"> con </w:t>
            </w:r>
            <w:proofErr w:type="spellStart"/>
            <w:r w:rsidRPr="00C007F7">
              <w:rPr>
                <w:sz w:val="17"/>
                <w:lang w:val="es-AR"/>
              </w:rPr>
              <w:t>upsert</w:t>
            </w:r>
            <w:proofErr w:type="spellEnd"/>
            <w:r w:rsidRPr="00C007F7">
              <w:rPr>
                <w:sz w:val="17"/>
                <w:lang w:val="es-AR"/>
              </w:rPr>
              <w:t xml:space="preserve"> (rama + </w:t>
            </w:r>
            <w:proofErr w:type="spellStart"/>
            <w:r w:rsidRPr="00C007F7">
              <w:rPr>
                <w:sz w:val="17"/>
                <w:lang w:val="es-AR"/>
              </w:rPr>
              <w:t>nro_póliza</w:t>
            </w:r>
            <w:proofErr w:type="spellEnd"/>
            <w:r w:rsidRPr="00C007F7">
              <w:rPr>
                <w:sz w:val="17"/>
                <w:lang w:val="es-AR"/>
              </w:rPr>
              <w:t xml:space="preserve"> + suplemento). </w:t>
            </w:r>
            <w:r>
              <w:rPr>
                <w:sz w:val="17"/>
              </w:rPr>
              <w:t xml:space="preserve">Primera </w:t>
            </w:r>
            <w:proofErr w:type="spellStart"/>
            <w:r>
              <w:rPr>
                <w:sz w:val="17"/>
              </w:rPr>
              <w:t>ejecución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createMany</w:t>
            </w:r>
            <w:proofErr w:type="spellEnd"/>
            <w:r>
              <w:rPr>
                <w:sz w:val="17"/>
              </w:rPr>
              <w:t>. Tablas maestras: deleteMany + createMany.</w:t>
            </w:r>
          </w:p>
        </w:tc>
      </w:tr>
    </w:tbl>
    <w:p w14:paraId="4DF3091A" w14:textId="77777777" w:rsidR="00674AF2" w:rsidRDefault="00674AF2"/>
    <w:p w14:paraId="7FB0FAD7" w14:textId="77777777" w:rsidR="00674AF2" w:rsidRDefault="00000000">
      <w:pPr>
        <w:spacing w:after="80"/>
      </w:pPr>
      <w:r>
        <w:rPr>
          <w:b/>
        </w:rPr>
        <w:t>Manejo de errores:</w:t>
      </w:r>
    </w:p>
    <w:p w14:paraId="4394067D" w14:textId="77777777" w:rsidR="00674AF2" w:rsidRDefault="00000000">
      <w:pPr>
        <w:pStyle w:val="Listaconvietas"/>
      </w:pPr>
      <w:r w:rsidRPr="00C007F7">
        <w:rPr>
          <w:b/>
          <w:lang w:val="es-AR"/>
        </w:rPr>
        <w:t xml:space="preserve">Error de red SOAP: </w:t>
      </w:r>
      <w:r w:rsidRPr="00C007F7">
        <w:rPr>
          <w:lang w:val="es-AR"/>
        </w:rPr>
        <w:t>Si la llamada al WS falla (</w:t>
      </w:r>
      <w:proofErr w:type="spellStart"/>
      <w:r w:rsidRPr="00C007F7">
        <w:rPr>
          <w:lang w:val="es-AR"/>
        </w:rPr>
        <w:t>timeout</w:t>
      </w:r>
      <w:proofErr w:type="spellEnd"/>
      <w:r w:rsidRPr="00C007F7">
        <w:rPr>
          <w:lang w:val="es-AR"/>
        </w:rPr>
        <w:t xml:space="preserve">, DNS, TLS), la ejecución se aborta y se </w:t>
      </w:r>
      <w:proofErr w:type="spellStart"/>
      <w:r w:rsidRPr="00C007F7">
        <w:rPr>
          <w:lang w:val="es-AR"/>
        </w:rPr>
        <w:t>loguea</w:t>
      </w:r>
      <w:proofErr w:type="spellEnd"/>
      <w:r w:rsidRPr="00C007F7">
        <w:rPr>
          <w:lang w:val="es-AR"/>
        </w:rPr>
        <w:t xml:space="preserve">. </w:t>
      </w:r>
      <w:r>
        <w:t xml:space="preserve">No se </w:t>
      </w:r>
      <w:proofErr w:type="spellStart"/>
      <w:r>
        <w:t>avanza</w:t>
      </w:r>
      <w:proofErr w:type="spellEnd"/>
      <w:r>
        <w:t xml:space="preserve"> </w:t>
      </w:r>
      <w:proofErr w:type="spellStart"/>
      <w:r>
        <w:t>ultimaCorrida</w:t>
      </w:r>
      <w:proofErr w:type="spellEnd"/>
      <w:r>
        <w:t>.</w:t>
      </w:r>
    </w:p>
    <w:p w14:paraId="20C9B0F8" w14:textId="77777777" w:rsidR="00674AF2" w:rsidRPr="00C007F7" w:rsidRDefault="00000000">
      <w:pPr>
        <w:pStyle w:val="Listaconvietas"/>
        <w:rPr>
          <w:lang w:val="es-AR"/>
        </w:rPr>
      </w:pPr>
      <w:r w:rsidRPr="00C007F7">
        <w:rPr>
          <w:b/>
          <w:lang w:val="es-AR"/>
        </w:rPr>
        <w:t xml:space="preserve">Error de descarga: </w:t>
      </w:r>
      <w:r w:rsidRPr="00C007F7">
        <w:rPr>
          <w:lang w:val="es-AR"/>
        </w:rPr>
        <w:t>Si la descarga de un archivo individual falla (HTTP no-200, link expirado), se omite ese archivo pero se continúa con el resto.</w:t>
      </w:r>
    </w:p>
    <w:p w14:paraId="7496DF79" w14:textId="77777777" w:rsidR="00674AF2" w:rsidRPr="00C007F7" w:rsidRDefault="00000000">
      <w:pPr>
        <w:pStyle w:val="Listaconvietas"/>
        <w:rPr>
          <w:lang w:val="es-AR"/>
        </w:rPr>
      </w:pPr>
      <w:r w:rsidRPr="00C007F7">
        <w:rPr>
          <w:b/>
          <w:lang w:val="es-AR"/>
        </w:rPr>
        <w:t xml:space="preserve">Error de </w:t>
      </w:r>
      <w:proofErr w:type="spellStart"/>
      <w:r w:rsidRPr="00C007F7">
        <w:rPr>
          <w:b/>
          <w:lang w:val="es-AR"/>
        </w:rPr>
        <w:t>parseo</w:t>
      </w:r>
      <w:proofErr w:type="spellEnd"/>
      <w:r w:rsidRPr="00C007F7">
        <w:rPr>
          <w:b/>
          <w:lang w:val="es-AR"/>
        </w:rPr>
        <w:t xml:space="preserve">: </w:t>
      </w:r>
      <w:r w:rsidRPr="00C007F7">
        <w:rPr>
          <w:lang w:val="es-AR"/>
        </w:rPr>
        <w:t>Si un archivo tiene formato inesperado, se descarta el archivo completo y se alerta al administrador.</w:t>
      </w:r>
    </w:p>
    <w:p w14:paraId="5B082CCD" w14:textId="77777777" w:rsidR="00674AF2" w:rsidRDefault="00000000">
      <w:pPr>
        <w:pStyle w:val="Listaconvietas"/>
      </w:pPr>
      <w:r w:rsidRPr="00C007F7">
        <w:rPr>
          <w:b/>
          <w:lang w:val="es-AR"/>
        </w:rPr>
        <w:t xml:space="preserve">Error de persistencia: </w:t>
      </w:r>
      <w:r w:rsidRPr="00C007F7">
        <w:rPr>
          <w:lang w:val="es-AR"/>
        </w:rPr>
        <w:t xml:space="preserve">Si falla la transacción de BD, Prisma hace </w:t>
      </w:r>
      <w:proofErr w:type="spellStart"/>
      <w:r w:rsidRPr="00C007F7">
        <w:rPr>
          <w:lang w:val="es-AR"/>
        </w:rPr>
        <w:t>rollback</w:t>
      </w:r>
      <w:proofErr w:type="spellEnd"/>
      <w:r w:rsidRPr="00C007F7">
        <w:rPr>
          <w:lang w:val="es-AR"/>
        </w:rPr>
        <w:t xml:space="preserve"> automático. </w:t>
      </w:r>
      <w:r>
        <w:t xml:space="preserve">No se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parciales.</w:t>
      </w:r>
    </w:p>
    <w:p w14:paraId="63AB9A73" w14:textId="77777777" w:rsidR="00674AF2" w:rsidRPr="00C007F7" w:rsidRDefault="00000000">
      <w:pPr>
        <w:pStyle w:val="Listaconvietas"/>
        <w:rPr>
          <w:lang w:val="es-AR"/>
        </w:rPr>
      </w:pPr>
      <w:r w:rsidRPr="00C007F7">
        <w:rPr>
          <w:b/>
          <w:lang w:val="es-AR"/>
        </w:rPr>
        <w:t xml:space="preserve">Conservación de </w:t>
      </w:r>
      <w:proofErr w:type="spellStart"/>
      <w:r w:rsidRPr="00C007F7">
        <w:rPr>
          <w:b/>
          <w:lang w:val="es-AR"/>
        </w:rPr>
        <w:t>ultimaCorrida</w:t>
      </w:r>
      <w:proofErr w:type="spellEnd"/>
      <w:r w:rsidRPr="00C007F7">
        <w:rPr>
          <w:b/>
          <w:lang w:val="es-AR"/>
        </w:rPr>
        <w:t xml:space="preserve">: </w:t>
      </w:r>
      <w:r w:rsidRPr="00C007F7">
        <w:rPr>
          <w:lang w:val="es-AR"/>
        </w:rPr>
        <w:t xml:space="preserve">Siguiendo patrón Berkley (§2.8), </w:t>
      </w:r>
      <w:proofErr w:type="spellStart"/>
      <w:r w:rsidRPr="00C007F7">
        <w:rPr>
          <w:lang w:val="es-AR"/>
        </w:rPr>
        <w:t>ultimaCorrida</w:t>
      </w:r>
      <w:proofErr w:type="spellEnd"/>
      <w:r w:rsidRPr="00C007F7">
        <w:rPr>
          <w:lang w:val="es-AR"/>
        </w:rPr>
        <w:t xml:space="preserve"> solo avanza si todo el pipeline se completa exitosamente.</w:t>
      </w:r>
    </w:p>
    <w:p w14:paraId="49510FC9" w14:textId="77777777" w:rsidR="00674AF2" w:rsidRPr="00C007F7" w:rsidRDefault="00000000">
      <w:pPr>
        <w:pStyle w:val="Listaconvietas"/>
        <w:rPr>
          <w:lang w:val="es-AR"/>
        </w:rPr>
      </w:pPr>
      <w:proofErr w:type="spellStart"/>
      <w:r w:rsidRPr="00C007F7">
        <w:rPr>
          <w:b/>
          <w:lang w:val="es-AR"/>
        </w:rPr>
        <w:t>Logging</w:t>
      </w:r>
      <w:proofErr w:type="spellEnd"/>
      <w:r w:rsidRPr="00C007F7">
        <w:rPr>
          <w:b/>
          <w:lang w:val="es-AR"/>
        </w:rPr>
        <w:t xml:space="preserve">: </w:t>
      </w:r>
      <w:r w:rsidRPr="00C007F7">
        <w:rPr>
          <w:lang w:val="es-AR"/>
        </w:rPr>
        <w:t xml:space="preserve">Cada paso registra: archivos encontrados, descargados, </w:t>
      </w:r>
      <w:proofErr w:type="spellStart"/>
      <w:r w:rsidRPr="00C007F7">
        <w:rPr>
          <w:lang w:val="es-AR"/>
        </w:rPr>
        <w:t>parseados</w:t>
      </w:r>
      <w:proofErr w:type="spellEnd"/>
      <w:r w:rsidRPr="00C007F7">
        <w:rPr>
          <w:lang w:val="es-AR"/>
        </w:rPr>
        <w:t>, registros válidos/inválidos y persistidos.</w:t>
      </w:r>
    </w:p>
    <w:p w14:paraId="45D75BF9" w14:textId="77777777" w:rsidR="00674AF2" w:rsidRDefault="00000000">
      <w:pPr>
        <w:spacing w:before="200" w:after="120"/>
      </w:pPr>
      <w:r>
        <w:rPr>
          <w:b/>
          <w:sz w:val="22"/>
        </w:rPr>
        <w:t>PASO 4 — SALIDA / DESTINO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7AC7CBFB" w14:textId="77777777">
        <w:tc>
          <w:tcPr>
            <w:tcW w:w="4680" w:type="dxa"/>
            <w:shd w:val="clear" w:color="auto" w:fill="D9E2F3"/>
          </w:tcPr>
          <w:p w14:paraId="71F04402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296DF7CA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74E8802F" w14:textId="77777777">
        <w:tc>
          <w:tcPr>
            <w:tcW w:w="4680" w:type="dxa"/>
          </w:tcPr>
          <w:p w14:paraId="5DE966F3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¿Qué se produce?</w:t>
            </w:r>
          </w:p>
        </w:tc>
        <w:tc>
          <w:tcPr>
            <w:tcW w:w="4680" w:type="dxa"/>
          </w:tcPr>
          <w:p w14:paraId="5E1F6166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Registros de pólizas, asegurados, movimientos contables, cuotas </w:t>
            </w:r>
            <w:r w:rsidRPr="00C007F7">
              <w:rPr>
                <w:sz w:val="17"/>
                <w:lang w:val="es-AR"/>
              </w:rPr>
              <w:lastRenderedPageBreak/>
              <w:t xml:space="preserve">y pagos, normalizados, tipados y validados. Cada registro mantiene claves naturales (rama, </w:t>
            </w:r>
            <w:proofErr w:type="spellStart"/>
            <w:r w:rsidRPr="00C007F7">
              <w:rPr>
                <w:sz w:val="17"/>
                <w:lang w:val="es-AR"/>
              </w:rPr>
              <w:t>nro_póliza</w:t>
            </w:r>
            <w:proofErr w:type="spellEnd"/>
            <w:r w:rsidRPr="00C007F7">
              <w:rPr>
                <w:sz w:val="17"/>
                <w:lang w:val="es-AR"/>
              </w:rPr>
              <w:t xml:space="preserve">, suplemento) para </w:t>
            </w:r>
            <w:proofErr w:type="spellStart"/>
            <w:r w:rsidRPr="00C007F7">
              <w:rPr>
                <w:sz w:val="17"/>
                <w:lang w:val="es-AR"/>
              </w:rPr>
              <w:t>upserts</w:t>
            </w:r>
            <w:proofErr w:type="spellEnd"/>
            <w:r w:rsidRPr="00C007F7">
              <w:rPr>
                <w:sz w:val="17"/>
                <w:lang w:val="es-AR"/>
              </w:rPr>
              <w:t xml:space="preserve"> idempotentes.</w:t>
            </w:r>
          </w:p>
        </w:tc>
      </w:tr>
      <w:tr w:rsidR="00674AF2" w:rsidRPr="00C007F7" w14:paraId="7CDEEA55" w14:textId="77777777">
        <w:tc>
          <w:tcPr>
            <w:tcW w:w="4680" w:type="dxa"/>
          </w:tcPr>
          <w:p w14:paraId="168A8E20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¿</w:t>
            </w:r>
            <w:proofErr w:type="spellStart"/>
            <w:r>
              <w:rPr>
                <w:sz w:val="17"/>
              </w:rPr>
              <w:t>Dónde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guarda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5C7B2FA0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Tablas en </w:t>
            </w:r>
            <w:proofErr w:type="spellStart"/>
            <w:r w:rsidRPr="00C007F7">
              <w:rPr>
                <w:sz w:val="17"/>
                <w:lang w:val="es-AR"/>
              </w:rPr>
              <w:t>Supabase</w:t>
            </w:r>
            <w:proofErr w:type="spellEnd"/>
            <w:r w:rsidRPr="00C007F7">
              <w:rPr>
                <w:sz w:val="17"/>
                <w:lang w:val="es-AR"/>
              </w:rPr>
              <w:t xml:space="preserve"> PostgreSQL (esquema </w:t>
            </w:r>
            <w:proofErr w:type="spellStart"/>
            <w:r w:rsidRPr="00C007F7">
              <w:rPr>
                <w:sz w:val="17"/>
                <w:lang w:val="es-AR"/>
              </w:rPr>
              <w:t>public</w:t>
            </w:r>
            <w:proofErr w:type="spellEnd"/>
            <w:r w:rsidRPr="00C007F7">
              <w:rPr>
                <w:sz w:val="17"/>
                <w:lang w:val="es-AR"/>
              </w:rPr>
              <w:t xml:space="preserve">). </w:t>
            </w:r>
            <w:proofErr w:type="spellStart"/>
            <w:r w:rsidRPr="00C007F7">
              <w:rPr>
                <w:sz w:val="17"/>
                <w:lang w:val="es-AR"/>
              </w:rPr>
              <w:t>polizas</w:t>
            </w:r>
            <w:proofErr w:type="spellEnd"/>
            <w:r w:rsidRPr="00C007F7">
              <w:rPr>
                <w:sz w:val="17"/>
                <w:lang w:val="es-AR"/>
              </w:rPr>
              <w:t xml:space="preserve"> (desde Polizas2.txt), asegurados (desde asegur.txt), movimientos (desde movimi.txt), cuotas (desde cdp.txt), pagos (desde pagos.txt), y tablas maestras. Cada tabla con índices por clave natural y </w:t>
            </w:r>
            <w:proofErr w:type="spellStart"/>
            <w:r w:rsidRPr="00C007F7">
              <w:rPr>
                <w:sz w:val="17"/>
                <w:lang w:val="es-AR"/>
              </w:rPr>
              <w:t>constraint</w:t>
            </w:r>
            <w:proofErr w:type="spellEnd"/>
            <w:r w:rsidRPr="00C007F7">
              <w:rPr>
                <w:sz w:val="17"/>
                <w:lang w:val="es-AR"/>
              </w:rPr>
              <w:t xml:space="preserve"> de unicidad.</w:t>
            </w:r>
          </w:p>
        </w:tc>
      </w:tr>
      <w:tr w:rsidR="00674AF2" w:rsidRPr="00C007F7" w14:paraId="70FAAF6B" w14:textId="77777777">
        <w:tc>
          <w:tcPr>
            <w:tcW w:w="4680" w:type="dxa"/>
          </w:tcPr>
          <w:p w14:paraId="0ED0BD96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</w:t>
            </w:r>
            <w:proofErr w:type="spellStart"/>
            <w:r>
              <w:rPr>
                <w:sz w:val="17"/>
              </w:rPr>
              <w:t>Quién</w:t>
            </w:r>
            <w:proofErr w:type="spellEnd"/>
            <w:r>
              <w:rPr>
                <w:sz w:val="17"/>
              </w:rPr>
              <w:t xml:space="preserve"> consume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>?</w:t>
            </w:r>
          </w:p>
        </w:tc>
        <w:tc>
          <w:tcPr>
            <w:tcW w:w="4680" w:type="dxa"/>
          </w:tcPr>
          <w:p w14:paraId="7905DCF6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C007F7">
              <w:rPr>
                <w:sz w:val="17"/>
                <w:lang w:val="es-AR"/>
              </w:rPr>
              <w:t>Frontend</w:t>
            </w:r>
            <w:proofErr w:type="spellEnd"/>
            <w:r w:rsidRPr="00C007F7">
              <w:rPr>
                <w:sz w:val="17"/>
                <w:lang w:val="es-AR"/>
              </w:rPr>
              <w:t xml:space="preserve"> del </w:t>
            </w:r>
            <w:proofErr w:type="spellStart"/>
            <w:r w:rsidRPr="00C007F7">
              <w:rPr>
                <w:sz w:val="17"/>
                <w:lang w:val="es-AR"/>
              </w:rPr>
              <w:t>dashboard</w:t>
            </w:r>
            <w:proofErr w:type="spellEnd"/>
            <w:r w:rsidRPr="00C007F7">
              <w:rPr>
                <w:sz w:val="17"/>
                <w:lang w:val="es-AR"/>
              </w:rPr>
              <w:t xml:space="preserve"> (visualización de pólizas, clientes, cuenta corriente), API REST del sistema, y potencialmente otros subsistemas.</w:t>
            </w:r>
          </w:p>
        </w:tc>
      </w:tr>
    </w:tbl>
    <w:p w14:paraId="5C2884FE" w14:textId="77777777" w:rsidR="00674AF2" w:rsidRPr="00C007F7" w:rsidRDefault="00674AF2">
      <w:pPr>
        <w:rPr>
          <w:lang w:val="es-AR"/>
        </w:rPr>
      </w:pPr>
    </w:p>
    <w:p w14:paraId="1982FE7C" w14:textId="77777777" w:rsidR="00674AF2" w:rsidRDefault="00000000">
      <w:pPr>
        <w:spacing w:before="200" w:after="120"/>
      </w:pPr>
      <w:r>
        <w:rPr>
          <w:b/>
          <w:sz w:val="22"/>
        </w:rPr>
        <w:t>PASO 5 — DECISIÓN ARQUITECTÓNICA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74AF2" w14:paraId="11F091C4" w14:textId="77777777">
        <w:tc>
          <w:tcPr>
            <w:tcW w:w="4680" w:type="dxa"/>
            <w:shd w:val="clear" w:color="auto" w:fill="D9E2F3"/>
          </w:tcPr>
          <w:p w14:paraId="51699856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4680" w:type="dxa"/>
            <w:shd w:val="clear" w:color="auto" w:fill="D9E2F3"/>
          </w:tcPr>
          <w:p w14:paraId="5B060B69" w14:textId="77777777" w:rsidR="00674AF2" w:rsidRDefault="00000000">
            <w:pPr>
              <w:spacing w:before="20" w:after="20"/>
            </w:pPr>
            <w:r>
              <w:rPr>
                <w:b/>
                <w:sz w:val="17"/>
              </w:rPr>
              <w:t>Descripción</w:t>
            </w:r>
          </w:p>
        </w:tc>
      </w:tr>
      <w:tr w:rsidR="00674AF2" w:rsidRPr="00C007F7" w14:paraId="32278BCE" w14:textId="77777777">
        <w:tc>
          <w:tcPr>
            <w:tcW w:w="4680" w:type="dxa"/>
          </w:tcPr>
          <w:p w14:paraId="5514BEC7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>¿Por qué este enfoque?</w:t>
            </w:r>
          </w:p>
        </w:tc>
        <w:tc>
          <w:tcPr>
            <w:tcW w:w="4680" w:type="dxa"/>
          </w:tcPr>
          <w:p w14:paraId="17E7C970" w14:textId="77777777" w:rsidR="00674AF2" w:rsidRPr="00C007F7" w:rsidRDefault="00000000">
            <w:pPr>
              <w:spacing w:before="20" w:after="20"/>
              <w:rPr>
                <w:lang w:val="es-AR"/>
              </w:rPr>
            </w:pPr>
            <w:r w:rsidRPr="00C007F7">
              <w:rPr>
                <w:sz w:val="17"/>
                <w:lang w:val="es-AR"/>
              </w:rPr>
              <w:t xml:space="preserve">Se eligió pipeline ETL </w:t>
            </w:r>
            <w:proofErr w:type="spellStart"/>
            <w:r w:rsidRPr="00C007F7">
              <w:rPr>
                <w:sz w:val="17"/>
                <w:lang w:val="es-AR"/>
              </w:rPr>
              <w:t>batch</w:t>
            </w:r>
            <w:proofErr w:type="spellEnd"/>
            <w:r w:rsidRPr="00C007F7">
              <w:rPr>
                <w:sz w:val="17"/>
                <w:lang w:val="es-AR"/>
              </w:rPr>
              <w:t xml:space="preserve"> nocturno porque: (1) los datos no requieren sincronización en tiempo real — actualización diaria es suficiente; (2) el WS </w:t>
            </w:r>
            <w:proofErr w:type="spellStart"/>
            <w:r w:rsidRPr="00C007F7">
              <w:rPr>
                <w:sz w:val="17"/>
                <w:lang w:val="es-AR"/>
              </w:rPr>
              <w:t>apwsnovedades</w:t>
            </w:r>
            <w:proofErr w:type="spellEnd"/>
            <w:r w:rsidRPr="00C007F7">
              <w:rPr>
                <w:sz w:val="17"/>
                <w:lang w:val="es-AR"/>
              </w:rPr>
              <w:t xml:space="preserve"> está diseñado para sincronización diaria incremental (§6.1 manual Berkley); (3) el horario nocturno (4 AM) minimiza contención con tráfico real; (4) se aprovecha </w:t>
            </w:r>
            <w:proofErr w:type="spellStart"/>
            <w:r w:rsidRPr="00C007F7">
              <w:rPr>
                <w:sz w:val="17"/>
                <w:lang w:val="es-AR"/>
              </w:rPr>
              <w:t>Vercel</w:t>
            </w:r>
            <w:proofErr w:type="spellEnd"/>
            <w:r w:rsidRPr="00C007F7">
              <w:rPr>
                <w:sz w:val="17"/>
                <w:lang w:val="es-AR"/>
              </w:rPr>
              <w:t xml:space="preserve"> Cron Jobs sin </w:t>
            </w:r>
            <w:proofErr w:type="spellStart"/>
            <w:r w:rsidRPr="00C007F7">
              <w:rPr>
                <w:sz w:val="17"/>
                <w:lang w:val="es-AR"/>
              </w:rPr>
              <w:t>workers</w:t>
            </w:r>
            <w:proofErr w:type="spellEnd"/>
            <w:r w:rsidRPr="00C007F7">
              <w:rPr>
                <w:sz w:val="17"/>
                <w:lang w:val="es-AR"/>
              </w:rPr>
              <w:t xml:space="preserve"> separados; (5) el </w:t>
            </w:r>
            <w:proofErr w:type="spellStart"/>
            <w:r w:rsidRPr="00C007F7">
              <w:rPr>
                <w:sz w:val="17"/>
                <w:lang w:val="es-AR"/>
              </w:rPr>
              <w:t>parseo</w:t>
            </w:r>
            <w:proofErr w:type="spellEnd"/>
            <w:r w:rsidRPr="00C007F7">
              <w:rPr>
                <w:sz w:val="17"/>
                <w:lang w:val="es-AR"/>
              </w:rPr>
              <w:t xml:space="preserve"> </w:t>
            </w:r>
            <w:proofErr w:type="spellStart"/>
            <w:r w:rsidRPr="00C007F7">
              <w:rPr>
                <w:sz w:val="17"/>
                <w:lang w:val="es-AR"/>
              </w:rPr>
              <w:t>fixed-width</w:t>
            </w:r>
            <w:proofErr w:type="spellEnd"/>
            <w:r w:rsidRPr="00C007F7">
              <w:rPr>
                <w:sz w:val="17"/>
                <w:lang w:val="es-AR"/>
              </w:rPr>
              <w:t xml:space="preserve"> es estable porque los </w:t>
            </w:r>
            <w:proofErr w:type="spellStart"/>
            <w:r w:rsidRPr="00C007F7">
              <w:rPr>
                <w:sz w:val="17"/>
                <w:lang w:val="es-AR"/>
              </w:rPr>
              <w:t>layouts</w:t>
            </w:r>
            <w:proofErr w:type="spellEnd"/>
            <w:r w:rsidRPr="00C007F7">
              <w:rPr>
                <w:sz w:val="17"/>
                <w:lang w:val="es-AR"/>
              </w:rPr>
              <w:t xml:space="preserve"> de Berkley cambian con poca frecuencia.</w:t>
            </w:r>
          </w:p>
        </w:tc>
      </w:tr>
      <w:tr w:rsidR="00674AF2" w14:paraId="6FCE0E36" w14:textId="77777777">
        <w:tc>
          <w:tcPr>
            <w:tcW w:w="4680" w:type="dxa"/>
          </w:tcPr>
          <w:p w14:paraId="322B2791" w14:textId="77777777" w:rsidR="00674AF2" w:rsidRDefault="00000000">
            <w:pPr>
              <w:spacing w:before="20" w:after="20"/>
            </w:pPr>
            <w:r>
              <w:rPr>
                <w:sz w:val="17"/>
              </w:rPr>
              <w:t xml:space="preserve">Trade-offs </w:t>
            </w:r>
            <w:proofErr w:type="spellStart"/>
            <w:r>
              <w:rPr>
                <w:sz w:val="17"/>
              </w:rPr>
              <w:t>aceptados</w:t>
            </w:r>
            <w:proofErr w:type="spellEnd"/>
          </w:p>
        </w:tc>
        <w:tc>
          <w:tcPr>
            <w:tcW w:w="4680" w:type="dxa"/>
          </w:tcPr>
          <w:p w14:paraId="3C99B553" w14:textId="77777777" w:rsidR="00674AF2" w:rsidRDefault="00000000">
            <w:pPr>
              <w:spacing w:before="20" w:after="20"/>
            </w:pPr>
            <w:r w:rsidRPr="00C007F7">
              <w:rPr>
                <w:sz w:val="17"/>
                <w:lang w:val="es-AR"/>
              </w:rPr>
              <w:t xml:space="preserve">Latencia: hasta 24h de desfase. Ventana de ejecución: si falla, no hay reintento hasta el día siguiente. Complejidad: </w:t>
            </w:r>
            <w:proofErr w:type="spellStart"/>
            <w:r w:rsidRPr="00C007F7">
              <w:rPr>
                <w:sz w:val="17"/>
                <w:lang w:val="es-AR"/>
              </w:rPr>
              <w:t>layouts</w:t>
            </w:r>
            <w:proofErr w:type="spellEnd"/>
            <w:r w:rsidRPr="00C007F7">
              <w:rPr>
                <w:sz w:val="17"/>
                <w:lang w:val="es-AR"/>
              </w:rPr>
              <w:t xml:space="preserve"> </w:t>
            </w:r>
            <w:proofErr w:type="spellStart"/>
            <w:r w:rsidRPr="00C007F7">
              <w:rPr>
                <w:sz w:val="17"/>
                <w:lang w:val="es-AR"/>
              </w:rPr>
              <w:t>fixed-width</w:t>
            </w:r>
            <w:proofErr w:type="spellEnd"/>
            <w:r w:rsidRPr="00C007F7">
              <w:rPr>
                <w:sz w:val="17"/>
                <w:lang w:val="es-AR"/>
              </w:rPr>
              <w:t xml:space="preserve"> pueden romperse si Berkley los modifica sin aviso. Dependencia externa: si el WS está caído, no se actualizan datos. </w:t>
            </w:r>
            <w:proofErr w:type="spellStart"/>
            <w:r>
              <w:rPr>
                <w:sz w:val="17"/>
              </w:rPr>
              <w:t>Autenticación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credenciales</w:t>
            </w:r>
            <w:proofErr w:type="spellEnd"/>
            <w:r>
              <w:rPr>
                <w:sz w:val="17"/>
              </w:rPr>
              <w:t xml:space="preserve"> SOAP </w:t>
            </w:r>
            <w:proofErr w:type="spellStart"/>
            <w:r>
              <w:rPr>
                <w:sz w:val="17"/>
              </w:rPr>
              <w:t>como</w:t>
            </w:r>
            <w:proofErr w:type="spellEnd"/>
            <w:r>
              <w:rPr>
                <w:sz w:val="17"/>
              </w:rPr>
              <w:t xml:space="preserve"> secretos en Vercel.</w:t>
            </w:r>
          </w:p>
        </w:tc>
      </w:tr>
    </w:tbl>
    <w:p w14:paraId="4F041E62" w14:textId="77777777" w:rsidR="00674AF2" w:rsidRDefault="00674AF2"/>
    <w:p w14:paraId="6C0E7DAD" w14:textId="77777777" w:rsidR="00674AF2" w:rsidRDefault="00674AF2">
      <w:pPr>
        <w:pBdr>
          <w:bottom w:val="single" w:sz="6" w:space="1" w:color="000000"/>
        </w:pBdr>
        <w:spacing w:before="120" w:after="120"/>
      </w:pPr>
    </w:p>
    <w:p w14:paraId="02F83B28" w14:textId="77777777" w:rsidR="00674AF2" w:rsidRDefault="00000000">
      <w:pPr>
        <w:pStyle w:val="Ttulo1"/>
      </w:pPr>
      <w:r>
        <w:t>4. Diagramas de Flujo</w:t>
      </w:r>
    </w:p>
    <w:p w14:paraId="080210D4" w14:textId="77777777" w:rsidR="00674AF2" w:rsidRDefault="00000000">
      <w:pPr>
        <w:pStyle w:val="Ttulo2"/>
      </w:pPr>
      <w:r>
        <w:t>4.1. Pipeline de Scraping de Noticias</w:t>
      </w:r>
    </w:p>
    <w:p w14:paraId="524C3756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>A continuación se describe el flujo completo del pipeline de noticias, desde la solicitud del usuario hasta la renderización de los datos.</w:t>
      </w:r>
    </w:p>
    <w:p w14:paraId="50F3B00E" w14:textId="77777777" w:rsidR="00674AF2" w:rsidRPr="00C007F7" w:rsidRDefault="00000000">
      <w:pPr>
        <w:spacing w:after="40"/>
        <w:rPr>
          <w:lang w:val="es-AR"/>
        </w:rPr>
      </w:pPr>
      <w:r w:rsidRPr="00C007F7">
        <w:rPr>
          <w:rFonts w:ascii="Consolas" w:hAnsi="Consolas"/>
          <w:sz w:val="14"/>
          <w:lang w:val="es-AR"/>
        </w:rPr>
        <w:t>┌──────────────┐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>│ Usuario entra│</w:t>
      </w:r>
      <w:r w:rsidRPr="00C007F7">
        <w:rPr>
          <w:rFonts w:ascii="Consolas" w:hAnsi="Consolas"/>
          <w:sz w:val="14"/>
          <w:lang w:val="es-AR"/>
        </w:rPr>
        <w:br/>
        <w:t>│  a /noticias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 xml:space="preserve">│  </w:t>
      </w:r>
      <w:proofErr w:type="spellStart"/>
      <w:r w:rsidRPr="00C007F7">
        <w:rPr>
          <w:rFonts w:ascii="Consolas" w:hAnsi="Consolas"/>
          <w:sz w:val="14"/>
          <w:lang w:val="es-AR"/>
        </w:rPr>
        <w:t>getNoticias</w:t>
      </w:r>
      <w:proofErr w:type="spellEnd"/>
      <w:r w:rsidRPr="00C007F7">
        <w:rPr>
          <w:rFonts w:ascii="Consolas" w:hAnsi="Consolas"/>
          <w:sz w:val="14"/>
          <w:lang w:val="es-AR"/>
        </w:rPr>
        <w:t>()                 │</w:t>
      </w:r>
      <w:r w:rsidRPr="00C007F7">
        <w:rPr>
          <w:rFonts w:ascii="Consolas" w:hAnsi="Consolas"/>
          <w:sz w:val="14"/>
          <w:lang w:val="es-AR"/>
        </w:rPr>
        <w:br/>
        <w:t>│  ├── "use cache"               │</w:t>
      </w:r>
      <w:r w:rsidRPr="00C007F7">
        <w:rPr>
          <w:rFonts w:ascii="Consolas" w:hAnsi="Consolas"/>
          <w:sz w:val="14"/>
          <w:lang w:val="es-AR"/>
        </w:rPr>
        <w:br/>
        <w:t xml:space="preserve">│  ├── </w:t>
      </w:r>
      <w:proofErr w:type="spellStart"/>
      <w:r w:rsidRPr="00C007F7">
        <w:rPr>
          <w:rFonts w:ascii="Consolas" w:hAnsi="Consolas"/>
          <w:sz w:val="14"/>
          <w:lang w:val="es-AR"/>
        </w:rPr>
        <w:t>cacheLife</w:t>
      </w:r>
      <w:proofErr w:type="spellEnd"/>
      <w:r w:rsidRPr="00C007F7">
        <w:rPr>
          <w:rFonts w:ascii="Consolas" w:hAnsi="Consolas"/>
          <w:sz w:val="14"/>
          <w:lang w:val="es-AR"/>
        </w:rPr>
        <w:t>("</w:t>
      </w:r>
      <w:proofErr w:type="spellStart"/>
      <w:r w:rsidRPr="00C007F7">
        <w:rPr>
          <w:rFonts w:ascii="Consolas" w:hAnsi="Consolas"/>
          <w:sz w:val="14"/>
          <w:lang w:val="es-AR"/>
        </w:rPr>
        <w:t>hours</w:t>
      </w:r>
      <w:proofErr w:type="spellEnd"/>
      <w:r w:rsidRPr="00C007F7">
        <w:rPr>
          <w:rFonts w:ascii="Consolas" w:hAnsi="Consolas"/>
          <w:sz w:val="14"/>
          <w:lang w:val="es-AR"/>
        </w:rPr>
        <w:t>")        │</w:t>
      </w:r>
      <w:r w:rsidRPr="00C007F7">
        <w:rPr>
          <w:rFonts w:ascii="Consolas" w:hAnsi="Consolas"/>
          <w:sz w:val="14"/>
          <w:lang w:val="es-AR"/>
        </w:rPr>
        <w:br/>
        <w:t xml:space="preserve">│  └── </w:t>
      </w:r>
      <w:proofErr w:type="spellStart"/>
      <w:r w:rsidRPr="00C007F7">
        <w:rPr>
          <w:rFonts w:ascii="Consolas" w:hAnsi="Consolas"/>
          <w:sz w:val="14"/>
          <w:lang w:val="es-AR"/>
        </w:rPr>
        <w:t>cacheTag</w:t>
      </w:r>
      <w:proofErr w:type="spellEnd"/>
      <w:r w:rsidRPr="00C007F7">
        <w:rPr>
          <w:rFonts w:ascii="Consolas" w:hAnsi="Consolas"/>
          <w:sz w:val="14"/>
          <w:lang w:val="es-AR"/>
        </w:rPr>
        <w:t>("noticias")   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</w:r>
      <w:r w:rsidRPr="00C007F7">
        <w:rPr>
          <w:rFonts w:ascii="Consolas" w:hAnsi="Consolas"/>
          <w:sz w:val="14"/>
          <w:lang w:val="es-AR"/>
        </w:rPr>
        <w:lastRenderedPageBreak/>
        <w:t xml:space="preserve">│ ¿Caché válida?  ──── sí ────►  │  Retorna </w:t>
      </w:r>
      <w:proofErr w:type="spellStart"/>
      <w:r w:rsidRPr="00C007F7">
        <w:rPr>
          <w:rFonts w:ascii="Consolas" w:hAnsi="Consolas"/>
          <w:sz w:val="14"/>
          <w:lang w:val="es-AR"/>
        </w:rPr>
        <w:t>snapshot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desde</w:t>
      </w:r>
      <w:r w:rsidRPr="00C007F7">
        <w:rPr>
          <w:rFonts w:ascii="Consolas" w:hAnsi="Consolas"/>
          <w:sz w:val="14"/>
          <w:lang w:val="es-AR"/>
        </w:rPr>
        <w:br/>
        <w:t xml:space="preserve">│                                │  caché </w:t>
      </w:r>
      <w:proofErr w:type="spellStart"/>
      <w:r w:rsidRPr="00C007F7">
        <w:rPr>
          <w:rFonts w:ascii="Consolas" w:hAnsi="Consolas"/>
          <w:sz w:val="14"/>
          <w:lang w:val="es-AR"/>
        </w:rPr>
        <w:t>in-memory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(sin DB)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 no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 xml:space="preserve">│  </w:t>
      </w:r>
      <w:proofErr w:type="spellStart"/>
      <w:r w:rsidRPr="00C007F7">
        <w:rPr>
          <w:rFonts w:ascii="Consolas" w:hAnsi="Consolas"/>
          <w:sz w:val="14"/>
          <w:lang w:val="es-AR"/>
        </w:rPr>
        <w:t>refreshSnapshot</w:t>
      </w:r>
      <w:proofErr w:type="spellEnd"/>
      <w:r w:rsidRPr="00C007F7">
        <w:rPr>
          <w:rFonts w:ascii="Consolas" w:hAnsi="Consolas"/>
          <w:sz w:val="14"/>
          <w:lang w:val="es-AR"/>
        </w:rPr>
        <w:t>()             │</w:t>
      </w:r>
      <w:r w:rsidRPr="00C007F7">
        <w:rPr>
          <w:rFonts w:ascii="Consolas" w:hAnsi="Consolas"/>
          <w:sz w:val="14"/>
          <w:lang w:val="es-AR"/>
        </w:rPr>
        <w:br/>
        <w:t>│  ┌─────────────────────────┐   │</w:t>
      </w:r>
      <w:r w:rsidRPr="00C007F7">
        <w:rPr>
          <w:rFonts w:ascii="Consolas" w:hAnsi="Consolas"/>
          <w:sz w:val="14"/>
          <w:lang w:val="es-AR"/>
        </w:rPr>
        <w:br/>
        <w:t>│  │ EXTRACT                 │   │</w:t>
      </w:r>
      <w:r w:rsidRPr="00C007F7">
        <w:rPr>
          <w:rFonts w:ascii="Consolas" w:hAnsi="Consolas"/>
          <w:sz w:val="14"/>
          <w:lang w:val="es-AR"/>
        </w:rPr>
        <w:br/>
        <w:t>│  │ GET /</w:t>
      </w:r>
      <w:proofErr w:type="spellStart"/>
      <w:r w:rsidRPr="00C007F7">
        <w:rPr>
          <w:rFonts w:ascii="Consolas" w:hAnsi="Consolas"/>
          <w:sz w:val="14"/>
          <w:lang w:val="es-AR"/>
        </w:rPr>
        <w:t>feed</w:t>
      </w:r>
      <w:proofErr w:type="spellEnd"/>
      <w:r w:rsidRPr="00C007F7">
        <w:rPr>
          <w:rFonts w:ascii="Consolas" w:hAnsi="Consolas"/>
          <w:sz w:val="14"/>
          <w:lang w:val="es-AR"/>
        </w:rPr>
        <w:t>/              │   │</w:t>
      </w:r>
      <w:r w:rsidRPr="00C007F7">
        <w:rPr>
          <w:rFonts w:ascii="Consolas" w:hAnsi="Consolas"/>
          <w:sz w:val="14"/>
          <w:lang w:val="es-AR"/>
        </w:rPr>
        <w:br/>
        <w:t xml:space="preserve">│  │ </w:t>
      </w:r>
      <w:proofErr w:type="spellStart"/>
      <w:r w:rsidRPr="00C007F7">
        <w:rPr>
          <w:rFonts w:ascii="Consolas" w:hAnsi="Consolas"/>
          <w:sz w:val="14"/>
          <w:lang w:val="es-AR"/>
        </w:rPr>
        <w:t>timeout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10s             │   │</w:t>
      </w:r>
      <w:r w:rsidRPr="00C007F7">
        <w:rPr>
          <w:rFonts w:ascii="Consolas" w:hAnsi="Consolas"/>
          <w:sz w:val="14"/>
          <w:lang w:val="es-AR"/>
        </w:rPr>
        <w:br/>
        <w:t>│  └──────────┬──────────────┘   │</w:t>
      </w:r>
      <w:r w:rsidRPr="00C007F7">
        <w:rPr>
          <w:rFonts w:ascii="Consolas" w:hAnsi="Consolas"/>
          <w:sz w:val="14"/>
          <w:lang w:val="es-AR"/>
        </w:rPr>
        <w:br/>
        <w:t>│             ▼                  │</w:t>
      </w:r>
      <w:r w:rsidRPr="00C007F7">
        <w:rPr>
          <w:rFonts w:ascii="Consolas" w:hAnsi="Consolas"/>
          <w:sz w:val="14"/>
          <w:lang w:val="es-AR"/>
        </w:rPr>
        <w:br/>
        <w:t>│  ┌─────────────────────────┐   │</w:t>
      </w:r>
      <w:r w:rsidRPr="00C007F7">
        <w:rPr>
          <w:rFonts w:ascii="Consolas" w:hAnsi="Consolas"/>
          <w:sz w:val="14"/>
          <w:lang w:val="es-AR"/>
        </w:rPr>
        <w:br/>
        <w:t>│  │ TRANSFORM               │   │</w:t>
      </w:r>
      <w:r w:rsidRPr="00C007F7">
        <w:rPr>
          <w:rFonts w:ascii="Consolas" w:hAnsi="Consolas"/>
          <w:sz w:val="14"/>
          <w:lang w:val="es-AR"/>
        </w:rPr>
        <w:br/>
        <w:t xml:space="preserve">│  │ </w:t>
      </w:r>
      <w:proofErr w:type="spellStart"/>
      <w:r w:rsidRPr="00C007F7">
        <w:rPr>
          <w:rFonts w:ascii="Consolas" w:hAnsi="Consolas"/>
          <w:sz w:val="14"/>
          <w:lang w:val="es-AR"/>
        </w:rPr>
        <w:t>cheerio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</w:t>
      </w:r>
      <w:proofErr w:type="spellStart"/>
      <w:r w:rsidRPr="00C007F7">
        <w:rPr>
          <w:rFonts w:ascii="Consolas" w:hAnsi="Consolas"/>
          <w:sz w:val="14"/>
          <w:lang w:val="es-AR"/>
        </w:rPr>
        <w:t>parse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</w:t>
      </w:r>
      <w:proofErr w:type="spellStart"/>
      <w:r w:rsidRPr="00C007F7">
        <w:rPr>
          <w:rFonts w:ascii="Consolas" w:hAnsi="Consolas"/>
          <w:sz w:val="14"/>
          <w:lang w:val="es-AR"/>
        </w:rPr>
        <w:t>item</w:t>
      </w:r>
      <w:proofErr w:type="spellEnd"/>
      <w:r w:rsidRPr="00C007F7">
        <w:rPr>
          <w:rFonts w:ascii="Consolas" w:hAnsi="Consolas"/>
          <w:sz w:val="14"/>
          <w:lang w:val="es-AR"/>
        </w:rPr>
        <w:t>[]    │   │</w:t>
      </w:r>
      <w:r w:rsidRPr="00C007F7">
        <w:rPr>
          <w:rFonts w:ascii="Consolas" w:hAnsi="Consolas"/>
          <w:sz w:val="14"/>
          <w:lang w:val="es-AR"/>
        </w:rPr>
        <w:br/>
        <w:t xml:space="preserve">│  │ </w:t>
      </w:r>
      <w:proofErr w:type="spellStart"/>
      <w:r w:rsidRPr="00C007F7">
        <w:rPr>
          <w:rFonts w:ascii="Consolas" w:hAnsi="Consolas"/>
          <w:sz w:val="14"/>
          <w:lang w:val="es-AR"/>
        </w:rPr>
        <w:t>strip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HTML + entidades  │   │</w:t>
      </w:r>
      <w:r w:rsidRPr="00C007F7">
        <w:rPr>
          <w:rFonts w:ascii="Consolas" w:hAnsi="Consolas"/>
          <w:sz w:val="14"/>
          <w:lang w:val="es-AR"/>
        </w:rPr>
        <w:br/>
        <w:t xml:space="preserve">│  │ extraer primera </w:t>
      </w:r>
      <w:proofErr w:type="spellStart"/>
      <w:r w:rsidRPr="00C007F7">
        <w:rPr>
          <w:rFonts w:ascii="Consolas" w:hAnsi="Consolas"/>
          <w:sz w:val="14"/>
          <w:lang w:val="es-AR"/>
        </w:rPr>
        <w:t>img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    │   │</w:t>
      </w:r>
      <w:r w:rsidRPr="00C007F7">
        <w:rPr>
          <w:rFonts w:ascii="Consolas" w:hAnsi="Consolas"/>
          <w:sz w:val="14"/>
          <w:lang w:val="es-AR"/>
        </w:rPr>
        <w:br/>
        <w:t xml:space="preserve">│  │ </w:t>
      </w:r>
      <w:proofErr w:type="spellStart"/>
      <w:r w:rsidRPr="00C007F7">
        <w:rPr>
          <w:rFonts w:ascii="Consolas" w:hAnsi="Consolas"/>
          <w:sz w:val="14"/>
          <w:lang w:val="es-AR"/>
        </w:rPr>
        <w:t>Zod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validar cada </w:t>
      </w:r>
      <w:proofErr w:type="spellStart"/>
      <w:r w:rsidRPr="00C007F7">
        <w:rPr>
          <w:rFonts w:ascii="Consolas" w:hAnsi="Consolas"/>
          <w:sz w:val="14"/>
          <w:lang w:val="es-AR"/>
        </w:rPr>
        <w:t>item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  │   │</w:t>
      </w:r>
      <w:r w:rsidRPr="00C007F7">
        <w:rPr>
          <w:rFonts w:ascii="Consolas" w:hAnsi="Consolas"/>
          <w:sz w:val="14"/>
          <w:lang w:val="es-AR"/>
        </w:rPr>
        <w:br/>
        <w:t>│  └──────────┬──────────────┘   │</w:t>
      </w:r>
      <w:r w:rsidRPr="00C007F7">
        <w:rPr>
          <w:rFonts w:ascii="Consolas" w:hAnsi="Consolas"/>
          <w:sz w:val="14"/>
          <w:lang w:val="es-AR"/>
        </w:rPr>
        <w:br/>
        <w:t>│             ▼                  │</w:t>
      </w:r>
      <w:r w:rsidRPr="00C007F7">
        <w:rPr>
          <w:rFonts w:ascii="Consolas" w:hAnsi="Consolas"/>
          <w:sz w:val="14"/>
          <w:lang w:val="es-AR"/>
        </w:rPr>
        <w:br/>
        <w:t>│  ┌─────────────────────────┐   │</w:t>
      </w:r>
      <w:r w:rsidRPr="00C007F7">
        <w:rPr>
          <w:rFonts w:ascii="Consolas" w:hAnsi="Consolas"/>
          <w:sz w:val="14"/>
          <w:lang w:val="es-AR"/>
        </w:rPr>
        <w:br/>
        <w:t>│  │ LOAD                    │   │</w:t>
      </w:r>
      <w:r w:rsidRPr="00C007F7">
        <w:rPr>
          <w:rFonts w:ascii="Consolas" w:hAnsi="Consolas"/>
          <w:sz w:val="14"/>
          <w:lang w:val="es-AR"/>
        </w:rPr>
        <w:br/>
        <w:t>│  │ $</w:t>
      </w:r>
      <w:proofErr w:type="spellStart"/>
      <w:r w:rsidRPr="00C007F7">
        <w:rPr>
          <w:rFonts w:ascii="Consolas" w:hAnsi="Consolas"/>
          <w:sz w:val="14"/>
          <w:lang w:val="es-AR"/>
        </w:rPr>
        <w:t>transaction</w:t>
      </w:r>
      <w:proofErr w:type="spellEnd"/>
      <w:r w:rsidRPr="00C007F7">
        <w:rPr>
          <w:rFonts w:ascii="Consolas" w:hAnsi="Consolas"/>
          <w:sz w:val="14"/>
          <w:lang w:val="es-AR"/>
        </w:rPr>
        <w:t>([          │   │</w:t>
      </w:r>
      <w:r w:rsidRPr="00C007F7">
        <w:rPr>
          <w:rFonts w:ascii="Consolas" w:hAnsi="Consolas"/>
          <w:sz w:val="14"/>
          <w:lang w:val="es-AR"/>
        </w:rPr>
        <w:br/>
        <w:t xml:space="preserve">│  │   </w:t>
      </w:r>
      <w:proofErr w:type="spellStart"/>
      <w:r w:rsidRPr="00C007F7">
        <w:rPr>
          <w:rFonts w:ascii="Consolas" w:hAnsi="Consolas"/>
          <w:sz w:val="14"/>
          <w:lang w:val="es-AR"/>
        </w:rPr>
        <w:t>deleteMany</w:t>
      </w:r>
      <w:proofErr w:type="spellEnd"/>
      <w:r w:rsidRPr="00C007F7">
        <w:rPr>
          <w:rFonts w:ascii="Consolas" w:hAnsi="Consolas"/>
          <w:sz w:val="14"/>
          <w:lang w:val="es-AR"/>
        </w:rPr>
        <w:t>({}),       │   │</w:t>
      </w:r>
      <w:r w:rsidRPr="00C007F7">
        <w:rPr>
          <w:rFonts w:ascii="Consolas" w:hAnsi="Consolas"/>
          <w:sz w:val="14"/>
          <w:lang w:val="es-AR"/>
        </w:rPr>
        <w:br/>
        <w:t xml:space="preserve">│  │   </w:t>
      </w:r>
      <w:proofErr w:type="spellStart"/>
      <w:r w:rsidRPr="00C007F7">
        <w:rPr>
          <w:rFonts w:ascii="Consolas" w:hAnsi="Consolas"/>
          <w:sz w:val="14"/>
          <w:lang w:val="es-AR"/>
        </w:rPr>
        <w:t>createMany</w:t>
      </w:r>
      <w:proofErr w:type="spellEnd"/>
      <w:r w:rsidRPr="00C007F7">
        <w:rPr>
          <w:rFonts w:ascii="Consolas" w:hAnsi="Consolas"/>
          <w:sz w:val="14"/>
          <w:lang w:val="es-AR"/>
        </w:rPr>
        <w:t>({data})    │   │</w:t>
      </w:r>
      <w:r w:rsidRPr="00C007F7">
        <w:rPr>
          <w:rFonts w:ascii="Consolas" w:hAnsi="Consolas"/>
          <w:sz w:val="14"/>
          <w:lang w:val="es-AR"/>
        </w:rPr>
        <w:br/>
        <w:t>│  │ ])                      │   │</w:t>
      </w:r>
      <w:r w:rsidRPr="00C007F7">
        <w:rPr>
          <w:rFonts w:ascii="Consolas" w:hAnsi="Consolas"/>
          <w:sz w:val="14"/>
          <w:lang w:val="es-AR"/>
        </w:rPr>
        <w:br/>
        <w:t>│  └──────────┬──────────────┘   │</w:t>
      </w:r>
      <w:r w:rsidRPr="00C007F7">
        <w:rPr>
          <w:rFonts w:ascii="Consolas" w:hAnsi="Consolas"/>
          <w:sz w:val="14"/>
          <w:lang w:val="es-AR"/>
        </w:rPr>
        <w:br/>
        <w:t>└─────────────┼──────────────────┘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 xml:space="preserve">│  </w:t>
      </w:r>
      <w:proofErr w:type="spellStart"/>
      <w:r w:rsidRPr="00C007F7">
        <w:rPr>
          <w:rFonts w:ascii="Consolas" w:hAnsi="Consolas"/>
          <w:sz w:val="14"/>
          <w:lang w:val="es-AR"/>
        </w:rPr>
        <w:t>prisma.noticias_scrapeadas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   │</w:t>
      </w:r>
      <w:r w:rsidRPr="00C007F7">
        <w:rPr>
          <w:rFonts w:ascii="Consolas" w:hAnsi="Consolas"/>
          <w:sz w:val="14"/>
          <w:lang w:val="es-AR"/>
        </w:rPr>
        <w:br/>
        <w:t>│  .</w:t>
      </w:r>
      <w:proofErr w:type="spellStart"/>
      <w:r w:rsidRPr="00C007F7">
        <w:rPr>
          <w:rFonts w:ascii="Consolas" w:hAnsi="Consolas"/>
          <w:sz w:val="14"/>
          <w:lang w:val="es-AR"/>
        </w:rPr>
        <w:t>findMany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({ </w:t>
      </w:r>
      <w:proofErr w:type="spellStart"/>
      <w:r w:rsidRPr="00C007F7">
        <w:rPr>
          <w:rFonts w:ascii="Consolas" w:hAnsi="Consolas"/>
          <w:sz w:val="14"/>
          <w:lang w:val="es-AR"/>
        </w:rPr>
        <w:t>take</w:t>
      </w:r>
      <w:proofErr w:type="spellEnd"/>
      <w:r w:rsidRPr="00C007F7">
        <w:rPr>
          <w:rFonts w:ascii="Consolas" w:hAnsi="Consolas"/>
          <w:sz w:val="14"/>
          <w:lang w:val="es-AR"/>
        </w:rPr>
        <w:t>: 12 })    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 xml:space="preserve">│  </w:t>
      </w:r>
      <w:proofErr w:type="spellStart"/>
      <w:r w:rsidRPr="00C007F7">
        <w:rPr>
          <w:rFonts w:ascii="Consolas" w:hAnsi="Consolas"/>
          <w:sz w:val="14"/>
          <w:lang w:val="es-AR"/>
        </w:rPr>
        <w:t>NoticiasGrid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→ </w:t>
      </w:r>
      <w:proofErr w:type="spellStart"/>
      <w:r w:rsidRPr="00C007F7">
        <w:rPr>
          <w:rFonts w:ascii="Consolas" w:hAnsi="Consolas"/>
          <w:sz w:val="14"/>
          <w:lang w:val="es-AR"/>
        </w:rPr>
        <w:t>NoticiaCard</w:t>
      </w:r>
      <w:proofErr w:type="spellEnd"/>
      <w:r w:rsidRPr="00C007F7">
        <w:rPr>
          <w:rFonts w:ascii="Consolas" w:hAnsi="Consolas"/>
          <w:sz w:val="14"/>
          <w:lang w:val="es-AR"/>
        </w:rPr>
        <w:t>[]  │</w:t>
      </w:r>
      <w:r w:rsidRPr="00C007F7">
        <w:rPr>
          <w:rFonts w:ascii="Consolas" w:hAnsi="Consolas"/>
          <w:sz w:val="14"/>
          <w:lang w:val="es-AR"/>
        </w:rPr>
        <w:br/>
        <w:t xml:space="preserve">│  (12 </w:t>
      </w:r>
      <w:proofErr w:type="spellStart"/>
      <w:r w:rsidRPr="00C007F7">
        <w:rPr>
          <w:rFonts w:ascii="Consolas" w:hAnsi="Consolas"/>
          <w:sz w:val="14"/>
          <w:lang w:val="es-AR"/>
        </w:rPr>
        <w:t>cards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con link externo)   │</w:t>
      </w:r>
      <w:r w:rsidRPr="00C007F7">
        <w:rPr>
          <w:rFonts w:ascii="Consolas" w:hAnsi="Consolas"/>
          <w:sz w:val="14"/>
          <w:lang w:val="es-AR"/>
        </w:rPr>
        <w:br/>
        <w:t>└────────────────────────────────┘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</w:r>
    </w:p>
    <w:p w14:paraId="2FB5E121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>El diagrama muestra el flujo completo del pipeline, incluyendo el bypass de caché que evita ejecuciones redundantes del ETL.</w:t>
      </w:r>
    </w:p>
    <w:p w14:paraId="6F8A72DF" w14:textId="77777777" w:rsidR="00674AF2" w:rsidRPr="00C007F7" w:rsidRDefault="00674AF2">
      <w:pPr>
        <w:pBdr>
          <w:bottom w:val="single" w:sz="6" w:space="1" w:color="000000"/>
        </w:pBdr>
        <w:spacing w:before="120" w:after="120"/>
        <w:rPr>
          <w:lang w:val="es-AR"/>
        </w:rPr>
      </w:pPr>
    </w:p>
    <w:p w14:paraId="2D65C495" w14:textId="77777777" w:rsidR="00674AF2" w:rsidRPr="00C007F7" w:rsidRDefault="00000000">
      <w:pPr>
        <w:pStyle w:val="Ttulo2"/>
        <w:rPr>
          <w:lang w:val="es-AR"/>
        </w:rPr>
      </w:pPr>
      <w:r w:rsidRPr="00C007F7">
        <w:rPr>
          <w:lang w:val="es-AR"/>
        </w:rPr>
        <w:t>4.2. Pipeline de Sincronización Diaria con Berkley</w:t>
      </w:r>
    </w:p>
    <w:p w14:paraId="34334D70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>A continuación se describe el flujo completo del pipeline de sincronización Berkley, desde el disparo del cron hasta la persistencia en base de datos.</w:t>
      </w:r>
    </w:p>
    <w:p w14:paraId="2F2E9C34" w14:textId="77777777" w:rsidR="00674AF2" w:rsidRPr="00C007F7" w:rsidRDefault="00000000">
      <w:pPr>
        <w:spacing w:after="40"/>
        <w:rPr>
          <w:lang w:val="es-AR"/>
        </w:rPr>
      </w:pPr>
      <w:r w:rsidRPr="00C007F7">
        <w:rPr>
          <w:rFonts w:ascii="Consolas" w:hAnsi="Consolas"/>
          <w:sz w:val="14"/>
          <w:lang w:val="es-AR"/>
        </w:rPr>
        <w:t>┌────────────────────────┐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 xml:space="preserve">│ </w:t>
      </w:r>
      <w:proofErr w:type="spellStart"/>
      <w:r w:rsidRPr="00C007F7">
        <w:rPr>
          <w:rFonts w:ascii="Consolas" w:hAnsi="Consolas"/>
          <w:sz w:val="14"/>
          <w:lang w:val="es-AR"/>
        </w:rPr>
        <w:t>Vercel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Cron            │</w:t>
      </w:r>
      <w:r w:rsidRPr="00C007F7">
        <w:rPr>
          <w:rFonts w:ascii="Consolas" w:hAnsi="Consolas"/>
          <w:sz w:val="14"/>
          <w:lang w:val="es-AR"/>
        </w:rPr>
        <w:br/>
        <w:t>│ 04:00 ART (07:00 UTC)  │</w:t>
      </w:r>
      <w:r w:rsidRPr="00C007F7">
        <w:rPr>
          <w:rFonts w:ascii="Consolas" w:hAnsi="Consolas"/>
          <w:sz w:val="14"/>
          <w:lang w:val="es-AR"/>
        </w:rPr>
        <w:br/>
        <w:t>└──────────┬─────────────┘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    │ GET /api/cron/</w:t>
      </w:r>
      <w:proofErr w:type="spellStart"/>
      <w:r w:rsidRPr="00C007F7">
        <w:rPr>
          <w:rFonts w:ascii="Consolas" w:hAnsi="Consolas"/>
          <w:sz w:val="14"/>
          <w:lang w:val="es-AR"/>
        </w:rPr>
        <w:t>berkley-sync</w:t>
      </w:r>
      <w:proofErr w:type="spellEnd"/>
      <w:r w:rsidRPr="00C007F7">
        <w:rPr>
          <w:rFonts w:ascii="Consolas" w:hAnsi="Consolas"/>
          <w:sz w:val="14"/>
          <w:lang w:val="es-AR"/>
        </w:rPr>
        <w:br/>
        <w:t xml:space="preserve">    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>│  GET /api/cron/</w:t>
      </w:r>
      <w:proofErr w:type="spellStart"/>
      <w:r w:rsidRPr="00C007F7">
        <w:rPr>
          <w:rFonts w:ascii="Consolas" w:hAnsi="Consolas"/>
          <w:sz w:val="14"/>
          <w:lang w:val="es-AR"/>
        </w:rPr>
        <w:t>berkley-sync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        │</w:t>
      </w:r>
      <w:r w:rsidRPr="00C007F7">
        <w:rPr>
          <w:rFonts w:ascii="Consolas" w:hAnsi="Consolas"/>
          <w:sz w:val="14"/>
          <w:lang w:val="es-AR"/>
        </w:rPr>
        <w:br/>
        <w:t xml:space="preserve">│  ├── Lee </w:t>
      </w:r>
      <w:proofErr w:type="spellStart"/>
      <w:r w:rsidRPr="00C007F7">
        <w:rPr>
          <w:rFonts w:ascii="Consolas" w:hAnsi="Consolas"/>
          <w:sz w:val="14"/>
          <w:lang w:val="es-AR"/>
        </w:rPr>
        <w:t>ultimaCorrida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de DB        │</w:t>
      </w:r>
      <w:r w:rsidRPr="00C007F7">
        <w:rPr>
          <w:rFonts w:ascii="Consolas" w:hAnsi="Consolas"/>
          <w:sz w:val="14"/>
          <w:lang w:val="es-AR"/>
        </w:rPr>
        <w:br/>
        <w:t xml:space="preserve">│  └── Inicia </w:t>
      </w:r>
      <w:proofErr w:type="spellStart"/>
      <w:r w:rsidRPr="00C007F7">
        <w:rPr>
          <w:rFonts w:ascii="Consolas" w:hAnsi="Consolas"/>
          <w:sz w:val="14"/>
          <w:lang w:val="es-AR"/>
        </w:rPr>
        <w:t>syncBerkley</w:t>
      </w:r>
      <w:proofErr w:type="spellEnd"/>
      <w:r w:rsidRPr="00C007F7">
        <w:rPr>
          <w:rFonts w:ascii="Consolas" w:hAnsi="Consolas"/>
          <w:sz w:val="14"/>
          <w:lang w:val="es-AR"/>
        </w:rPr>
        <w:t>()        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</w:r>
      <w:r w:rsidRPr="00C007F7">
        <w:rPr>
          <w:rFonts w:ascii="Consolas" w:hAnsi="Consolas"/>
          <w:sz w:val="14"/>
          <w:lang w:val="es-AR"/>
        </w:rPr>
        <w:lastRenderedPageBreak/>
        <w:t>│  EXTRACT — WS SOAP Novedades        │</w:t>
      </w:r>
      <w:r w:rsidRPr="00C007F7">
        <w:rPr>
          <w:rFonts w:ascii="Consolas" w:hAnsi="Consolas"/>
          <w:sz w:val="14"/>
          <w:lang w:val="es-AR"/>
        </w:rPr>
        <w:br/>
        <w:t xml:space="preserve">│  POST </w:t>
      </w:r>
      <w:proofErr w:type="spellStart"/>
      <w:r w:rsidRPr="00C007F7">
        <w:rPr>
          <w:rFonts w:ascii="Consolas" w:hAnsi="Consolas"/>
          <w:sz w:val="14"/>
          <w:lang w:val="es-AR"/>
        </w:rPr>
        <w:t>apwsnovedades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                │</w:t>
      </w:r>
      <w:r w:rsidRPr="00C007F7">
        <w:rPr>
          <w:rFonts w:ascii="Consolas" w:hAnsi="Consolas"/>
          <w:sz w:val="14"/>
          <w:lang w:val="es-AR"/>
        </w:rPr>
        <w:br/>
        <w:t xml:space="preserve">│  { Usuario, </w:t>
      </w:r>
      <w:proofErr w:type="spellStart"/>
      <w:r w:rsidRPr="00C007F7">
        <w:rPr>
          <w:rFonts w:ascii="Consolas" w:hAnsi="Consolas"/>
          <w:sz w:val="14"/>
          <w:lang w:val="es-AR"/>
        </w:rPr>
        <w:t>Password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, </w:t>
      </w:r>
      <w:proofErr w:type="spellStart"/>
      <w:r w:rsidRPr="00C007F7">
        <w:rPr>
          <w:rFonts w:ascii="Consolas" w:hAnsi="Consolas"/>
          <w:sz w:val="14"/>
          <w:lang w:val="es-AR"/>
        </w:rPr>
        <w:t>FechaDesde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}  │</w:t>
      </w:r>
      <w:r w:rsidRPr="00C007F7">
        <w:rPr>
          <w:rFonts w:ascii="Consolas" w:hAnsi="Consolas"/>
          <w:sz w:val="14"/>
          <w:lang w:val="es-AR"/>
        </w:rPr>
        <w:br/>
        <w:t>│  ──► Lista [{ Archivo, Link }]  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>│  EXTRACT — Descarga de archivos     │</w:t>
      </w:r>
      <w:r w:rsidRPr="00C007F7">
        <w:rPr>
          <w:rFonts w:ascii="Consolas" w:hAnsi="Consolas"/>
          <w:sz w:val="14"/>
          <w:lang w:val="es-AR"/>
        </w:rPr>
        <w:br/>
        <w:t>│  Por cada archivo relevante:        │</w:t>
      </w:r>
      <w:r w:rsidRPr="00C007F7">
        <w:rPr>
          <w:rFonts w:ascii="Consolas" w:hAnsi="Consolas"/>
          <w:sz w:val="14"/>
          <w:lang w:val="es-AR"/>
        </w:rPr>
        <w:br/>
        <w:t>│  GET &lt;Link&gt; (Basic Auth)            │</w:t>
      </w:r>
      <w:r w:rsidRPr="00C007F7">
        <w:rPr>
          <w:rFonts w:ascii="Consolas" w:hAnsi="Consolas"/>
          <w:sz w:val="14"/>
          <w:lang w:val="es-AR"/>
        </w:rPr>
        <w:br/>
        <w:t>│  ──► Archivo.txt (</w:t>
      </w:r>
      <w:proofErr w:type="spellStart"/>
      <w:r w:rsidRPr="00C007F7">
        <w:rPr>
          <w:rFonts w:ascii="Consolas" w:hAnsi="Consolas"/>
          <w:sz w:val="14"/>
          <w:lang w:val="es-AR"/>
        </w:rPr>
        <w:t>fixed-width</w:t>
      </w:r>
      <w:proofErr w:type="spellEnd"/>
      <w:r w:rsidRPr="00C007F7">
        <w:rPr>
          <w:rFonts w:ascii="Consolas" w:hAnsi="Consolas"/>
          <w:sz w:val="14"/>
          <w:lang w:val="es-AR"/>
        </w:rPr>
        <w:t>)   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 xml:space="preserve">│  TRANSFORM — </w:t>
      </w:r>
      <w:proofErr w:type="spellStart"/>
      <w:r w:rsidRPr="00C007F7">
        <w:rPr>
          <w:rFonts w:ascii="Consolas" w:hAnsi="Consolas"/>
          <w:sz w:val="14"/>
          <w:lang w:val="es-AR"/>
        </w:rPr>
        <w:t>Parseo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</w:t>
      </w:r>
      <w:proofErr w:type="spellStart"/>
      <w:r w:rsidRPr="00C007F7">
        <w:rPr>
          <w:rFonts w:ascii="Consolas" w:hAnsi="Consolas"/>
          <w:sz w:val="14"/>
          <w:lang w:val="es-AR"/>
        </w:rPr>
        <w:t>fixed-width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    │</w:t>
      </w:r>
      <w:r w:rsidRPr="00C007F7">
        <w:rPr>
          <w:rFonts w:ascii="Consolas" w:hAnsi="Consolas"/>
          <w:sz w:val="14"/>
          <w:lang w:val="es-AR"/>
        </w:rPr>
        <w:br/>
        <w:t>│  Por cada línea del archivo:        │</w:t>
      </w:r>
      <w:r w:rsidRPr="00C007F7">
        <w:rPr>
          <w:rFonts w:ascii="Consolas" w:hAnsi="Consolas"/>
          <w:sz w:val="14"/>
          <w:lang w:val="es-AR"/>
        </w:rPr>
        <w:br/>
        <w:t xml:space="preserve">│  </w:t>
      </w:r>
      <w:proofErr w:type="spellStart"/>
      <w:r w:rsidRPr="00C007F7">
        <w:rPr>
          <w:rFonts w:ascii="Consolas" w:hAnsi="Consolas"/>
          <w:sz w:val="14"/>
          <w:lang w:val="es-AR"/>
        </w:rPr>
        <w:t>slice</w:t>
      </w:r>
      <w:proofErr w:type="spellEnd"/>
      <w:r w:rsidRPr="00C007F7">
        <w:rPr>
          <w:rFonts w:ascii="Consolas" w:hAnsi="Consolas"/>
          <w:sz w:val="14"/>
          <w:lang w:val="es-AR"/>
        </w:rPr>
        <w:t>(posición, longitud)          │</w:t>
      </w:r>
      <w:r w:rsidRPr="00C007F7">
        <w:rPr>
          <w:rFonts w:ascii="Consolas" w:hAnsi="Consolas"/>
          <w:sz w:val="14"/>
          <w:lang w:val="es-AR"/>
        </w:rPr>
        <w:br/>
        <w:t xml:space="preserve">│  </w:t>
      </w:r>
      <w:proofErr w:type="spellStart"/>
      <w:r w:rsidRPr="00C007F7">
        <w:rPr>
          <w:rFonts w:ascii="Consolas" w:hAnsi="Consolas"/>
          <w:sz w:val="14"/>
          <w:lang w:val="es-AR"/>
        </w:rPr>
        <w:t>encoding</w:t>
      </w:r>
      <w:proofErr w:type="spellEnd"/>
      <w:r w:rsidRPr="00C007F7">
        <w:rPr>
          <w:rFonts w:ascii="Consolas" w:hAnsi="Consolas"/>
          <w:sz w:val="14"/>
          <w:lang w:val="es-AR"/>
        </w:rPr>
        <w:t>: latin1                   │</w:t>
      </w:r>
      <w:r w:rsidRPr="00C007F7">
        <w:rPr>
          <w:rFonts w:ascii="Consolas" w:hAnsi="Consolas"/>
          <w:sz w:val="14"/>
          <w:lang w:val="es-AR"/>
        </w:rPr>
        <w:br/>
        <w:t>│  ──► Registro crudo             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 xml:space="preserve">│  TRANSFORM — Validación </w:t>
      </w:r>
      <w:proofErr w:type="spellStart"/>
      <w:r w:rsidRPr="00C007F7">
        <w:rPr>
          <w:rFonts w:ascii="Consolas" w:hAnsi="Consolas"/>
          <w:sz w:val="14"/>
          <w:lang w:val="es-AR"/>
        </w:rPr>
        <w:t>Zod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        │</w:t>
      </w:r>
      <w:r w:rsidRPr="00C007F7">
        <w:rPr>
          <w:rFonts w:ascii="Consolas" w:hAnsi="Consolas"/>
          <w:sz w:val="14"/>
          <w:lang w:val="es-AR"/>
        </w:rPr>
        <w:br/>
        <w:t>│  Validar contra esquema por archivo │</w:t>
      </w:r>
      <w:r w:rsidRPr="00C007F7">
        <w:rPr>
          <w:rFonts w:ascii="Consolas" w:hAnsi="Consolas"/>
          <w:sz w:val="14"/>
          <w:lang w:val="es-AR"/>
        </w:rPr>
        <w:br/>
        <w:t>│  ──► Registro válido / descartado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>│  TRANSFORM — Normalización          │</w:t>
      </w:r>
      <w:r w:rsidRPr="00C007F7">
        <w:rPr>
          <w:rFonts w:ascii="Consolas" w:hAnsi="Consolas"/>
          <w:sz w:val="14"/>
          <w:lang w:val="es-AR"/>
        </w:rPr>
        <w:br/>
        <w:t>│  Convertir fechas y números         │</w:t>
      </w:r>
      <w:r w:rsidRPr="00C007F7">
        <w:rPr>
          <w:rFonts w:ascii="Consolas" w:hAnsi="Consolas"/>
          <w:sz w:val="14"/>
          <w:lang w:val="es-AR"/>
        </w:rPr>
        <w:br/>
        <w:t>│  Resolver claves foráneas           │</w:t>
      </w:r>
      <w:r w:rsidRPr="00C007F7">
        <w:rPr>
          <w:rFonts w:ascii="Consolas" w:hAnsi="Consolas"/>
          <w:sz w:val="14"/>
          <w:lang w:val="es-AR"/>
        </w:rPr>
        <w:br/>
        <w:t>│  Enriquecer con tablas maestras  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>│  LOAD — Persistir en DB             │</w:t>
      </w:r>
      <w:r w:rsidRPr="00C007F7">
        <w:rPr>
          <w:rFonts w:ascii="Consolas" w:hAnsi="Consolas"/>
          <w:sz w:val="14"/>
          <w:lang w:val="es-AR"/>
        </w:rPr>
        <w:br/>
        <w:t>│  Por tipo de archivo:               │</w:t>
      </w:r>
      <w:r w:rsidRPr="00C007F7">
        <w:rPr>
          <w:rFonts w:ascii="Consolas" w:hAnsi="Consolas"/>
          <w:sz w:val="14"/>
          <w:lang w:val="es-AR"/>
        </w:rPr>
        <w:br/>
        <w:t>│  prisma.$</w:t>
      </w:r>
      <w:proofErr w:type="spellStart"/>
      <w:r w:rsidRPr="00C007F7">
        <w:rPr>
          <w:rFonts w:ascii="Consolas" w:hAnsi="Consolas"/>
          <w:sz w:val="14"/>
          <w:lang w:val="es-AR"/>
        </w:rPr>
        <w:t>transaction</w:t>
      </w:r>
      <w:proofErr w:type="spellEnd"/>
      <w:r w:rsidRPr="00C007F7">
        <w:rPr>
          <w:rFonts w:ascii="Consolas" w:hAnsi="Consolas"/>
          <w:sz w:val="14"/>
          <w:lang w:val="es-AR"/>
        </w:rPr>
        <w:t>([              │</w:t>
      </w:r>
      <w:r w:rsidRPr="00C007F7">
        <w:rPr>
          <w:rFonts w:ascii="Consolas" w:hAnsi="Consolas"/>
          <w:sz w:val="14"/>
          <w:lang w:val="es-AR"/>
        </w:rPr>
        <w:br/>
        <w:t xml:space="preserve">│    </w:t>
      </w:r>
      <w:proofErr w:type="spellStart"/>
      <w:r w:rsidRPr="00C007F7">
        <w:rPr>
          <w:rFonts w:ascii="Consolas" w:hAnsi="Consolas"/>
          <w:sz w:val="14"/>
          <w:lang w:val="es-AR"/>
        </w:rPr>
        <w:t>upsert</w:t>
      </w:r>
      <w:proofErr w:type="spellEnd"/>
      <w:r w:rsidRPr="00C007F7">
        <w:rPr>
          <w:rFonts w:ascii="Consolas" w:hAnsi="Consolas"/>
          <w:sz w:val="14"/>
          <w:lang w:val="es-AR"/>
        </w:rPr>
        <w:t>(</w:t>
      </w:r>
      <w:proofErr w:type="spellStart"/>
      <w:r w:rsidRPr="00C007F7">
        <w:rPr>
          <w:rFonts w:ascii="Consolas" w:hAnsi="Consolas"/>
          <w:sz w:val="14"/>
          <w:lang w:val="es-AR"/>
        </w:rPr>
        <w:t>clave_natural</w:t>
      </w:r>
      <w:proofErr w:type="spellEnd"/>
      <w:r w:rsidRPr="00C007F7">
        <w:rPr>
          <w:rFonts w:ascii="Consolas" w:hAnsi="Consolas"/>
          <w:sz w:val="14"/>
          <w:lang w:val="es-AR"/>
        </w:rPr>
        <w:t>, ...),      │</w:t>
      </w:r>
      <w:r w:rsidRPr="00C007F7">
        <w:rPr>
          <w:rFonts w:ascii="Consolas" w:hAnsi="Consolas"/>
          <w:sz w:val="14"/>
          <w:lang w:val="es-AR"/>
        </w:rPr>
        <w:br/>
        <w:t xml:space="preserve">│    </w:t>
      </w:r>
      <w:proofErr w:type="spellStart"/>
      <w:r w:rsidRPr="00C007F7">
        <w:rPr>
          <w:rFonts w:ascii="Consolas" w:hAnsi="Consolas"/>
          <w:sz w:val="14"/>
          <w:lang w:val="es-AR"/>
        </w:rPr>
        <w:t>upsert</w:t>
      </w:r>
      <w:proofErr w:type="spellEnd"/>
      <w:r w:rsidRPr="00C007F7">
        <w:rPr>
          <w:rFonts w:ascii="Consolas" w:hAnsi="Consolas"/>
          <w:sz w:val="14"/>
          <w:lang w:val="es-AR"/>
        </w:rPr>
        <w:t>(</w:t>
      </w:r>
      <w:proofErr w:type="spellStart"/>
      <w:r w:rsidRPr="00C007F7">
        <w:rPr>
          <w:rFonts w:ascii="Consolas" w:hAnsi="Consolas"/>
          <w:sz w:val="14"/>
          <w:lang w:val="es-AR"/>
        </w:rPr>
        <w:t>clave_natural</w:t>
      </w:r>
      <w:proofErr w:type="spellEnd"/>
      <w:r w:rsidRPr="00C007F7">
        <w:rPr>
          <w:rFonts w:ascii="Consolas" w:hAnsi="Consolas"/>
          <w:sz w:val="14"/>
          <w:lang w:val="es-AR"/>
        </w:rPr>
        <w:t>, ...),      │</w:t>
      </w:r>
      <w:r w:rsidRPr="00C007F7">
        <w:rPr>
          <w:rFonts w:ascii="Consolas" w:hAnsi="Consolas"/>
          <w:sz w:val="14"/>
          <w:lang w:val="es-AR"/>
        </w:rPr>
        <w:br/>
        <w:t>│    ...                              │</w:t>
      </w:r>
      <w:r w:rsidRPr="00C007F7">
        <w:rPr>
          <w:rFonts w:ascii="Consolas" w:hAnsi="Consolas"/>
          <w:sz w:val="14"/>
          <w:lang w:val="es-AR"/>
        </w:rPr>
        <w:br/>
        <w:t>│  ])                                 │</w:t>
      </w:r>
      <w:r w:rsidRPr="00C007F7">
        <w:rPr>
          <w:rFonts w:ascii="Consolas" w:hAnsi="Consolas"/>
          <w:sz w:val="14"/>
          <w:lang w:val="es-AR"/>
        </w:rPr>
        <w:br/>
        <w:t>└──────┬──────────────────────────────┘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  <w:t xml:space="preserve">       │</w:t>
      </w:r>
      <w:r w:rsidRPr="00C007F7">
        <w:rPr>
          <w:rFonts w:ascii="Consolas" w:hAnsi="Consolas"/>
          <w:sz w:val="14"/>
          <w:lang w:val="es-AR"/>
        </w:rPr>
        <w:br/>
        <w:t xml:space="preserve">       ▼</w:t>
      </w:r>
      <w:r w:rsidRPr="00C007F7">
        <w:rPr>
          <w:rFonts w:ascii="Consolas" w:hAnsi="Consolas"/>
          <w:sz w:val="14"/>
          <w:lang w:val="es-AR"/>
        </w:rPr>
        <w:br/>
        <w:t>┌─────────────────────────────────────┐</w:t>
      </w:r>
      <w:r w:rsidRPr="00C007F7">
        <w:rPr>
          <w:rFonts w:ascii="Consolas" w:hAnsi="Consolas"/>
          <w:sz w:val="14"/>
          <w:lang w:val="es-AR"/>
        </w:rPr>
        <w:br/>
        <w:t>│  Finalización                       │</w:t>
      </w:r>
      <w:r w:rsidRPr="00C007F7">
        <w:rPr>
          <w:rFonts w:ascii="Consolas" w:hAnsi="Consolas"/>
          <w:sz w:val="14"/>
          <w:lang w:val="es-AR"/>
        </w:rPr>
        <w:br/>
        <w:t>│  ¿Todo OK?                          │</w:t>
      </w:r>
      <w:r w:rsidRPr="00C007F7">
        <w:rPr>
          <w:rFonts w:ascii="Consolas" w:hAnsi="Consolas"/>
          <w:sz w:val="14"/>
          <w:lang w:val="es-AR"/>
        </w:rPr>
        <w:br/>
        <w:t xml:space="preserve">│  ├── Sí → </w:t>
      </w:r>
      <w:proofErr w:type="spellStart"/>
      <w:r w:rsidRPr="00C007F7">
        <w:rPr>
          <w:rFonts w:ascii="Consolas" w:hAnsi="Consolas"/>
          <w:sz w:val="14"/>
          <w:lang w:val="es-AR"/>
        </w:rPr>
        <w:t>ultimaCorrida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= hoy       │</w:t>
      </w:r>
      <w:r w:rsidRPr="00C007F7">
        <w:rPr>
          <w:rFonts w:ascii="Consolas" w:hAnsi="Consolas"/>
          <w:sz w:val="14"/>
          <w:lang w:val="es-AR"/>
        </w:rPr>
        <w:br/>
        <w:t xml:space="preserve">│  └── No → </w:t>
      </w:r>
      <w:proofErr w:type="spellStart"/>
      <w:r w:rsidRPr="00C007F7">
        <w:rPr>
          <w:rFonts w:ascii="Consolas" w:hAnsi="Consolas"/>
          <w:sz w:val="14"/>
          <w:lang w:val="es-AR"/>
        </w:rPr>
        <w:t>ultimaCorrida</w:t>
      </w:r>
      <w:proofErr w:type="spellEnd"/>
      <w:r w:rsidRPr="00C007F7">
        <w:rPr>
          <w:rFonts w:ascii="Consolas" w:hAnsi="Consolas"/>
          <w:sz w:val="14"/>
          <w:lang w:val="es-AR"/>
        </w:rPr>
        <w:t xml:space="preserve"> intacta     │</w:t>
      </w:r>
      <w:r w:rsidRPr="00C007F7">
        <w:rPr>
          <w:rFonts w:ascii="Consolas" w:hAnsi="Consolas"/>
          <w:sz w:val="14"/>
          <w:lang w:val="es-AR"/>
        </w:rPr>
        <w:br/>
        <w:t>│                                      │</w:t>
      </w:r>
      <w:r w:rsidRPr="00C007F7">
        <w:rPr>
          <w:rFonts w:ascii="Consolas" w:hAnsi="Consolas"/>
          <w:sz w:val="14"/>
          <w:lang w:val="es-AR"/>
        </w:rPr>
        <w:br/>
        <w:t>│  Log: archivos, registros, errores  │</w:t>
      </w:r>
      <w:r w:rsidRPr="00C007F7">
        <w:rPr>
          <w:rFonts w:ascii="Consolas" w:hAnsi="Consolas"/>
          <w:sz w:val="14"/>
          <w:lang w:val="es-AR"/>
        </w:rPr>
        <w:br/>
        <w:t>└─────────────────────────────────────┘</w:t>
      </w:r>
      <w:r w:rsidRPr="00C007F7">
        <w:rPr>
          <w:rFonts w:ascii="Consolas" w:hAnsi="Consolas"/>
          <w:sz w:val="14"/>
          <w:lang w:val="es-AR"/>
        </w:rPr>
        <w:br/>
      </w:r>
    </w:p>
    <w:p w14:paraId="2A2B3A8D" w14:textId="77777777" w:rsidR="00674AF2" w:rsidRPr="00C007F7" w:rsidRDefault="00000000">
      <w:pPr>
        <w:spacing w:after="80"/>
        <w:rPr>
          <w:lang w:val="es-AR"/>
        </w:rPr>
      </w:pPr>
      <w:r w:rsidRPr="00C007F7">
        <w:rPr>
          <w:lang w:val="es-AR"/>
        </w:rPr>
        <w:t xml:space="preserve">El diagrama muestra el flujo completo del pipeline, incluyendo la lógica de conservación de </w:t>
      </w:r>
      <w:proofErr w:type="spellStart"/>
      <w:r w:rsidRPr="00C007F7">
        <w:rPr>
          <w:lang w:val="es-AR"/>
        </w:rPr>
        <w:t>ultimaCorrida</w:t>
      </w:r>
      <w:proofErr w:type="spellEnd"/>
      <w:r w:rsidRPr="00C007F7">
        <w:rPr>
          <w:lang w:val="es-AR"/>
        </w:rPr>
        <w:t xml:space="preserve"> que evita pérdida de datos si la ejecución falla.</w:t>
      </w:r>
    </w:p>
    <w:p w14:paraId="57720DE3" w14:textId="77777777" w:rsidR="00674AF2" w:rsidRPr="00C007F7" w:rsidRDefault="00674AF2">
      <w:pPr>
        <w:pBdr>
          <w:bottom w:val="single" w:sz="6" w:space="1" w:color="000000"/>
        </w:pBdr>
        <w:spacing w:before="120" w:after="120"/>
        <w:rPr>
          <w:lang w:val="es-AR"/>
        </w:rPr>
      </w:pPr>
    </w:p>
    <w:sectPr w:rsidR="00674AF2" w:rsidRPr="00C007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95876">
    <w:abstractNumId w:val="8"/>
  </w:num>
  <w:num w:numId="2" w16cid:durableId="384570333">
    <w:abstractNumId w:val="6"/>
  </w:num>
  <w:num w:numId="3" w16cid:durableId="1573275424">
    <w:abstractNumId w:val="5"/>
  </w:num>
  <w:num w:numId="4" w16cid:durableId="1721326415">
    <w:abstractNumId w:val="4"/>
  </w:num>
  <w:num w:numId="5" w16cid:durableId="1411270826">
    <w:abstractNumId w:val="7"/>
  </w:num>
  <w:num w:numId="6" w16cid:durableId="631791454">
    <w:abstractNumId w:val="3"/>
  </w:num>
  <w:num w:numId="7" w16cid:durableId="1281303350">
    <w:abstractNumId w:val="2"/>
  </w:num>
  <w:num w:numId="8" w16cid:durableId="1429884749">
    <w:abstractNumId w:val="1"/>
  </w:num>
  <w:num w:numId="9" w16cid:durableId="210078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AF2"/>
    <w:rsid w:val="0079433C"/>
    <w:rsid w:val="00AA1D8D"/>
    <w:rsid w:val="00B47730"/>
    <w:rsid w:val="00C007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39C90"/>
  <w14:defaultImageDpi w14:val="300"/>
  <w15:docId w15:val="{027ECCE5-C7B9-4937-A8EC-80E63260A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3060</Words>
  <Characters>16833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Agustín Echavarría</cp:lastModifiedBy>
  <cp:revision>2</cp:revision>
  <dcterms:created xsi:type="dcterms:W3CDTF">2013-12-23T23:15:00Z</dcterms:created>
  <dcterms:modified xsi:type="dcterms:W3CDTF">2026-06-01T19:36:00Z</dcterms:modified>
  <cp:category/>
</cp:coreProperties>
</file>