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FD96" w14:textId="77777777" w:rsidR="007020D9" w:rsidRDefault="00000000">
      <w:pPr>
        <w:spacing w:before="600" w:after="160"/>
        <w:jc w:val="center"/>
      </w:pPr>
      <w:r>
        <w:rPr>
          <w:color w:val="595959"/>
        </w:rPr>
        <w:t>Universidad Nacional del Sur</w:t>
      </w:r>
    </w:p>
    <w:p w14:paraId="1D4B4FC4" w14:textId="77777777" w:rsidR="007020D9" w:rsidRDefault="00000000">
      <w:pPr>
        <w:spacing w:after="80"/>
        <w:jc w:val="center"/>
      </w:pPr>
      <w:r>
        <w:rPr>
          <w:color w:val="595959"/>
        </w:rPr>
        <w:t>Arquitectura y Diseño de Sistemas — 2026</w:t>
      </w:r>
    </w:p>
    <w:p w14:paraId="6D3FD7BC" w14:textId="77777777" w:rsidR="007020D9" w:rsidRDefault="00000000">
      <w:pPr>
        <w:spacing w:before="400" w:after="160"/>
        <w:jc w:val="center"/>
      </w:pPr>
      <w:r>
        <w:rPr>
          <w:b/>
          <w:bCs/>
          <w:color w:val="1F4E79"/>
          <w:sz w:val="52"/>
          <w:szCs w:val="52"/>
        </w:rPr>
        <w:t>[Nombre del sistema]</w:t>
      </w:r>
    </w:p>
    <w:p w14:paraId="454436B7" w14:textId="77777777" w:rsidR="007020D9" w:rsidRDefault="007020D9">
      <w:pPr>
        <w:spacing w:before="280" w:after="80"/>
        <w:jc w:val="center"/>
        <w:rPr>
          <w:i/>
          <w:iCs/>
          <w:color w:val="2E75B6"/>
          <w:sz w:val="28"/>
          <w:szCs w:val="28"/>
        </w:rPr>
      </w:pPr>
    </w:p>
    <w:p w14:paraId="64F3E837" w14:textId="77777777" w:rsidR="007020D9" w:rsidRDefault="00000000">
      <w:pPr>
        <w:spacing w:before="280" w:after="80"/>
        <w:jc w:val="center"/>
      </w:pPr>
      <w:r>
        <w:rPr>
          <w:b/>
          <w:bCs/>
          <w:color w:val="333333"/>
          <w:sz w:val="26"/>
          <w:szCs w:val="26"/>
        </w:rPr>
        <w:t>Diagramas de Arquitectura</w:t>
      </w:r>
    </w:p>
    <w:p w14:paraId="7C2068BC" w14:textId="77777777" w:rsidR="007020D9" w:rsidRDefault="00000000">
      <w:pPr>
        <w:spacing w:after="80"/>
        <w:jc w:val="center"/>
      </w:pPr>
      <w:r>
        <w:rPr>
          <w:color w:val="595959"/>
        </w:rPr>
        <w:t>Documentación del Proyecto</w:t>
      </w:r>
    </w:p>
    <w:p w14:paraId="025EDD93" w14:textId="77777777" w:rsidR="007020D9" w:rsidRDefault="00000000">
      <w:pPr>
        <w:spacing w:before="360" w:after="80"/>
        <w:jc w:val="center"/>
      </w:pPr>
      <w:r>
        <w:rPr>
          <w:color w:val="595959"/>
          <w:sz w:val="20"/>
          <w:szCs w:val="20"/>
        </w:rPr>
        <w:t>Práctica de Arquitectura y Diseño de Sistemas 2026</w:t>
      </w:r>
    </w:p>
    <w:p w14:paraId="0C670BD3" w14:textId="77777777" w:rsidR="007020D9" w:rsidRDefault="00000000">
      <w:pPr>
        <w:spacing w:after="80"/>
        <w:jc w:val="center"/>
      </w:pPr>
      <w:r>
        <w:rPr>
          <w:color w:val="595959"/>
          <w:sz w:val="20"/>
          <w:szCs w:val="20"/>
        </w:rPr>
        <w:t>Grupo [</w:t>
      </w:r>
      <w:proofErr w:type="spellStart"/>
      <w:r>
        <w:rPr>
          <w:color w:val="595959"/>
          <w:sz w:val="20"/>
          <w:szCs w:val="20"/>
        </w:rPr>
        <w:t>N°</w:t>
      </w:r>
      <w:proofErr w:type="spellEnd"/>
      <w:r>
        <w:rPr>
          <w:color w:val="595959"/>
          <w:sz w:val="20"/>
          <w:szCs w:val="20"/>
        </w:rPr>
        <w:t>]</w:t>
      </w:r>
    </w:p>
    <w:p w14:paraId="683D52B4" w14:textId="77777777" w:rsidR="007020D9" w:rsidRDefault="00000000">
      <w:pPr>
        <w:spacing w:after="80"/>
        <w:jc w:val="center"/>
      </w:pPr>
      <w:r>
        <w:rPr>
          <w:color w:val="595959"/>
          <w:sz w:val="20"/>
          <w:szCs w:val="20"/>
        </w:rPr>
        <w:t>[Integrante 1] · [Integrante 2] · [Integrante 3] · [Integrante 4] · [Integrante 5]</w:t>
      </w:r>
    </w:p>
    <w:p w14:paraId="139AA4F1" w14:textId="77777777" w:rsidR="007020D9" w:rsidRDefault="00000000">
      <w:r>
        <w:br/>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6DE48C0"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EB668C6" w14:textId="77777777" w:rsidR="007020D9" w:rsidRDefault="00000000">
            <w:pPr>
              <w:widowControl w:val="0"/>
            </w:pPr>
            <w:proofErr w:type="gramStart"/>
            <w:r>
              <w:rPr>
                <w:i/>
                <w:iCs/>
                <w:color w:val="1F4E79"/>
                <w:sz w:val="21"/>
                <w:szCs w:val="21"/>
              </w:rPr>
              <w:t>📘  INSTRUCCIONES</w:t>
            </w:r>
            <w:proofErr w:type="gramEnd"/>
            <w:r>
              <w:rPr>
                <w:i/>
                <w:iCs/>
                <w:color w:val="1F4E79"/>
                <w:sz w:val="21"/>
                <w:szCs w:val="21"/>
              </w:rPr>
              <w:t xml:space="preserve"> PARA COMPLETAR ESTE DOCUMENTO. Los bloques en amarillo (✏️) son campos que el grupo debe completar con el contenido propio de su sistema. Los bloques en azul (📘) son instrucciones o aclaraciones sobre qué se espera en cada sección — se deben eliminar antes de la entrega final. El texto negro ya </w:t>
            </w:r>
            <w:proofErr w:type="spellStart"/>
            <w:r>
              <w:rPr>
                <w:i/>
                <w:iCs/>
                <w:color w:val="1F4E79"/>
                <w:sz w:val="21"/>
                <w:szCs w:val="21"/>
              </w:rPr>
              <w:t>pre-estructurado</w:t>
            </w:r>
            <w:proofErr w:type="spellEnd"/>
            <w:r>
              <w:rPr>
                <w:i/>
                <w:iCs/>
                <w:color w:val="1F4E79"/>
                <w:sz w:val="21"/>
                <w:szCs w:val="21"/>
              </w:rPr>
              <w:t xml:space="preserve"> puede adaptarse o reemplazarse según corresponda.</w:t>
            </w:r>
          </w:p>
        </w:tc>
      </w:tr>
    </w:tbl>
    <w:p w14:paraId="3899B8E7" w14:textId="77777777" w:rsidR="007020D9" w:rsidRDefault="007020D9">
      <w:pPr>
        <w:spacing w:before="80" w:after="80"/>
      </w:pPr>
    </w:p>
    <w:p w14:paraId="7C5756DF" w14:textId="77777777" w:rsidR="007020D9" w:rsidRDefault="007020D9">
      <w:pPr>
        <w:pBdr>
          <w:bottom w:val="single" w:sz="4" w:space="1" w:color="BBBBBB"/>
        </w:pBdr>
        <w:spacing w:before="160" w:after="160"/>
      </w:pPr>
    </w:p>
    <w:p w14:paraId="3DACAADD" w14:textId="77777777" w:rsidR="007020D9" w:rsidRDefault="00000000">
      <w:pPr>
        <w:pStyle w:val="Ttulo1"/>
      </w:pPr>
      <w:r>
        <w:t>1. Introducción y Descripción del Sistema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86BFD87"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423B1E2" w14:textId="77777777" w:rsidR="007020D9" w:rsidRDefault="00000000">
            <w:pPr>
              <w:widowControl w:val="0"/>
            </w:pPr>
            <w:proofErr w:type="gramStart"/>
            <w:r>
              <w:rPr>
                <w:i/>
                <w:iCs/>
                <w:color w:val="1F4E79"/>
                <w:sz w:val="21"/>
                <w:szCs w:val="21"/>
              </w:rPr>
              <w:t>📘  Esta</w:t>
            </w:r>
            <w:proofErr w:type="gramEnd"/>
            <w:r>
              <w:rPr>
                <w:i/>
                <w:iCs/>
                <w:color w:val="1F4E79"/>
                <w:sz w:val="21"/>
                <w:szCs w:val="21"/>
              </w:rPr>
              <w:t xml:space="preserve"> sección debe responder: ¿qué hace el sistema? ¿para quién existe? ¿qué problema resuelve? No es un resumen técnico: es la motivación del sistema explicada en lenguaje de dominio. Debe ser coherente con la descripción presentada en la Entrega 1.</w:t>
            </w:r>
          </w:p>
        </w:tc>
      </w:tr>
    </w:tbl>
    <w:p w14:paraId="31E9D007"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C45983B"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1DE67EB"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xml:space="preserve"> el sistema en 2 o 3 párrafos: qué hace, cuál es su objetivo central y qué valor </w:t>
            </w:r>
            <w:proofErr w:type="gramStart"/>
            <w:r>
              <w:rPr>
                <w:i/>
                <w:iCs/>
                <w:color w:val="7F6000"/>
              </w:rPr>
              <w:t>le</w:t>
            </w:r>
            <w:proofErr w:type="gramEnd"/>
            <w:r>
              <w:rPr>
                <w:i/>
                <w:iCs/>
                <w:color w:val="7F6000"/>
              </w:rPr>
              <w:t xml:space="preserve"> aporta a sus usuarios. </w:t>
            </w:r>
            <w:r>
              <w:rPr>
                <w:b/>
                <w:bCs/>
                <w:i/>
                <w:iCs/>
                <w:color w:val="7F6000"/>
              </w:rPr>
              <w:t>Usar lenguaje de dominio, no técnico</w:t>
            </w:r>
            <w:r>
              <w:rPr>
                <w:i/>
                <w:iCs/>
                <w:color w:val="7F6000"/>
              </w:rPr>
              <w:t>.</w:t>
            </w:r>
          </w:p>
        </w:tc>
      </w:tr>
    </w:tbl>
    <w:p w14:paraId="14EE0500" w14:textId="77777777" w:rsidR="007020D9" w:rsidRDefault="007020D9">
      <w:pPr>
        <w:spacing w:before="80" w:after="80"/>
      </w:pPr>
    </w:p>
    <w:p w14:paraId="0A428454" w14:textId="77777777" w:rsidR="007020D9" w:rsidRDefault="00000000">
      <w:pPr>
        <w:pStyle w:val="Ttulo2"/>
      </w:pPr>
      <w:proofErr w:type="gramStart"/>
      <w:r>
        <w:t>1.1  Actores</w:t>
      </w:r>
      <w:proofErr w:type="gramEnd"/>
      <w:r>
        <w:t xml:space="preserve"> del sistema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C55CEE1"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34DB4E40" w14:textId="77777777" w:rsidR="007020D9" w:rsidRDefault="00000000">
            <w:pPr>
              <w:widowControl w:val="0"/>
            </w:pPr>
            <w:proofErr w:type="gramStart"/>
            <w:r>
              <w:rPr>
                <w:i/>
                <w:iCs/>
                <w:color w:val="1F4E79"/>
                <w:sz w:val="21"/>
                <w:szCs w:val="21"/>
              </w:rPr>
              <w:t>📘  Listar</w:t>
            </w:r>
            <w:proofErr w:type="gramEnd"/>
            <w:r>
              <w:rPr>
                <w:i/>
                <w:iCs/>
                <w:color w:val="1F4E79"/>
                <w:sz w:val="21"/>
                <w:szCs w:val="21"/>
              </w:rPr>
              <w:t xml:space="preserve"> los actores humanos que interactúan con el sistema. Para cada uno: nombre del rol, descripción de su relación con el sistema y qué acciones principales realiza. Deben ser coherentes con los actores definidos en el Diagrama de Contexto.</w:t>
            </w:r>
          </w:p>
        </w:tc>
      </w:tr>
    </w:tbl>
    <w:p w14:paraId="62EE8193"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A59AC24"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2EDDD8F" w14:textId="77777777" w:rsidR="007020D9" w:rsidRDefault="00000000">
            <w:pPr>
              <w:widowControl w:val="0"/>
            </w:pPr>
            <w:r>
              <w:rPr>
                <w:i/>
                <w:iCs/>
                <w:color w:val="7F6000"/>
              </w:rPr>
              <w:t>✏</w:t>
            </w:r>
            <w:proofErr w:type="gramStart"/>
            <w:r>
              <w:rPr>
                <w:i/>
                <w:iCs/>
                <w:color w:val="7F6000"/>
              </w:rPr>
              <w:t>️  Actor</w:t>
            </w:r>
            <w:proofErr w:type="gramEnd"/>
            <w:r>
              <w:rPr>
                <w:i/>
                <w:iCs/>
                <w:color w:val="7F6000"/>
              </w:rPr>
              <w:t xml:space="preserve"> 1 — [Nombre del rol]: descripción y acciones principales.</w:t>
            </w:r>
          </w:p>
        </w:tc>
      </w:tr>
      <w:tr w:rsidR="007020D9" w14:paraId="69275791"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4D2D97DA" w14:textId="77777777" w:rsidR="007020D9" w:rsidRDefault="00000000">
            <w:pPr>
              <w:widowControl w:val="0"/>
            </w:pPr>
            <w:r>
              <w:rPr>
                <w:i/>
                <w:iCs/>
                <w:color w:val="7F6000"/>
              </w:rPr>
              <w:lastRenderedPageBreak/>
              <w:t>✏</w:t>
            </w:r>
            <w:proofErr w:type="gramStart"/>
            <w:r>
              <w:rPr>
                <w:i/>
                <w:iCs/>
                <w:color w:val="7F6000"/>
              </w:rPr>
              <w:t>️  Actor</w:t>
            </w:r>
            <w:proofErr w:type="gramEnd"/>
            <w:r>
              <w:rPr>
                <w:i/>
                <w:iCs/>
                <w:color w:val="7F6000"/>
              </w:rPr>
              <w:t xml:space="preserve"> 2 — [Nombre del rol]: descripción y acciones principales.</w:t>
            </w:r>
          </w:p>
        </w:tc>
      </w:tr>
      <w:tr w:rsidR="007020D9" w14:paraId="1E47DB4C"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2557398F" w14:textId="77777777" w:rsidR="007020D9" w:rsidRDefault="00000000">
            <w:pPr>
              <w:widowControl w:val="0"/>
            </w:pPr>
            <w:r>
              <w:rPr>
                <w:i/>
                <w:iCs/>
                <w:color w:val="7F6000"/>
              </w:rPr>
              <w:t>✏</w:t>
            </w:r>
            <w:proofErr w:type="gramStart"/>
            <w:r>
              <w:rPr>
                <w:i/>
                <w:iCs/>
                <w:color w:val="7F6000"/>
              </w:rPr>
              <w:t>️  (</w:t>
            </w:r>
            <w:proofErr w:type="gramEnd"/>
            <w:r>
              <w:rPr>
                <w:i/>
                <w:iCs/>
                <w:color w:val="7F6000"/>
              </w:rPr>
              <w:t>Agregar más actores si corresponde.)</w:t>
            </w:r>
          </w:p>
        </w:tc>
      </w:tr>
    </w:tbl>
    <w:p w14:paraId="45B4BCDD" w14:textId="77777777" w:rsidR="007020D9" w:rsidRDefault="007020D9">
      <w:pPr>
        <w:spacing w:before="80" w:after="80"/>
      </w:pPr>
    </w:p>
    <w:p w14:paraId="41BE4459" w14:textId="77777777" w:rsidR="007020D9" w:rsidRDefault="00000000">
      <w:pPr>
        <w:pStyle w:val="Ttulo2"/>
      </w:pPr>
      <w:proofErr w:type="gramStart"/>
      <w:r>
        <w:t>1.2  Sistemas</w:t>
      </w:r>
      <w:proofErr w:type="gramEnd"/>
      <w:r>
        <w:t xml:space="preserve"> externos </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B36E7AC"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3B50F0E9" w14:textId="77777777" w:rsidR="007020D9" w:rsidRDefault="00000000">
            <w:pPr>
              <w:widowControl w:val="0"/>
            </w:pPr>
            <w:proofErr w:type="gramStart"/>
            <w:r>
              <w:rPr>
                <w:i/>
                <w:iCs/>
                <w:color w:val="1F4E79"/>
                <w:sz w:val="21"/>
                <w:szCs w:val="21"/>
              </w:rPr>
              <w:t>📘  Listar</w:t>
            </w:r>
            <w:proofErr w:type="gramEnd"/>
            <w:r>
              <w:rPr>
                <w:i/>
                <w:iCs/>
                <w:color w:val="1F4E79"/>
                <w:sz w:val="21"/>
                <w:szCs w:val="21"/>
              </w:rPr>
              <w:t xml:space="preserve"> los sistemas externos con los que el sistema interactúa. Para cada uno: nombre, propósito dentro del sistema y dirección del flujo de datos (el sistema llama al externo, el externo llama al sistema, o bidireccional). Deben coincidir con los sistemas externos del Diagrama de Contexto.</w:t>
            </w:r>
          </w:p>
        </w:tc>
      </w:tr>
    </w:tbl>
    <w:p w14:paraId="746280D5"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3B7B4F80"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01F552EF" w14:textId="77777777" w:rsidR="007020D9" w:rsidRDefault="00000000">
            <w:pPr>
              <w:widowControl w:val="0"/>
            </w:pPr>
            <w:r>
              <w:rPr>
                <w:i/>
                <w:iCs/>
                <w:color w:val="7F6000"/>
              </w:rPr>
              <w:t>✏</w:t>
            </w:r>
            <w:proofErr w:type="gramStart"/>
            <w:r>
              <w:rPr>
                <w:i/>
                <w:iCs/>
                <w:color w:val="7F6000"/>
              </w:rPr>
              <w:t>️  [</w:t>
            </w:r>
            <w:proofErr w:type="gramEnd"/>
            <w:r>
              <w:rPr>
                <w:i/>
                <w:iCs/>
                <w:color w:val="7F6000"/>
              </w:rPr>
              <w:t>Nombre del sistema externo 1]: qué provee y cómo lo usa el sistema.</w:t>
            </w:r>
          </w:p>
        </w:tc>
      </w:tr>
      <w:tr w:rsidR="007020D9" w14:paraId="634D959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04A5AF95" w14:textId="77777777" w:rsidR="007020D9" w:rsidRDefault="00000000">
            <w:pPr>
              <w:widowControl w:val="0"/>
            </w:pPr>
            <w:r>
              <w:rPr>
                <w:i/>
                <w:iCs/>
                <w:color w:val="7F6000"/>
              </w:rPr>
              <w:t>✏</w:t>
            </w:r>
            <w:proofErr w:type="gramStart"/>
            <w:r>
              <w:rPr>
                <w:i/>
                <w:iCs/>
                <w:color w:val="7F6000"/>
              </w:rPr>
              <w:t>️  [</w:t>
            </w:r>
            <w:proofErr w:type="gramEnd"/>
            <w:r>
              <w:rPr>
                <w:i/>
                <w:iCs/>
                <w:color w:val="7F6000"/>
              </w:rPr>
              <w:t>Nombre del sistema externo 2]: qué provee y cómo lo usa el sistema.</w:t>
            </w:r>
          </w:p>
        </w:tc>
      </w:tr>
      <w:tr w:rsidR="007020D9" w14:paraId="1D1EA8E7"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27066A5" w14:textId="77777777" w:rsidR="007020D9" w:rsidRDefault="00000000">
            <w:pPr>
              <w:widowControl w:val="0"/>
            </w:pPr>
            <w:r>
              <w:rPr>
                <w:i/>
                <w:iCs/>
                <w:color w:val="7F6000"/>
              </w:rPr>
              <w:t>✏</w:t>
            </w:r>
            <w:proofErr w:type="gramStart"/>
            <w:r>
              <w:rPr>
                <w:i/>
                <w:iCs/>
                <w:color w:val="7F6000"/>
              </w:rPr>
              <w:t>️  (</w:t>
            </w:r>
            <w:proofErr w:type="gramEnd"/>
            <w:r>
              <w:rPr>
                <w:i/>
                <w:iCs/>
                <w:color w:val="7F6000"/>
              </w:rPr>
              <w:t>Agregar más sistemas externos si corresponde.)</w:t>
            </w:r>
          </w:p>
        </w:tc>
      </w:tr>
    </w:tbl>
    <w:p w14:paraId="3C425B0B" w14:textId="77777777" w:rsidR="007020D9" w:rsidRDefault="007020D9">
      <w:pPr>
        <w:spacing w:before="80" w:after="80"/>
      </w:pPr>
    </w:p>
    <w:p w14:paraId="1CAA0CE9" w14:textId="77777777" w:rsidR="00A43A25" w:rsidRDefault="00A43A25" w:rsidP="00A43A25">
      <w:pPr>
        <w:pStyle w:val="Ttulo2"/>
      </w:pPr>
      <w:r>
        <w:t>1.3 Requerimientos funcionales y no funcionales</w:t>
      </w:r>
    </w:p>
    <w:p w14:paraId="670EDFD6" w14:textId="1ECCD480" w:rsidR="00A43A25" w:rsidRPr="00BB5DC0" w:rsidRDefault="00A43A25" w:rsidP="00A43A25">
      <w:pPr>
        <w:widowControl w:val="0"/>
        <w:shd w:val="clear" w:color="auto" w:fill="DAE9F7" w:themeFill="text2" w:themeFillTint="1A"/>
        <w:jc w:val="both"/>
        <w:rPr>
          <w:i/>
          <w:iCs/>
          <w:color w:val="1F4E79"/>
          <w:sz w:val="21"/>
          <w:szCs w:val="21"/>
        </w:rPr>
      </w:pPr>
      <w:r>
        <w:t xml:space="preserve"> </w:t>
      </w:r>
      <w:proofErr w:type="gramStart"/>
      <w:r>
        <w:rPr>
          <w:i/>
          <w:iCs/>
          <w:color w:val="1F4E79"/>
          <w:sz w:val="21"/>
          <w:szCs w:val="21"/>
        </w:rPr>
        <w:t>📘  Listar</w:t>
      </w:r>
      <w:proofErr w:type="gramEnd"/>
      <w:r>
        <w:rPr>
          <w:i/>
          <w:iCs/>
          <w:color w:val="1F4E79"/>
          <w:sz w:val="21"/>
          <w:szCs w:val="21"/>
        </w:rPr>
        <w:t xml:space="preserve"> todos los requerimientos en base a los cuales se comprobará la consistencia y coherencia de todos los entregables.</w:t>
      </w:r>
    </w:p>
    <w:p w14:paraId="19F2EE0B" w14:textId="77777777" w:rsidR="00BB5DC0" w:rsidRDefault="00BB5DC0">
      <w:pPr>
        <w:spacing w:before="80" w:after="80"/>
      </w:pPr>
    </w:p>
    <w:p w14:paraId="6098B19B" w14:textId="46C53F7F" w:rsidR="00BB5DC0" w:rsidRDefault="00BB5DC0" w:rsidP="00BB5DC0">
      <w:pPr>
        <w:pStyle w:val="Ttulo2"/>
      </w:pPr>
      <w:r>
        <w:t>1.</w:t>
      </w:r>
      <w:r w:rsidR="00A43A25">
        <w:t>4</w:t>
      </w:r>
      <w:r>
        <w:t xml:space="preserve"> Casos de Uso – Historias de Usuarios </w:t>
      </w:r>
    </w:p>
    <w:p w14:paraId="644D1675" w14:textId="334231A8" w:rsidR="00BB5DC0" w:rsidRPr="00BB5DC0" w:rsidRDefault="00BB5DC0" w:rsidP="00BB5DC0">
      <w:pPr>
        <w:widowControl w:val="0"/>
        <w:shd w:val="clear" w:color="auto" w:fill="DAE9F7" w:themeFill="text2" w:themeFillTint="1A"/>
        <w:jc w:val="both"/>
        <w:rPr>
          <w:i/>
          <w:iCs/>
          <w:color w:val="1F4E79"/>
          <w:sz w:val="21"/>
          <w:szCs w:val="21"/>
        </w:rPr>
      </w:pPr>
      <w:proofErr w:type="gramStart"/>
      <w:r>
        <w:rPr>
          <w:i/>
          <w:iCs/>
          <w:color w:val="1F4E79"/>
          <w:sz w:val="21"/>
          <w:szCs w:val="21"/>
        </w:rPr>
        <w:t>📘  Todos</w:t>
      </w:r>
      <w:proofErr w:type="gramEnd"/>
      <w:r>
        <w:rPr>
          <w:i/>
          <w:iCs/>
          <w:color w:val="1F4E79"/>
          <w:sz w:val="21"/>
          <w:szCs w:val="21"/>
        </w:rPr>
        <w:t xml:space="preserve"> completos y corregidos de acuerdo con las devoluciones ya realizadas oportunamente. Tener en cuenta que estos elementos deben tener coherencia con el producto final que presenten.</w:t>
      </w:r>
    </w:p>
    <w:p w14:paraId="2BEAE1A0" w14:textId="77777777" w:rsidR="00BB5DC0" w:rsidRDefault="00BB5DC0">
      <w:pPr>
        <w:spacing w:before="80" w:after="80"/>
      </w:pPr>
    </w:p>
    <w:p w14:paraId="4F58440C" w14:textId="5A206970" w:rsidR="00BB5DC0" w:rsidRDefault="00BB5DC0" w:rsidP="00BB5DC0">
      <w:pPr>
        <w:pStyle w:val="Ttulo2"/>
      </w:pPr>
      <w:r>
        <w:t>1.</w:t>
      </w:r>
      <w:r w:rsidR="00A43A25">
        <w:t>5</w:t>
      </w:r>
      <w:r>
        <w:t xml:space="preserve"> Modelo de Entidad Relación</w:t>
      </w:r>
      <w:r w:rsidR="002A357C">
        <w:t xml:space="preserve"> o Diagrama de Clases</w:t>
      </w:r>
    </w:p>
    <w:p w14:paraId="4AE4E950" w14:textId="19BD03BA" w:rsidR="00A43A25" w:rsidRPr="00BB5DC0" w:rsidRDefault="00A43A25" w:rsidP="00A43A25">
      <w:pPr>
        <w:widowControl w:val="0"/>
        <w:shd w:val="clear" w:color="auto" w:fill="DAE9F7" w:themeFill="text2" w:themeFillTint="1A"/>
        <w:jc w:val="both"/>
        <w:rPr>
          <w:i/>
          <w:iCs/>
          <w:color w:val="1F4E79"/>
          <w:sz w:val="21"/>
          <w:szCs w:val="21"/>
        </w:rPr>
      </w:pPr>
      <w:r>
        <w:rPr>
          <w:i/>
          <w:iCs/>
          <w:color w:val="1F4E79"/>
          <w:sz w:val="21"/>
          <w:szCs w:val="21"/>
        </w:rPr>
        <w:t>📘</w:t>
      </w:r>
      <w:r w:rsidR="002A357C">
        <w:rPr>
          <w:i/>
          <w:iCs/>
          <w:color w:val="1F4E79"/>
          <w:sz w:val="21"/>
          <w:szCs w:val="21"/>
        </w:rPr>
        <w:t xml:space="preserve"> </w:t>
      </w:r>
      <w:r>
        <w:rPr>
          <w:i/>
          <w:iCs/>
          <w:color w:val="1F4E79"/>
          <w:sz w:val="21"/>
          <w:szCs w:val="21"/>
        </w:rPr>
        <w:t xml:space="preserve">Última versión del modelo depurado, siguiendo las convenciones de notación correspondientes. </w:t>
      </w:r>
    </w:p>
    <w:p w14:paraId="4AD78BC9" w14:textId="77777777" w:rsidR="00A43A25" w:rsidRDefault="00A43A25" w:rsidP="00A43A25">
      <w:pPr>
        <w:spacing w:before="80" w:after="80"/>
      </w:pPr>
    </w:p>
    <w:p w14:paraId="7BE903C7" w14:textId="46842271" w:rsidR="002A357C" w:rsidRDefault="002A357C" w:rsidP="002A357C">
      <w:pPr>
        <w:pStyle w:val="Ttulo2"/>
      </w:pPr>
      <w:r>
        <w:t>1.6 Modelo Conceptual de Datos consistente con el Modelo de Entidad Relación o con el Diagrama de Clases, según corresponda</w:t>
      </w:r>
    </w:p>
    <w:p w14:paraId="58AB8684" w14:textId="77777777" w:rsidR="007020D9" w:rsidRDefault="00000000">
      <w:pPr>
        <w:pStyle w:val="Ttulo1"/>
      </w:pPr>
      <w:r>
        <w:t>2. Diagramas de Arquitectura</w:t>
      </w:r>
    </w:p>
    <w:p w14:paraId="475467C5" w14:textId="77777777" w:rsidR="007020D9" w:rsidRDefault="00000000">
      <w:pPr>
        <w:spacing w:before="80" w:after="80"/>
        <w:jc w:val="both"/>
      </w:pPr>
      <w:r>
        <w:rPr>
          <w:color w:val="000000"/>
        </w:rPr>
        <w:t xml:space="preserve">Esta sección corresponde a la documentación arquitectónica del sistema mediante el modelo C4, que describe la arquitectura en niveles de abstracción progresivos: desde la visión de contexto hasta la separación interna de responsabilidades dentro del </w:t>
      </w:r>
      <w:proofErr w:type="spellStart"/>
      <w:r>
        <w:rPr>
          <w:color w:val="000000"/>
        </w:rPr>
        <w:t>backend</w:t>
      </w:r>
      <w:proofErr w:type="spellEnd"/>
      <w:r>
        <w:rPr>
          <w:color w:val="000000"/>
        </w:rPr>
        <w:t>.</w:t>
      </w:r>
    </w:p>
    <w:p w14:paraId="0C1DC70A" w14:textId="77777777" w:rsidR="007020D9" w:rsidRDefault="007020D9">
      <w:pPr>
        <w:spacing w:before="80" w:after="80"/>
      </w:pPr>
    </w:p>
    <w:p w14:paraId="6D696F45" w14:textId="77777777" w:rsidR="007020D9" w:rsidRDefault="00000000">
      <w:pPr>
        <w:spacing w:before="80" w:after="80"/>
        <w:jc w:val="both"/>
      </w:pPr>
      <w:r>
        <w:rPr>
          <w:color w:val="000000"/>
        </w:rPr>
        <w:t>Los entregables producidos en esta instancia son:</w:t>
      </w:r>
    </w:p>
    <w:p w14:paraId="00DEA374" w14:textId="77777777" w:rsidR="007020D9" w:rsidRDefault="00000000">
      <w:pPr>
        <w:pStyle w:val="Prrafodelista"/>
        <w:numPr>
          <w:ilvl w:val="0"/>
          <w:numId w:val="3"/>
        </w:numPr>
        <w:spacing w:before="60" w:after="60"/>
        <w:jc w:val="both"/>
      </w:pPr>
      <w:r>
        <w:lastRenderedPageBreak/>
        <w:t>Diagrama de Contexto (Nivel 1 C4): define los límites del sistema y sus interacciones con actores y sistemas externos.</w:t>
      </w:r>
    </w:p>
    <w:p w14:paraId="78315681" w14:textId="77777777" w:rsidR="007020D9" w:rsidRDefault="00000000">
      <w:pPr>
        <w:pStyle w:val="Prrafodelista"/>
        <w:numPr>
          <w:ilvl w:val="0"/>
          <w:numId w:val="1"/>
        </w:numPr>
        <w:spacing w:before="60" w:after="60"/>
        <w:jc w:val="both"/>
      </w:pPr>
      <w:r>
        <w:t xml:space="preserve">Diagrama de Contenedores (Nivel 2 C4): especifica la arquitectura distribuida con </w:t>
      </w:r>
      <w:proofErr w:type="spellStart"/>
      <w:r>
        <w:t>frontend</w:t>
      </w:r>
      <w:proofErr w:type="spellEnd"/>
      <w:r>
        <w:t xml:space="preserve">, </w:t>
      </w:r>
      <w:proofErr w:type="spellStart"/>
      <w:r>
        <w:t>backend</w:t>
      </w:r>
      <w:proofErr w:type="spellEnd"/>
      <w:r>
        <w:t xml:space="preserve"> y base de datos.</w:t>
      </w:r>
    </w:p>
    <w:p w14:paraId="17D08A01" w14:textId="77777777" w:rsidR="007020D9" w:rsidRDefault="00000000">
      <w:pPr>
        <w:pStyle w:val="Prrafodelista"/>
        <w:numPr>
          <w:ilvl w:val="0"/>
          <w:numId w:val="1"/>
        </w:numPr>
        <w:spacing w:before="60" w:after="60"/>
        <w:jc w:val="both"/>
      </w:pPr>
      <w:r>
        <w:t xml:space="preserve">Diagrama de Componentes (Nivel 3 C4): detalla la separación de responsabilidades interna del contenedor de </w:t>
      </w:r>
      <w:proofErr w:type="spellStart"/>
      <w:r>
        <w:t>backend</w:t>
      </w:r>
      <w:proofErr w:type="spellEnd"/>
      <w:r>
        <w:t>.</w:t>
      </w:r>
    </w:p>
    <w:p w14:paraId="364B0009" w14:textId="77777777" w:rsidR="007020D9" w:rsidRDefault="007020D9">
      <w:pPr>
        <w:spacing w:before="80" w:after="80"/>
        <w:jc w:val="both"/>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A722D90"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764D3188" w14:textId="77777777" w:rsidR="007020D9" w:rsidRDefault="00000000">
            <w:pPr>
              <w:widowControl w:val="0"/>
              <w:jc w:val="both"/>
            </w:pPr>
            <w:proofErr w:type="gramStart"/>
            <w:r>
              <w:rPr>
                <w:i/>
                <w:iCs/>
                <w:color w:val="1F4E79"/>
                <w:sz w:val="21"/>
                <w:szCs w:val="21"/>
              </w:rPr>
              <w:t>📘  Si</w:t>
            </w:r>
            <w:proofErr w:type="gramEnd"/>
            <w:r>
              <w:rPr>
                <w:i/>
                <w:iCs/>
                <w:color w:val="1F4E79"/>
                <w:sz w:val="21"/>
                <w:szCs w:val="21"/>
              </w:rPr>
              <w:t xml:space="preserve"> el grupo también entregó una Especificación de Conexiones u otro artefacto adicional, agregarlo como ítem de esta lista.</w:t>
            </w:r>
          </w:p>
        </w:tc>
      </w:tr>
    </w:tbl>
    <w:p w14:paraId="594AAA3A" w14:textId="77777777" w:rsidR="007020D9" w:rsidRDefault="007020D9">
      <w:pPr>
        <w:spacing w:before="80" w:after="80"/>
        <w:jc w:val="both"/>
      </w:pPr>
    </w:p>
    <w:p w14:paraId="207166C3" w14:textId="77777777" w:rsidR="007020D9" w:rsidRDefault="00000000">
      <w:pPr>
        <w:pStyle w:val="Ttulo1"/>
        <w:jc w:val="both"/>
      </w:pPr>
      <w:r>
        <w:t>2.1. Diagrama de Contexto</w:t>
      </w:r>
    </w:p>
    <w:p w14:paraId="39800BB3" w14:textId="77777777" w:rsidR="007020D9" w:rsidRDefault="00000000">
      <w:pPr>
        <w:spacing w:before="80" w:after="80"/>
        <w:jc w:val="both"/>
      </w:pPr>
      <w:r>
        <w:rPr>
          <w:color w:val="000000"/>
        </w:rPr>
        <w:t>El diagrama de contexto representa al sistema como una caja negra, describiendo únicamente sus interacciones con el entorno externo. No expone detalles internos de implementación, sino que define los límites del sistema y los canales de comunicación con cada actor y sistema externo.</w:t>
      </w:r>
    </w:p>
    <w:p w14:paraId="004DA919" w14:textId="77777777" w:rsidR="007020D9" w:rsidRDefault="007020D9">
      <w:pPr>
        <w:spacing w:before="80" w:after="80"/>
      </w:pPr>
    </w:p>
    <w:p w14:paraId="3E5CDA1B" w14:textId="77777777" w:rsidR="007020D9" w:rsidRDefault="00000000">
      <w:pPr>
        <w:pStyle w:val="Ttulo2"/>
      </w:pPr>
      <w:proofErr w:type="gramStart"/>
      <w:r>
        <w:t>2.1.1  Flujos</w:t>
      </w:r>
      <w:proofErr w:type="gramEnd"/>
      <w:r>
        <w:t xml:space="preserve"> principales identificados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1BE97DD3"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0B28163B" w14:textId="77777777" w:rsidR="007020D9" w:rsidRDefault="00000000">
            <w:pPr>
              <w:widowControl w:val="0"/>
            </w:pPr>
            <w:proofErr w:type="gramStart"/>
            <w:r>
              <w:rPr>
                <w:i/>
                <w:iCs/>
                <w:color w:val="1F4E79"/>
                <w:sz w:val="21"/>
                <w:szCs w:val="21"/>
              </w:rPr>
              <w:t>📘  Para</w:t>
            </w:r>
            <w:proofErr w:type="gramEnd"/>
            <w:r>
              <w:rPr>
                <w:i/>
                <w:iCs/>
                <w:color w:val="1F4E79"/>
                <w:sz w:val="21"/>
                <w:szCs w:val="21"/>
              </w:rPr>
              <w:t xml:space="preserve"> cada flecha del Diagrama de Contexto, describir en una oración quién inicia el flujo, qué se comunica y en qué dirección. No usar lenguaje técnico en esta sección: el foco es el comportamiento observable desde afuera del sistema.</w:t>
            </w:r>
          </w:p>
        </w:tc>
      </w:tr>
    </w:tbl>
    <w:p w14:paraId="678CB774"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309F922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1C66D900" w14:textId="77777777" w:rsidR="007020D9" w:rsidRDefault="00000000">
            <w:pPr>
              <w:widowControl w:val="0"/>
            </w:pPr>
            <w:r>
              <w:rPr>
                <w:i/>
                <w:iCs/>
                <w:color w:val="7F6000"/>
              </w:rPr>
              <w:t>✏</w:t>
            </w:r>
            <w:proofErr w:type="gramStart"/>
            <w:r>
              <w:rPr>
                <w:i/>
                <w:iCs/>
                <w:color w:val="7F6000"/>
              </w:rPr>
              <w:t>️  Flujo</w:t>
            </w:r>
            <w:proofErr w:type="gramEnd"/>
            <w:r>
              <w:rPr>
                <w:i/>
                <w:iCs/>
                <w:color w:val="7F6000"/>
              </w:rPr>
              <w:t xml:space="preserve"> 1: [Actor / sistema externo] → [acción o dato que fluye] → Sistema (o viceversa).</w:t>
            </w:r>
          </w:p>
        </w:tc>
      </w:tr>
      <w:tr w:rsidR="007020D9" w14:paraId="115A2290"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4B6514E" w14:textId="77777777" w:rsidR="007020D9" w:rsidRDefault="00000000">
            <w:pPr>
              <w:widowControl w:val="0"/>
            </w:pPr>
            <w:r>
              <w:rPr>
                <w:i/>
                <w:iCs/>
                <w:color w:val="7F6000"/>
              </w:rPr>
              <w:t>✏</w:t>
            </w:r>
            <w:proofErr w:type="gramStart"/>
            <w:r>
              <w:rPr>
                <w:i/>
                <w:iCs/>
                <w:color w:val="7F6000"/>
              </w:rPr>
              <w:t>️  Flujo</w:t>
            </w:r>
            <w:proofErr w:type="gramEnd"/>
            <w:r>
              <w:rPr>
                <w:i/>
                <w:iCs/>
                <w:color w:val="7F6000"/>
              </w:rPr>
              <w:t xml:space="preserve"> 2: ...</w:t>
            </w:r>
          </w:p>
        </w:tc>
      </w:tr>
      <w:tr w:rsidR="007020D9" w14:paraId="15CE16A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49ECA04A" w14:textId="77777777" w:rsidR="007020D9" w:rsidRDefault="00000000">
            <w:pPr>
              <w:widowControl w:val="0"/>
            </w:pPr>
            <w:r>
              <w:rPr>
                <w:i/>
                <w:iCs/>
                <w:color w:val="7F6000"/>
              </w:rPr>
              <w:t>✏</w:t>
            </w:r>
            <w:proofErr w:type="gramStart"/>
            <w:r>
              <w:rPr>
                <w:i/>
                <w:iCs/>
                <w:color w:val="7F6000"/>
              </w:rPr>
              <w:t>️  (</w:t>
            </w:r>
            <w:proofErr w:type="gramEnd"/>
            <w:r>
              <w:rPr>
                <w:i/>
                <w:iCs/>
                <w:color w:val="7F6000"/>
              </w:rPr>
              <w:t>Describir todos los flujos visibles en el Diagrama de Contexto.)</w:t>
            </w:r>
          </w:p>
        </w:tc>
      </w:tr>
    </w:tbl>
    <w:p w14:paraId="1E4770AA" w14:textId="77777777" w:rsidR="007020D9" w:rsidRDefault="007020D9">
      <w:pPr>
        <w:spacing w:before="80" w:after="80"/>
      </w:pPr>
    </w:p>
    <w:p w14:paraId="35B9F07E" w14:textId="77777777" w:rsidR="007020D9" w:rsidRDefault="00000000">
      <w:pPr>
        <w:pStyle w:val="Ttulo2"/>
      </w:pPr>
      <w:proofErr w:type="gramStart"/>
      <w:r>
        <w:t>2.1.2  Decisiones</w:t>
      </w:r>
      <w:proofErr w:type="gramEnd"/>
      <w:r>
        <w:t xml:space="preserve"> de diseño en el nivel de contexto</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D8CDAE3"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394BD73C" w14:textId="77777777" w:rsidR="007020D9" w:rsidRDefault="00000000">
            <w:pPr>
              <w:widowControl w:val="0"/>
            </w:pPr>
            <w:proofErr w:type="gramStart"/>
            <w:r>
              <w:rPr>
                <w:i/>
                <w:iCs/>
                <w:color w:val="1F4E79"/>
                <w:sz w:val="21"/>
                <w:szCs w:val="21"/>
              </w:rPr>
              <w:t>📘  Justificar</w:t>
            </w:r>
            <w:proofErr w:type="gramEnd"/>
            <w:r>
              <w:rPr>
                <w:i/>
                <w:iCs/>
                <w:color w:val="1F4E79"/>
                <w:sz w:val="21"/>
                <w:szCs w:val="21"/>
              </w:rPr>
              <w:t xml:space="preserve"> al menos una decisión que hayan tomado al definir los límites del sistema. Ejemplos: por qué un sistema externo está fuera del límite y no dentro, por qué se delegó autenticación a un proveedor externo, por qué cierta funcionalidad no está en el alcance. No es suficiente describir el diagrama: hay que justificar las elecciones.</w:t>
            </w:r>
          </w:p>
        </w:tc>
      </w:tr>
    </w:tbl>
    <w:p w14:paraId="0FB5F1E3"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62570081"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520D4683" w14:textId="77777777" w:rsidR="007020D9" w:rsidRDefault="00000000">
            <w:pPr>
              <w:widowControl w:val="0"/>
            </w:pPr>
            <w:r>
              <w:rPr>
                <w:i/>
                <w:iCs/>
                <w:color w:val="7F6000"/>
              </w:rPr>
              <w:t>✏</w:t>
            </w:r>
            <w:proofErr w:type="gramStart"/>
            <w:r>
              <w:rPr>
                <w:i/>
                <w:iCs/>
                <w:color w:val="7F6000"/>
              </w:rPr>
              <w:t>️  Decisión</w:t>
            </w:r>
            <w:proofErr w:type="gramEnd"/>
            <w:r>
              <w:rPr>
                <w:i/>
                <w:iCs/>
                <w:color w:val="7F6000"/>
              </w:rPr>
              <w:t xml:space="preserve"> 1: [descripción de la decisión y su justificación].</w:t>
            </w:r>
          </w:p>
        </w:tc>
      </w:tr>
      <w:tr w:rsidR="007020D9" w14:paraId="32317091"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EBB4ACD" w14:textId="77777777" w:rsidR="007020D9" w:rsidRDefault="00000000">
            <w:pPr>
              <w:widowControl w:val="0"/>
            </w:pPr>
            <w:r>
              <w:rPr>
                <w:i/>
                <w:iCs/>
                <w:color w:val="7F6000"/>
              </w:rPr>
              <w:t>✏</w:t>
            </w:r>
            <w:proofErr w:type="gramStart"/>
            <w:r>
              <w:rPr>
                <w:i/>
                <w:iCs/>
                <w:color w:val="7F6000"/>
              </w:rPr>
              <w:t>️  Decisión</w:t>
            </w:r>
            <w:proofErr w:type="gramEnd"/>
            <w:r>
              <w:rPr>
                <w:i/>
                <w:iCs/>
                <w:color w:val="7F6000"/>
              </w:rPr>
              <w:t xml:space="preserve"> 2: [descripción de la decisión y su justificación]. (Opcional si solo hay una decisión relevante.)</w:t>
            </w:r>
          </w:p>
        </w:tc>
      </w:tr>
    </w:tbl>
    <w:p w14:paraId="2DB83934" w14:textId="77777777" w:rsidR="007020D9" w:rsidRDefault="007020D9">
      <w:pPr>
        <w:spacing w:before="80" w:after="80"/>
      </w:pPr>
    </w:p>
    <w:p w14:paraId="0F774128" w14:textId="77777777" w:rsidR="007020D9" w:rsidRDefault="00000000">
      <w:pPr>
        <w:pStyle w:val="Ttulo1"/>
      </w:pPr>
      <w:r>
        <w:t>2.2 Diagrama de Contenedores</w:t>
      </w:r>
    </w:p>
    <w:p w14:paraId="6D0B5706" w14:textId="77777777" w:rsidR="007020D9" w:rsidRDefault="00000000">
      <w:pPr>
        <w:spacing w:before="80" w:after="80"/>
      </w:pPr>
      <w:r>
        <w:rPr>
          <w:color w:val="000000"/>
        </w:rPr>
        <w:lastRenderedPageBreak/>
        <w:t>El diagrama de contenedores descompone el interior del sistema en unidades desplegables de forma independiente. Cada contenedor representa una tecnología concreta y una responsabilidad bien delimitada.</w:t>
      </w:r>
    </w:p>
    <w:p w14:paraId="6716638F" w14:textId="77777777" w:rsidR="007020D9" w:rsidRDefault="007020D9">
      <w:pPr>
        <w:spacing w:before="80" w:after="80"/>
      </w:pPr>
    </w:p>
    <w:p w14:paraId="60F651D1" w14:textId="77777777" w:rsidR="007020D9" w:rsidRDefault="00000000">
      <w:pPr>
        <w:pStyle w:val="Ttulo2"/>
      </w:pPr>
      <w:proofErr w:type="gramStart"/>
      <w:r>
        <w:t>2.2.1  Contenedores</w:t>
      </w:r>
      <w:proofErr w:type="gramEnd"/>
      <w:r>
        <w:t xml:space="preserve"> del sistema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81A0BB3"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64ADBC34" w14:textId="77777777" w:rsidR="007020D9" w:rsidRDefault="00000000">
            <w:pPr>
              <w:widowControl w:val="0"/>
            </w:pPr>
            <w:proofErr w:type="gramStart"/>
            <w:r>
              <w:rPr>
                <w:i/>
                <w:iCs/>
                <w:color w:val="1F4E79"/>
                <w:sz w:val="21"/>
                <w:szCs w:val="21"/>
              </w:rPr>
              <w:t>📘  Para</w:t>
            </w:r>
            <w:proofErr w:type="gramEnd"/>
            <w:r>
              <w:rPr>
                <w:i/>
                <w:iCs/>
                <w:color w:val="1F4E79"/>
                <w:sz w:val="21"/>
                <w:szCs w:val="21"/>
              </w:rPr>
              <w:t xml:space="preserve"> cada contenedor del diagrama (</w:t>
            </w:r>
            <w:proofErr w:type="spellStart"/>
            <w:r>
              <w:rPr>
                <w:i/>
                <w:iCs/>
                <w:color w:val="1F4E79"/>
                <w:sz w:val="21"/>
                <w:szCs w:val="21"/>
              </w:rPr>
              <w:t>frontend</w:t>
            </w:r>
            <w:proofErr w:type="spellEnd"/>
            <w:r>
              <w:rPr>
                <w:i/>
                <w:iCs/>
                <w:color w:val="1F4E79"/>
                <w:sz w:val="21"/>
                <w:szCs w:val="21"/>
              </w:rPr>
              <w:t xml:space="preserve">, </w:t>
            </w:r>
            <w:proofErr w:type="spellStart"/>
            <w:r>
              <w:rPr>
                <w:i/>
                <w:iCs/>
                <w:color w:val="1F4E79"/>
                <w:sz w:val="21"/>
                <w:szCs w:val="21"/>
              </w:rPr>
              <w:t>backend</w:t>
            </w:r>
            <w:proofErr w:type="spellEnd"/>
            <w:r>
              <w:rPr>
                <w:i/>
                <w:iCs/>
                <w:color w:val="1F4E79"/>
                <w:sz w:val="21"/>
                <w:szCs w:val="21"/>
              </w:rPr>
              <w:t>, base de datos, colas de mensajes, etc.): nombre, tecnología, responsabilidad principal y cómo se comunica con los demás contenedores. La descripción debe ser suficiente para que alguien que no vio el diagrama entienda qué hace ese contenedor.</w:t>
            </w:r>
          </w:p>
        </w:tc>
      </w:tr>
    </w:tbl>
    <w:p w14:paraId="1A3FD90D" w14:textId="77777777" w:rsidR="007020D9" w:rsidRDefault="007020D9">
      <w:pPr>
        <w:spacing w:before="80" w:after="80"/>
      </w:pPr>
    </w:p>
    <w:p w14:paraId="1E76877D" w14:textId="77777777" w:rsidR="007020D9" w:rsidRDefault="00000000">
      <w:pPr>
        <w:pStyle w:val="Ttulo3"/>
      </w:pPr>
      <w:r>
        <w:t>[Nombre del Contenedor 1] — [Tecnología]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8F8C4FC"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44388FFD"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qué hace este contenedor, qué tecnología usa y por qué, con quién se comunica y mediante qué protocolo.</w:t>
            </w:r>
          </w:p>
        </w:tc>
      </w:tr>
    </w:tbl>
    <w:p w14:paraId="0AA9DCDA" w14:textId="77777777" w:rsidR="007020D9" w:rsidRDefault="007020D9">
      <w:pPr>
        <w:spacing w:before="80" w:after="80"/>
      </w:pPr>
    </w:p>
    <w:p w14:paraId="318A60DA" w14:textId="77777777" w:rsidR="007020D9" w:rsidRDefault="00000000">
      <w:pPr>
        <w:pStyle w:val="Ttulo3"/>
      </w:pPr>
      <w:r>
        <w:t>[Nombre del Contenedor 2] — [Tecnología]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6848998E"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24B253E1"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qué hace este contenedor, qué tecnología usa y por qué, con quién se comunica y mediante qué protocolo.</w:t>
            </w:r>
          </w:p>
        </w:tc>
      </w:tr>
    </w:tbl>
    <w:p w14:paraId="4437CCFA" w14:textId="77777777" w:rsidR="007020D9" w:rsidRDefault="007020D9">
      <w:pPr>
        <w:spacing w:before="80" w:after="80"/>
      </w:pPr>
    </w:p>
    <w:p w14:paraId="2BBF7E58" w14:textId="77777777" w:rsidR="007020D9" w:rsidRDefault="00000000">
      <w:pPr>
        <w:pStyle w:val="Ttulo3"/>
      </w:pPr>
      <w:r>
        <w:t>[Nombre del Contenedor 3] — [Tecnología]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A5A40C4"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6C5EC28B"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qué hace este contenedor, qué tecnología usa y por qué, con quién se comunica y mediante qué protocolo.</w:t>
            </w:r>
          </w:p>
        </w:tc>
      </w:tr>
    </w:tbl>
    <w:p w14:paraId="437352D4"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61C9C145"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3A3D6EA0" w14:textId="77777777" w:rsidR="007020D9" w:rsidRDefault="00000000">
            <w:pPr>
              <w:widowControl w:val="0"/>
            </w:pPr>
            <w:proofErr w:type="gramStart"/>
            <w:r>
              <w:rPr>
                <w:i/>
                <w:iCs/>
                <w:color w:val="1F4E79"/>
                <w:sz w:val="21"/>
                <w:szCs w:val="21"/>
              </w:rPr>
              <w:t>📘  Agregar</w:t>
            </w:r>
            <w:proofErr w:type="gramEnd"/>
            <w:r>
              <w:rPr>
                <w:i/>
                <w:iCs/>
                <w:color w:val="1F4E79"/>
                <w:sz w:val="21"/>
                <w:szCs w:val="21"/>
              </w:rPr>
              <w:t xml:space="preserve"> tantos contenedores como aparezcan en el Diagrama de Contenedores. Cada uno debe tener su propia subsección h3.</w:t>
            </w:r>
          </w:p>
        </w:tc>
      </w:tr>
    </w:tbl>
    <w:p w14:paraId="14086968" w14:textId="77777777" w:rsidR="007020D9" w:rsidRDefault="007020D9">
      <w:pPr>
        <w:spacing w:before="80" w:after="80"/>
      </w:pPr>
    </w:p>
    <w:p w14:paraId="21C07F7E" w14:textId="77777777" w:rsidR="007020D9" w:rsidRDefault="00000000">
      <w:pPr>
        <w:pStyle w:val="Ttulo2"/>
      </w:pPr>
      <w:proofErr w:type="gramStart"/>
      <w:r>
        <w:t>2.2.2  Decisiones</w:t>
      </w:r>
      <w:proofErr w:type="gramEnd"/>
      <w:r>
        <w:t xml:space="preserve"> arquitectónicas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7D2FB8D"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70E7CDE7" w14:textId="77777777" w:rsidR="007020D9" w:rsidRDefault="00000000">
            <w:pPr>
              <w:widowControl w:val="0"/>
            </w:pPr>
            <w:proofErr w:type="gramStart"/>
            <w:r>
              <w:rPr>
                <w:i/>
                <w:iCs/>
                <w:color w:val="1F4E79"/>
                <w:sz w:val="21"/>
                <w:szCs w:val="21"/>
              </w:rPr>
              <w:t>📘  Esta</w:t>
            </w:r>
            <w:proofErr w:type="gramEnd"/>
            <w:r>
              <w:rPr>
                <w:i/>
                <w:iCs/>
                <w:color w:val="1F4E79"/>
                <w:sz w:val="21"/>
                <w:szCs w:val="21"/>
              </w:rPr>
              <w:t xml:space="preserve"> subsección es obligatoria según los lineamientos. Se deben justificar al menos: (a) la organización de servicios adoptada (monolito modular, microservicios, orientada a eventos, etc.), (b) la elección del tipo de base de datos, y (c) la estrategia de comunicación entre contenedores. No alcanza con nombrar la tecnología: hay que explicar por qué esa y no una alternativa.</w:t>
            </w:r>
          </w:p>
        </w:tc>
      </w:tr>
    </w:tbl>
    <w:p w14:paraId="4409019A" w14:textId="77777777" w:rsidR="007020D9" w:rsidRDefault="007020D9">
      <w:pPr>
        <w:spacing w:before="80" w:after="80"/>
      </w:pPr>
    </w:p>
    <w:p w14:paraId="288F3F52" w14:textId="77777777" w:rsidR="007020D9" w:rsidRDefault="00000000">
      <w:pPr>
        <w:pStyle w:val="Ttulo3"/>
      </w:pPr>
      <w:r>
        <w:t>Organización de servicios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96E606B"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1A7D067B" w14:textId="77777777" w:rsidR="007020D9" w:rsidRDefault="00000000">
            <w:pPr>
              <w:widowControl w:val="0"/>
            </w:pPr>
            <w:r>
              <w:rPr>
                <w:i/>
                <w:iCs/>
                <w:color w:val="7F6000"/>
              </w:rPr>
              <w:t>✏</w:t>
            </w:r>
            <w:proofErr w:type="gramStart"/>
            <w:r>
              <w:rPr>
                <w:i/>
                <w:iCs/>
                <w:color w:val="7F6000"/>
              </w:rPr>
              <w:t>️  ¿</w:t>
            </w:r>
            <w:proofErr w:type="gramEnd"/>
            <w:r>
              <w:rPr>
                <w:i/>
                <w:iCs/>
                <w:color w:val="7F6000"/>
              </w:rPr>
              <w:t>Monolito modular, microservicios, arquitectura orientada a eventos, u otra? Justificar la elección para este sistema y su alcance. ¿Qué ventajas aporta? ¿Qué limitaciones asumen conscientemente?</w:t>
            </w:r>
          </w:p>
        </w:tc>
      </w:tr>
    </w:tbl>
    <w:p w14:paraId="2A75CA81" w14:textId="77777777" w:rsidR="007020D9" w:rsidRDefault="007020D9">
      <w:pPr>
        <w:spacing w:before="80" w:after="80"/>
      </w:pPr>
    </w:p>
    <w:p w14:paraId="03E68458" w14:textId="77777777" w:rsidR="007020D9" w:rsidRDefault="00000000">
      <w:pPr>
        <w:pStyle w:val="Ttulo3"/>
      </w:pPr>
      <w:r>
        <w:lastRenderedPageBreak/>
        <w:t>Estrategia de persistencia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59ACE3F"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D6FD067" w14:textId="77777777" w:rsidR="007020D9" w:rsidRDefault="00000000">
            <w:pPr>
              <w:widowControl w:val="0"/>
            </w:pPr>
            <w:r>
              <w:rPr>
                <w:i/>
                <w:iCs/>
                <w:color w:val="7F6000"/>
              </w:rPr>
              <w:t>✏</w:t>
            </w:r>
            <w:proofErr w:type="gramStart"/>
            <w:r>
              <w:rPr>
                <w:i/>
                <w:iCs/>
                <w:color w:val="7F6000"/>
              </w:rPr>
              <w:t>️  ¿</w:t>
            </w:r>
            <w:proofErr w:type="gramEnd"/>
            <w:r>
              <w:rPr>
                <w:i/>
                <w:iCs/>
                <w:color w:val="7F6000"/>
              </w:rPr>
              <w:t>Base de datos relacional, NoSQL, o combinación? Justificar en función del tipo de datos que maneja el sistema. Si usan más de una base de datos, explicar qué criterio define qué datos van a cada una.</w:t>
            </w:r>
          </w:p>
        </w:tc>
      </w:tr>
    </w:tbl>
    <w:p w14:paraId="1EE6FDA9" w14:textId="77777777" w:rsidR="007020D9" w:rsidRDefault="007020D9">
      <w:pPr>
        <w:spacing w:before="80" w:after="80"/>
      </w:pPr>
    </w:p>
    <w:p w14:paraId="1E9E0DC5" w14:textId="77777777" w:rsidR="007020D9" w:rsidRDefault="00000000">
      <w:pPr>
        <w:pStyle w:val="Ttulo3"/>
      </w:pPr>
      <w:r>
        <w:t>Mecanismo de comunicación entre componentes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C0D9057"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082FC15" w14:textId="77777777" w:rsidR="007020D9" w:rsidRDefault="00000000">
            <w:pPr>
              <w:widowControl w:val="0"/>
            </w:pPr>
            <w:r>
              <w:rPr>
                <w:i/>
                <w:iCs/>
                <w:color w:val="7F6000"/>
              </w:rPr>
              <w:t>✏</w:t>
            </w:r>
            <w:proofErr w:type="gramStart"/>
            <w:r>
              <w:rPr>
                <w:i/>
                <w:iCs/>
                <w:color w:val="7F6000"/>
              </w:rPr>
              <w:t>️  ¿</w:t>
            </w:r>
            <w:proofErr w:type="gramEnd"/>
            <w:r>
              <w:rPr>
                <w:i/>
                <w:iCs/>
                <w:color w:val="7F6000"/>
              </w:rPr>
              <w:t>Comunicación síncrona (REST), asíncrona (colas, eventos), o ambas? Justificar en función de los requerimientos funcionales y no funcionales del sistema. Si usan comunicación asíncrona, describir el mecanismo (</w:t>
            </w:r>
            <w:proofErr w:type="spellStart"/>
            <w:r>
              <w:rPr>
                <w:i/>
                <w:iCs/>
                <w:color w:val="7F6000"/>
              </w:rPr>
              <w:t>broker</w:t>
            </w:r>
            <w:proofErr w:type="spellEnd"/>
            <w:r>
              <w:rPr>
                <w:i/>
                <w:iCs/>
                <w:color w:val="7F6000"/>
              </w:rPr>
              <w:t>, cola, protocolo).</w:t>
            </w:r>
          </w:p>
        </w:tc>
      </w:tr>
    </w:tbl>
    <w:p w14:paraId="1F6723DD" w14:textId="77777777" w:rsidR="007020D9" w:rsidRDefault="007020D9">
      <w:pPr>
        <w:spacing w:before="80" w:after="80"/>
      </w:pPr>
    </w:p>
    <w:p w14:paraId="52D788FC" w14:textId="77777777" w:rsidR="007020D9" w:rsidRDefault="00000000">
      <w:pPr>
        <w:pStyle w:val="Ttulo1"/>
      </w:pPr>
      <w:r>
        <w:t>2.3. Diagrama de Componentes</w:t>
      </w:r>
    </w:p>
    <w:p w14:paraId="31AF1220" w14:textId="77777777" w:rsidR="007020D9" w:rsidRDefault="00000000">
      <w:pPr>
        <w:spacing w:before="80" w:after="80"/>
      </w:pPr>
      <w:r>
        <w:rPr>
          <w:color w:val="000000"/>
        </w:rPr>
        <w:t xml:space="preserve">El diagrama de componentes detalla la organización interna del contenedor de </w:t>
      </w:r>
      <w:proofErr w:type="spellStart"/>
      <w:r>
        <w:rPr>
          <w:color w:val="000000"/>
        </w:rPr>
        <w:t>backend</w:t>
      </w:r>
      <w:proofErr w:type="spellEnd"/>
      <w:r>
        <w:rPr>
          <w:color w:val="000000"/>
        </w:rPr>
        <w:t>, identificando los módulos con responsabilidades bien definidas y las relaciones entre ellos.</w:t>
      </w:r>
    </w:p>
    <w:p w14:paraId="245722A7"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013F101"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3DD93004" w14:textId="77777777" w:rsidR="007020D9" w:rsidRDefault="00000000">
            <w:pPr>
              <w:widowControl w:val="0"/>
            </w:pPr>
            <w:proofErr w:type="gramStart"/>
            <w:r>
              <w:rPr>
                <w:i/>
                <w:iCs/>
                <w:color w:val="1F4E79"/>
                <w:sz w:val="21"/>
                <w:szCs w:val="21"/>
              </w:rPr>
              <w:t>📘  El</w:t>
            </w:r>
            <w:proofErr w:type="gramEnd"/>
            <w:r>
              <w:rPr>
                <w:i/>
                <w:iCs/>
                <w:color w:val="1F4E79"/>
                <w:sz w:val="21"/>
                <w:szCs w:val="21"/>
              </w:rPr>
              <w:t xml:space="preserve"> diagrama de componentes debe mostrar al menos un contenedor del Diagrama de Contenedores descompuesto en sus módulos internos. En la mayoría de los casos será el </w:t>
            </w:r>
            <w:proofErr w:type="spellStart"/>
            <w:r>
              <w:rPr>
                <w:i/>
                <w:iCs/>
                <w:color w:val="1F4E79"/>
                <w:sz w:val="21"/>
                <w:szCs w:val="21"/>
              </w:rPr>
              <w:t>backend</w:t>
            </w:r>
            <w:proofErr w:type="spellEnd"/>
            <w:r>
              <w:rPr>
                <w:i/>
                <w:iCs/>
                <w:color w:val="1F4E79"/>
                <w:sz w:val="21"/>
                <w:szCs w:val="21"/>
              </w:rPr>
              <w:t xml:space="preserve">. Si el grupo también hizo el diagrama de componentes del </w:t>
            </w:r>
            <w:proofErr w:type="spellStart"/>
            <w:r>
              <w:rPr>
                <w:i/>
                <w:iCs/>
                <w:color w:val="1F4E79"/>
                <w:sz w:val="21"/>
                <w:szCs w:val="21"/>
              </w:rPr>
              <w:t>frontend</w:t>
            </w:r>
            <w:proofErr w:type="spellEnd"/>
            <w:r>
              <w:rPr>
                <w:i/>
                <w:iCs/>
                <w:color w:val="1F4E79"/>
                <w:sz w:val="21"/>
                <w:szCs w:val="21"/>
              </w:rPr>
              <w:t>, agregar una sección adicional para ese contenedor.</w:t>
            </w:r>
          </w:p>
        </w:tc>
      </w:tr>
    </w:tbl>
    <w:p w14:paraId="28118E41" w14:textId="77777777" w:rsidR="007020D9" w:rsidRDefault="007020D9">
      <w:pPr>
        <w:spacing w:before="80" w:after="80"/>
      </w:pPr>
    </w:p>
    <w:p w14:paraId="448B13C0" w14:textId="77777777" w:rsidR="007020D9" w:rsidRDefault="00000000">
      <w:pPr>
        <w:pStyle w:val="Ttulo2"/>
      </w:pPr>
      <w:proofErr w:type="gramStart"/>
      <w:r>
        <w:t>2.3.1  Arquitectura</w:t>
      </w:r>
      <w:proofErr w:type="gramEnd"/>
      <w:r>
        <w:t xml:space="preserve"> interna adoptada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4DE0074"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681992C" w14:textId="77777777" w:rsidR="007020D9" w:rsidRDefault="00000000">
            <w:pPr>
              <w:widowControl w:val="0"/>
            </w:pPr>
            <w:proofErr w:type="gramStart"/>
            <w:r>
              <w:rPr>
                <w:i/>
                <w:iCs/>
                <w:color w:val="1F4E79"/>
                <w:sz w:val="21"/>
                <w:szCs w:val="21"/>
              </w:rPr>
              <w:t>📘  Antes</w:t>
            </w:r>
            <w:proofErr w:type="gramEnd"/>
            <w:r>
              <w:rPr>
                <w:i/>
                <w:iCs/>
                <w:color w:val="1F4E79"/>
                <w:sz w:val="21"/>
                <w:szCs w:val="21"/>
              </w:rPr>
              <w:t xml:space="preserve"> de describir componente por componente, explicar la arquitectura general interna del contenedor: ¿capas (</w:t>
            </w:r>
            <w:proofErr w:type="spellStart"/>
            <w:r>
              <w:rPr>
                <w:i/>
                <w:iCs/>
                <w:color w:val="1F4E79"/>
                <w:sz w:val="21"/>
                <w:szCs w:val="21"/>
              </w:rPr>
              <w:t>controllers</w:t>
            </w:r>
            <w:proofErr w:type="spellEnd"/>
            <w:r>
              <w:rPr>
                <w:i/>
                <w:iCs/>
                <w:color w:val="1F4E79"/>
                <w:sz w:val="21"/>
                <w:szCs w:val="21"/>
              </w:rPr>
              <w:t xml:space="preserve"> / </w:t>
            </w:r>
            <w:proofErr w:type="spellStart"/>
            <w:r>
              <w:rPr>
                <w:i/>
                <w:iCs/>
                <w:color w:val="1F4E79"/>
                <w:sz w:val="21"/>
                <w:szCs w:val="21"/>
              </w:rPr>
              <w:t>services</w:t>
            </w:r>
            <w:proofErr w:type="spellEnd"/>
            <w:r>
              <w:rPr>
                <w:i/>
                <w:iCs/>
                <w:color w:val="1F4E79"/>
                <w:sz w:val="21"/>
                <w:szCs w:val="21"/>
              </w:rPr>
              <w:t xml:space="preserve"> / </w:t>
            </w:r>
            <w:proofErr w:type="spellStart"/>
            <w:proofErr w:type="gramStart"/>
            <w:r>
              <w:rPr>
                <w:i/>
                <w:iCs/>
                <w:color w:val="1F4E79"/>
                <w:sz w:val="21"/>
                <w:szCs w:val="21"/>
              </w:rPr>
              <w:t>repositories</w:t>
            </w:r>
            <w:proofErr w:type="spellEnd"/>
            <w:r>
              <w:rPr>
                <w:i/>
                <w:iCs/>
                <w:color w:val="1F4E79"/>
                <w:sz w:val="21"/>
                <w:szCs w:val="21"/>
              </w:rPr>
              <w:t>)?,</w:t>
            </w:r>
            <w:proofErr w:type="gramEnd"/>
            <w:r>
              <w:rPr>
                <w:i/>
                <w:iCs/>
                <w:color w:val="1F4E79"/>
                <w:sz w:val="21"/>
                <w:szCs w:val="21"/>
              </w:rPr>
              <w:t xml:space="preserve"> ¿módulos por dominio?, ¿otra organización? Describir el criterio de separación de responsabilidades que </w:t>
            </w:r>
            <w:proofErr w:type="spellStart"/>
            <w:r>
              <w:rPr>
                <w:i/>
                <w:iCs/>
                <w:color w:val="1F4E79"/>
                <w:sz w:val="21"/>
                <w:szCs w:val="21"/>
              </w:rPr>
              <w:t>guió</w:t>
            </w:r>
            <w:proofErr w:type="spellEnd"/>
            <w:r>
              <w:rPr>
                <w:i/>
                <w:iCs/>
                <w:color w:val="1F4E79"/>
                <w:sz w:val="21"/>
                <w:szCs w:val="21"/>
              </w:rPr>
              <w:t xml:space="preserve"> el diseño.</w:t>
            </w:r>
          </w:p>
        </w:tc>
      </w:tr>
    </w:tbl>
    <w:p w14:paraId="63C44951"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F6A947C"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C3D86D5"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xml:space="preserve"> la arquitectura interna del contenedor: cómo se organizan los componentes, qué capas existen y cuál es el criterio de separación de responsabilidades.</w:t>
            </w:r>
          </w:p>
        </w:tc>
      </w:tr>
    </w:tbl>
    <w:p w14:paraId="16CF43AC" w14:textId="77777777" w:rsidR="007020D9" w:rsidRDefault="007020D9">
      <w:pPr>
        <w:spacing w:before="80" w:after="80"/>
      </w:pPr>
    </w:p>
    <w:p w14:paraId="2863E32B" w14:textId="77777777" w:rsidR="007020D9" w:rsidRDefault="00000000">
      <w:pPr>
        <w:pStyle w:val="Ttulo2"/>
      </w:pPr>
      <w:proofErr w:type="gramStart"/>
      <w:r>
        <w:t>2.3.2  Descripción</w:t>
      </w:r>
      <w:proofErr w:type="gramEnd"/>
      <w:r>
        <w:t xml:space="preserve"> de componentes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1FD9BF75"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1B0EBF9E" w14:textId="77777777" w:rsidR="007020D9" w:rsidRDefault="00000000">
            <w:pPr>
              <w:widowControl w:val="0"/>
            </w:pPr>
            <w:proofErr w:type="gramStart"/>
            <w:r>
              <w:rPr>
                <w:i/>
                <w:iCs/>
                <w:color w:val="1F4E79"/>
                <w:sz w:val="21"/>
                <w:szCs w:val="21"/>
              </w:rPr>
              <w:t>📘  Para</w:t>
            </w:r>
            <w:proofErr w:type="gramEnd"/>
            <w:r>
              <w:rPr>
                <w:i/>
                <w:iCs/>
                <w:color w:val="1F4E79"/>
                <w:sz w:val="21"/>
                <w:szCs w:val="21"/>
              </w:rPr>
              <w:t xml:space="preserve"> cada componente del diagrama: nombre, responsabilidad principal (una oración concisa), con qué </w:t>
            </w:r>
            <w:proofErr w:type="gramStart"/>
            <w:r>
              <w:rPr>
                <w:i/>
                <w:iCs/>
                <w:color w:val="1F4E79"/>
                <w:sz w:val="21"/>
                <w:szCs w:val="21"/>
              </w:rPr>
              <w:t>otros componentes interactúa</w:t>
            </w:r>
            <w:proofErr w:type="gramEnd"/>
            <w:r>
              <w:rPr>
                <w:i/>
                <w:iCs/>
                <w:color w:val="1F4E79"/>
                <w:sz w:val="21"/>
                <w:szCs w:val="21"/>
              </w:rPr>
              <w:t xml:space="preserve"> y mediante qué mecanismo. Si hay muchos componentes, agruparlos por capa o por dominio funcional usando subsecciones h3.</w:t>
            </w:r>
          </w:p>
        </w:tc>
      </w:tr>
    </w:tbl>
    <w:p w14:paraId="7F92A1AC" w14:textId="77777777" w:rsidR="007020D9" w:rsidRDefault="007020D9">
      <w:pPr>
        <w:spacing w:before="80" w:after="80"/>
      </w:pPr>
    </w:p>
    <w:p w14:paraId="37515033" w14:textId="77777777" w:rsidR="007020D9" w:rsidRDefault="00000000">
      <w:pPr>
        <w:pStyle w:val="Ttulo3"/>
      </w:pPr>
      <w:r>
        <w:t xml:space="preserve">[Capa o grupo de componentes 1 — </w:t>
      </w:r>
      <w:proofErr w:type="spellStart"/>
      <w:r>
        <w:t>ej</w:t>
      </w:r>
      <w:proofErr w:type="spellEnd"/>
      <w:r>
        <w:t>: Controladores]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3E0758C"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457E9329" w14:textId="77777777" w:rsidR="007020D9" w:rsidRDefault="00000000">
            <w:pPr>
              <w:widowControl w:val="0"/>
            </w:pPr>
            <w:r>
              <w:rPr>
                <w:i/>
                <w:iCs/>
                <w:color w:val="7F6000"/>
              </w:rPr>
              <w:t>✏</w:t>
            </w:r>
            <w:proofErr w:type="gramStart"/>
            <w:r>
              <w:rPr>
                <w:i/>
                <w:iCs/>
                <w:color w:val="7F6000"/>
              </w:rPr>
              <w:t>️  [</w:t>
            </w:r>
            <w:proofErr w:type="gramEnd"/>
            <w:r>
              <w:rPr>
                <w:i/>
                <w:iCs/>
                <w:color w:val="7F6000"/>
              </w:rPr>
              <w:t>Componente A]: responsabilidad, interacciones.</w:t>
            </w:r>
          </w:p>
        </w:tc>
      </w:tr>
      <w:tr w:rsidR="007020D9" w14:paraId="236D806A"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50A33AE" w14:textId="77777777" w:rsidR="007020D9" w:rsidRDefault="00000000">
            <w:pPr>
              <w:widowControl w:val="0"/>
            </w:pPr>
            <w:r>
              <w:rPr>
                <w:i/>
                <w:iCs/>
                <w:color w:val="7F6000"/>
              </w:rPr>
              <w:t>✏</w:t>
            </w:r>
            <w:proofErr w:type="gramStart"/>
            <w:r>
              <w:rPr>
                <w:i/>
                <w:iCs/>
                <w:color w:val="7F6000"/>
              </w:rPr>
              <w:t>️  [</w:t>
            </w:r>
            <w:proofErr w:type="gramEnd"/>
            <w:r>
              <w:rPr>
                <w:i/>
                <w:iCs/>
                <w:color w:val="7F6000"/>
              </w:rPr>
              <w:t>Componente B]: responsabilidad, interacciones.</w:t>
            </w:r>
          </w:p>
        </w:tc>
      </w:tr>
    </w:tbl>
    <w:p w14:paraId="3AE4330E" w14:textId="77777777" w:rsidR="007020D9" w:rsidRDefault="007020D9">
      <w:pPr>
        <w:spacing w:before="80" w:after="80"/>
      </w:pPr>
    </w:p>
    <w:p w14:paraId="5F87840A" w14:textId="77777777" w:rsidR="007020D9" w:rsidRDefault="00000000">
      <w:pPr>
        <w:pStyle w:val="Ttulo3"/>
      </w:pPr>
      <w:r>
        <w:t xml:space="preserve">[Capa o grupo de componentes 2 — </w:t>
      </w:r>
      <w:proofErr w:type="spellStart"/>
      <w:r>
        <w:t>ej</w:t>
      </w:r>
      <w:proofErr w:type="spellEnd"/>
      <w:r>
        <w:t>: Servicios de negocio]</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1C2C1833"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6CE1594F" w14:textId="77777777" w:rsidR="007020D9" w:rsidRDefault="00000000">
            <w:pPr>
              <w:widowControl w:val="0"/>
            </w:pPr>
            <w:r>
              <w:rPr>
                <w:i/>
                <w:iCs/>
                <w:color w:val="7F6000"/>
              </w:rPr>
              <w:t>✏</w:t>
            </w:r>
            <w:proofErr w:type="gramStart"/>
            <w:r>
              <w:rPr>
                <w:i/>
                <w:iCs/>
                <w:color w:val="7F6000"/>
              </w:rPr>
              <w:t>️  [</w:t>
            </w:r>
            <w:proofErr w:type="gramEnd"/>
            <w:r>
              <w:rPr>
                <w:i/>
                <w:iCs/>
                <w:color w:val="7F6000"/>
              </w:rPr>
              <w:t>Componente C]: responsabilidad, interacciones.</w:t>
            </w:r>
          </w:p>
        </w:tc>
      </w:tr>
      <w:tr w:rsidR="007020D9" w14:paraId="0AEEC701"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62A9109A" w14:textId="77777777" w:rsidR="007020D9" w:rsidRDefault="00000000">
            <w:pPr>
              <w:widowControl w:val="0"/>
            </w:pPr>
            <w:r>
              <w:rPr>
                <w:i/>
                <w:iCs/>
                <w:color w:val="7F6000"/>
              </w:rPr>
              <w:t>✏</w:t>
            </w:r>
            <w:proofErr w:type="gramStart"/>
            <w:r>
              <w:rPr>
                <w:i/>
                <w:iCs/>
                <w:color w:val="7F6000"/>
              </w:rPr>
              <w:t>️  [</w:t>
            </w:r>
            <w:proofErr w:type="gramEnd"/>
            <w:r>
              <w:rPr>
                <w:i/>
                <w:iCs/>
                <w:color w:val="7F6000"/>
              </w:rPr>
              <w:t>Componente D]: responsabilidad, interacciones.</w:t>
            </w:r>
          </w:p>
        </w:tc>
      </w:tr>
    </w:tbl>
    <w:p w14:paraId="055529CA" w14:textId="77777777" w:rsidR="007020D9" w:rsidRDefault="007020D9">
      <w:pPr>
        <w:spacing w:before="80" w:after="80"/>
      </w:pPr>
    </w:p>
    <w:p w14:paraId="2F30D53E" w14:textId="77777777" w:rsidR="007020D9" w:rsidRDefault="00000000">
      <w:pPr>
        <w:pStyle w:val="Ttulo3"/>
      </w:pPr>
      <w:r>
        <w:t xml:space="preserve">[Capa o grupo de componentes 3 — </w:t>
      </w:r>
      <w:proofErr w:type="spellStart"/>
      <w:r>
        <w:t>ej</w:t>
      </w:r>
      <w:proofErr w:type="spellEnd"/>
      <w:r>
        <w:t>: Repositorios / acceso a datos]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080992F"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F718176" w14:textId="77777777" w:rsidR="007020D9" w:rsidRDefault="00000000">
            <w:pPr>
              <w:widowControl w:val="0"/>
            </w:pPr>
            <w:r>
              <w:rPr>
                <w:i/>
                <w:iCs/>
                <w:color w:val="7F6000"/>
              </w:rPr>
              <w:t>✏</w:t>
            </w:r>
            <w:proofErr w:type="gramStart"/>
            <w:r>
              <w:rPr>
                <w:i/>
                <w:iCs/>
                <w:color w:val="7F6000"/>
              </w:rPr>
              <w:t>️  [</w:t>
            </w:r>
            <w:proofErr w:type="gramEnd"/>
            <w:r>
              <w:rPr>
                <w:i/>
                <w:iCs/>
                <w:color w:val="7F6000"/>
              </w:rPr>
              <w:t>Componente E]: responsabilidad, interacciones.</w:t>
            </w:r>
          </w:p>
        </w:tc>
      </w:tr>
      <w:tr w:rsidR="007020D9" w14:paraId="1FC1F39E"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208169BB" w14:textId="77777777" w:rsidR="007020D9" w:rsidRDefault="00000000">
            <w:pPr>
              <w:widowControl w:val="0"/>
            </w:pPr>
            <w:r>
              <w:rPr>
                <w:i/>
                <w:iCs/>
                <w:color w:val="7F6000"/>
              </w:rPr>
              <w:t>✏</w:t>
            </w:r>
            <w:proofErr w:type="gramStart"/>
            <w:r>
              <w:rPr>
                <w:i/>
                <w:iCs/>
                <w:color w:val="7F6000"/>
              </w:rPr>
              <w:t>️  [</w:t>
            </w:r>
            <w:proofErr w:type="gramEnd"/>
            <w:r>
              <w:rPr>
                <w:i/>
                <w:iCs/>
                <w:color w:val="7F6000"/>
              </w:rPr>
              <w:t>Componente F]: responsabilidad, interacciones.</w:t>
            </w:r>
          </w:p>
        </w:tc>
      </w:tr>
    </w:tbl>
    <w:p w14:paraId="6EABAF37"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CA04509"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4B6DC15F" w14:textId="77777777" w:rsidR="007020D9" w:rsidRDefault="00000000">
            <w:pPr>
              <w:widowControl w:val="0"/>
            </w:pPr>
            <w:proofErr w:type="gramStart"/>
            <w:r>
              <w:rPr>
                <w:i/>
                <w:iCs/>
                <w:color w:val="1F4E79"/>
                <w:sz w:val="21"/>
                <w:szCs w:val="21"/>
              </w:rPr>
              <w:t>📘  Agregar</w:t>
            </w:r>
            <w:proofErr w:type="gramEnd"/>
            <w:r>
              <w:rPr>
                <w:i/>
                <w:iCs/>
                <w:color w:val="1F4E79"/>
                <w:sz w:val="21"/>
                <w:szCs w:val="21"/>
              </w:rPr>
              <w:t xml:space="preserve"> tantas subsecciones y componentes como corresponda al diagrama entregado.</w:t>
            </w:r>
          </w:p>
        </w:tc>
      </w:tr>
    </w:tbl>
    <w:p w14:paraId="3B8536D9" w14:textId="77777777" w:rsidR="007020D9" w:rsidRDefault="007020D9">
      <w:pPr>
        <w:spacing w:before="80" w:after="80"/>
      </w:pPr>
    </w:p>
    <w:p w14:paraId="0095EEBD" w14:textId="77777777" w:rsidR="007020D9" w:rsidRDefault="007020D9">
      <w:pPr>
        <w:pBdr>
          <w:bottom w:val="single" w:sz="4" w:space="1" w:color="BBBBBB"/>
        </w:pBdr>
        <w:spacing w:before="160" w:after="160"/>
      </w:pPr>
    </w:p>
    <w:p w14:paraId="12F47C37" w14:textId="77777777" w:rsidR="007020D9" w:rsidRDefault="00000000">
      <w:pPr>
        <w:pStyle w:val="Ttulo1"/>
      </w:pPr>
      <w:r>
        <w:t>3. Stack Tecnológico</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2D350BE"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484DFC42" w14:textId="77777777" w:rsidR="007020D9" w:rsidRDefault="00000000">
            <w:pPr>
              <w:widowControl w:val="0"/>
            </w:pPr>
            <w:proofErr w:type="gramStart"/>
            <w:r>
              <w:rPr>
                <w:i/>
                <w:iCs/>
                <w:color w:val="1F4E79"/>
                <w:sz w:val="21"/>
                <w:szCs w:val="21"/>
              </w:rPr>
              <w:t>📘  Para</w:t>
            </w:r>
            <w:proofErr w:type="gramEnd"/>
            <w:r>
              <w:rPr>
                <w:i/>
                <w:iCs/>
                <w:color w:val="1F4E79"/>
                <w:sz w:val="21"/>
                <w:szCs w:val="21"/>
              </w:rPr>
              <w:t xml:space="preserve"> cada tecnología del </w:t>
            </w:r>
            <w:proofErr w:type="spellStart"/>
            <w:r>
              <w:rPr>
                <w:i/>
                <w:iCs/>
                <w:color w:val="1F4E79"/>
                <w:sz w:val="21"/>
                <w:szCs w:val="21"/>
              </w:rPr>
              <w:t>stack</w:t>
            </w:r>
            <w:proofErr w:type="spellEnd"/>
            <w:r>
              <w:rPr>
                <w:i/>
                <w:iCs/>
                <w:color w:val="1F4E79"/>
                <w:sz w:val="21"/>
                <w:szCs w:val="21"/>
              </w:rPr>
              <w:t>: nombre, para qué se usa en el sistema, y justificación de la elección (por qué esa tecnología y no una alternativa). No alcanza con hacer una lista de nombres: cada ítem debe tener una justificación real en términos del dominio o los requerimientos del sistema.</w:t>
            </w:r>
          </w:p>
        </w:tc>
      </w:tr>
    </w:tbl>
    <w:p w14:paraId="2FCD8C99"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32BBA7F"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B97A1EB"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Tecnología 1 — </w:t>
            </w:r>
            <w:proofErr w:type="spellStart"/>
            <w:r>
              <w:rPr>
                <w:i/>
                <w:iCs/>
                <w:color w:val="7F6000"/>
              </w:rPr>
              <w:t>ej</w:t>
            </w:r>
            <w:proofErr w:type="spellEnd"/>
            <w:r>
              <w:rPr>
                <w:i/>
                <w:iCs/>
                <w:color w:val="7F6000"/>
              </w:rPr>
              <w:t xml:space="preserve">: framework del </w:t>
            </w:r>
            <w:proofErr w:type="spellStart"/>
            <w:r>
              <w:rPr>
                <w:i/>
                <w:iCs/>
                <w:color w:val="7F6000"/>
              </w:rPr>
              <w:t>backend</w:t>
            </w:r>
            <w:proofErr w:type="spellEnd"/>
            <w:r>
              <w:rPr>
                <w:i/>
                <w:iCs/>
                <w:color w:val="7F6000"/>
              </w:rPr>
              <w:t>]: para qué se usa y por qué se eligió.</w:t>
            </w:r>
          </w:p>
        </w:tc>
      </w:tr>
      <w:tr w:rsidR="007020D9" w14:paraId="37E34866"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F9E5302"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Tecnología 2 — </w:t>
            </w:r>
            <w:proofErr w:type="spellStart"/>
            <w:r>
              <w:rPr>
                <w:i/>
                <w:iCs/>
                <w:color w:val="7F6000"/>
              </w:rPr>
              <w:t>ej</w:t>
            </w:r>
            <w:proofErr w:type="spellEnd"/>
            <w:r>
              <w:rPr>
                <w:i/>
                <w:iCs/>
                <w:color w:val="7F6000"/>
              </w:rPr>
              <w:t xml:space="preserve">: framework del </w:t>
            </w:r>
            <w:proofErr w:type="spellStart"/>
            <w:r>
              <w:rPr>
                <w:i/>
                <w:iCs/>
                <w:color w:val="7F6000"/>
              </w:rPr>
              <w:t>frontend</w:t>
            </w:r>
            <w:proofErr w:type="spellEnd"/>
            <w:r>
              <w:rPr>
                <w:i/>
                <w:iCs/>
                <w:color w:val="7F6000"/>
              </w:rPr>
              <w:t>]: para qué se usa y por qué se eligió.</w:t>
            </w:r>
          </w:p>
        </w:tc>
      </w:tr>
      <w:tr w:rsidR="007020D9" w14:paraId="06376E91"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255D4547"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Tecnología 3 — </w:t>
            </w:r>
            <w:proofErr w:type="spellStart"/>
            <w:r>
              <w:rPr>
                <w:i/>
                <w:iCs/>
                <w:color w:val="7F6000"/>
              </w:rPr>
              <w:t>ej</w:t>
            </w:r>
            <w:proofErr w:type="spellEnd"/>
            <w:r>
              <w:rPr>
                <w:i/>
                <w:iCs/>
                <w:color w:val="7F6000"/>
              </w:rPr>
              <w:t>: base de datos]: para qué se usa y por qué se eligió.</w:t>
            </w:r>
          </w:p>
        </w:tc>
      </w:tr>
      <w:tr w:rsidR="007020D9" w14:paraId="72E61ADD"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179965E1"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Tecnología 4 — </w:t>
            </w:r>
            <w:proofErr w:type="spellStart"/>
            <w:r>
              <w:rPr>
                <w:i/>
                <w:iCs/>
                <w:color w:val="7F6000"/>
              </w:rPr>
              <w:t>ej</w:t>
            </w:r>
            <w:proofErr w:type="spellEnd"/>
            <w:r>
              <w:rPr>
                <w:i/>
                <w:iCs/>
                <w:color w:val="7F6000"/>
              </w:rPr>
              <w:t>: sistema de autenticación / OAuth]: para qué se usa y por qué se eligió.</w:t>
            </w:r>
          </w:p>
        </w:tc>
      </w:tr>
      <w:tr w:rsidR="007020D9" w14:paraId="4E6ADD06"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00A17DFC"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Tecnología 5 — </w:t>
            </w:r>
            <w:proofErr w:type="spellStart"/>
            <w:r>
              <w:rPr>
                <w:i/>
                <w:iCs/>
                <w:color w:val="7F6000"/>
              </w:rPr>
              <w:t>ej</w:t>
            </w:r>
            <w:proofErr w:type="spellEnd"/>
            <w:r>
              <w:rPr>
                <w:i/>
                <w:iCs/>
                <w:color w:val="7F6000"/>
              </w:rPr>
              <w:t>: servicio externo de email / notificaciones]: para qué se usa y por qué se eligió.</w:t>
            </w:r>
          </w:p>
        </w:tc>
      </w:tr>
      <w:tr w:rsidR="007020D9" w14:paraId="569C5F6C"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4AE1D06"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Agregar más ítems según el </w:t>
            </w:r>
            <w:proofErr w:type="spellStart"/>
            <w:r>
              <w:rPr>
                <w:i/>
                <w:iCs/>
                <w:color w:val="7F6000"/>
              </w:rPr>
              <w:t>stack</w:t>
            </w:r>
            <w:proofErr w:type="spellEnd"/>
            <w:r>
              <w:rPr>
                <w:i/>
                <w:iCs/>
                <w:color w:val="7F6000"/>
              </w:rPr>
              <w:t xml:space="preserve"> del sistema.)</w:t>
            </w:r>
          </w:p>
        </w:tc>
      </w:tr>
    </w:tbl>
    <w:p w14:paraId="48058FF8" w14:textId="77777777" w:rsidR="007020D9" w:rsidRDefault="007020D9">
      <w:pPr>
        <w:spacing w:before="80" w:after="80"/>
      </w:pPr>
    </w:p>
    <w:p w14:paraId="1870FFDA" w14:textId="77777777" w:rsidR="007020D9" w:rsidRDefault="00000000">
      <w:pPr>
        <w:pStyle w:val="Ttulo1"/>
      </w:pPr>
      <w:r>
        <w:t>4. Patrones de Diseño y Atributos de Calidad</w:t>
      </w:r>
    </w:p>
    <w:p w14:paraId="4214111B" w14:textId="77777777" w:rsidR="007020D9" w:rsidRDefault="007020D9">
      <w:pPr>
        <w:spacing w:before="80" w:after="80"/>
      </w:pPr>
    </w:p>
    <w:p w14:paraId="16E11A85" w14:textId="77777777" w:rsidR="007020D9" w:rsidRDefault="00000000">
      <w:pPr>
        <w:pStyle w:val="Ttulo2"/>
      </w:pPr>
      <w:proofErr w:type="gramStart"/>
      <w:r>
        <w:t>4.1  Patrones</w:t>
      </w:r>
      <w:proofErr w:type="gramEnd"/>
      <w:r>
        <w:t xml:space="preserve"> aplicados</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A0C2DBA"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54C30E65" w14:textId="77777777" w:rsidR="007020D9" w:rsidRDefault="00000000">
            <w:pPr>
              <w:widowControl w:val="0"/>
            </w:pPr>
            <w:proofErr w:type="gramStart"/>
            <w:r>
              <w:rPr>
                <w:i/>
                <w:iCs/>
                <w:color w:val="1F4E79"/>
                <w:sz w:val="21"/>
                <w:szCs w:val="21"/>
              </w:rPr>
              <w:lastRenderedPageBreak/>
              <w:t>📘  Para</w:t>
            </w:r>
            <w:proofErr w:type="gramEnd"/>
            <w:r>
              <w:rPr>
                <w:i/>
                <w:iCs/>
                <w:color w:val="1F4E79"/>
                <w:sz w:val="21"/>
                <w:szCs w:val="21"/>
              </w:rPr>
              <w:t xml:space="preserve"> cada patrón de diseño aplicado: nombre del patrón, en qué componente o capa se aplica concretamente, y qué problema resuelve en el contexto de su sistema. No listar patrones genéricos: solo los que efectivamente aparecen en los diagramas y en la implementación.</w:t>
            </w:r>
          </w:p>
        </w:tc>
      </w:tr>
    </w:tbl>
    <w:p w14:paraId="20432E23"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A3191DC"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4C4DA7F7"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Patrón 1 — </w:t>
            </w:r>
            <w:proofErr w:type="spellStart"/>
            <w:r>
              <w:rPr>
                <w:i/>
                <w:iCs/>
                <w:color w:val="7F6000"/>
              </w:rPr>
              <w:t>ej</w:t>
            </w:r>
            <w:proofErr w:type="spellEnd"/>
            <w:r>
              <w:rPr>
                <w:i/>
                <w:iCs/>
                <w:color w:val="7F6000"/>
              </w:rPr>
              <w:t xml:space="preserve">: </w:t>
            </w:r>
            <w:proofErr w:type="spellStart"/>
            <w:r>
              <w:rPr>
                <w:i/>
                <w:iCs/>
                <w:color w:val="7F6000"/>
              </w:rPr>
              <w:t>Repository</w:t>
            </w:r>
            <w:proofErr w:type="spellEnd"/>
            <w:r>
              <w:rPr>
                <w:i/>
                <w:iCs/>
                <w:color w:val="7F6000"/>
              </w:rPr>
              <w:t xml:space="preserve"> </w:t>
            </w:r>
            <w:proofErr w:type="spellStart"/>
            <w:r>
              <w:rPr>
                <w:i/>
                <w:iCs/>
                <w:color w:val="7F6000"/>
              </w:rPr>
              <w:t>Pattern</w:t>
            </w:r>
            <w:proofErr w:type="spellEnd"/>
            <w:r>
              <w:rPr>
                <w:i/>
                <w:iCs/>
                <w:color w:val="7F6000"/>
              </w:rPr>
              <w:t>]: dónde se aplica y qué problema resuelve.</w:t>
            </w:r>
          </w:p>
        </w:tc>
      </w:tr>
      <w:tr w:rsidR="007020D9" w14:paraId="6195DBF2"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AB58AAD"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Patrón 2 — </w:t>
            </w:r>
            <w:proofErr w:type="spellStart"/>
            <w:r>
              <w:rPr>
                <w:i/>
                <w:iCs/>
                <w:color w:val="7F6000"/>
              </w:rPr>
              <w:t>ej</w:t>
            </w:r>
            <w:proofErr w:type="spellEnd"/>
            <w:r>
              <w:rPr>
                <w:i/>
                <w:iCs/>
                <w:color w:val="7F6000"/>
              </w:rPr>
              <w:t>: Gateway / Anti-</w:t>
            </w:r>
            <w:proofErr w:type="spellStart"/>
            <w:r>
              <w:rPr>
                <w:i/>
                <w:iCs/>
                <w:color w:val="7F6000"/>
              </w:rPr>
              <w:t>Corruption</w:t>
            </w:r>
            <w:proofErr w:type="spellEnd"/>
            <w:r>
              <w:rPr>
                <w:i/>
                <w:iCs/>
                <w:color w:val="7F6000"/>
              </w:rPr>
              <w:t xml:space="preserve"> Layer]: dónde se aplica y qué problema resuelve.</w:t>
            </w:r>
          </w:p>
        </w:tc>
      </w:tr>
      <w:tr w:rsidR="007020D9" w14:paraId="71DFDDA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4D23CF98" w14:textId="77777777" w:rsidR="007020D9" w:rsidRDefault="00000000">
            <w:pPr>
              <w:widowControl w:val="0"/>
            </w:pPr>
            <w:r>
              <w:rPr>
                <w:i/>
                <w:iCs/>
                <w:color w:val="7F6000"/>
              </w:rPr>
              <w:t>✏</w:t>
            </w:r>
            <w:proofErr w:type="gramStart"/>
            <w:r>
              <w:rPr>
                <w:i/>
                <w:iCs/>
                <w:color w:val="7F6000"/>
              </w:rPr>
              <w:t>️  [</w:t>
            </w:r>
            <w:proofErr w:type="gramEnd"/>
            <w:r>
              <w:rPr>
                <w:i/>
                <w:iCs/>
                <w:color w:val="7F6000"/>
              </w:rPr>
              <w:t>Patrón 3]: dónde se aplica y qué problema resuelve. (Agregar según corresponda.)</w:t>
            </w:r>
          </w:p>
        </w:tc>
      </w:tr>
    </w:tbl>
    <w:p w14:paraId="34470492" w14:textId="77777777" w:rsidR="007020D9" w:rsidRDefault="007020D9">
      <w:pPr>
        <w:spacing w:before="80" w:after="80"/>
      </w:pPr>
    </w:p>
    <w:p w14:paraId="238711CF" w14:textId="77777777" w:rsidR="007020D9" w:rsidRDefault="00000000">
      <w:pPr>
        <w:pStyle w:val="Ttulo2"/>
      </w:pPr>
      <w:proofErr w:type="gramStart"/>
      <w:r>
        <w:t>4.2  Atributos</w:t>
      </w:r>
      <w:proofErr w:type="gramEnd"/>
      <w:r>
        <w:t xml:space="preserve"> de calidad</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4BAFAF5"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0FC2F198" w14:textId="77777777" w:rsidR="007020D9" w:rsidRDefault="00000000">
            <w:pPr>
              <w:widowControl w:val="0"/>
            </w:pPr>
            <w:proofErr w:type="gramStart"/>
            <w:r>
              <w:rPr>
                <w:i/>
                <w:iCs/>
                <w:color w:val="1F4E79"/>
                <w:sz w:val="21"/>
                <w:szCs w:val="21"/>
              </w:rPr>
              <w:t>📘  Para</w:t>
            </w:r>
            <w:proofErr w:type="gramEnd"/>
            <w:r>
              <w:rPr>
                <w:i/>
                <w:iCs/>
                <w:color w:val="1F4E79"/>
                <w:sz w:val="21"/>
                <w:szCs w:val="21"/>
              </w:rPr>
              <w:t xml:space="preserve"> cada RNF definido en la Entrega 1, explicar cómo la arquitectura diseñada contribuye a satisfacerlo. La conexión debe ser concreta: mencionar qué componente, decisión o mecanismo arquitectónico apunta a cumplir ese RNF. Si algún RNF no tiene soporte arquitectónico claro todavía, indicarlo explícitamente.</w:t>
            </w:r>
          </w:p>
        </w:tc>
      </w:tr>
    </w:tbl>
    <w:p w14:paraId="543A5F52"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AE02F9B"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5E67B038"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RNF-01 — nombre del atributo, </w:t>
            </w:r>
            <w:proofErr w:type="spellStart"/>
            <w:r>
              <w:rPr>
                <w:i/>
                <w:iCs/>
                <w:color w:val="7F6000"/>
              </w:rPr>
              <w:t>ej</w:t>
            </w:r>
            <w:proofErr w:type="spellEnd"/>
            <w:r>
              <w:rPr>
                <w:i/>
                <w:iCs/>
                <w:color w:val="7F6000"/>
              </w:rPr>
              <w:t>: Rendimiento]: decisión o componente arquitectónico que contribuye a satisfacerlo.</w:t>
            </w:r>
          </w:p>
        </w:tc>
      </w:tr>
      <w:tr w:rsidR="007020D9" w14:paraId="313C5EB3"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158F304B"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RNF-02 — nombre del atributo, </w:t>
            </w:r>
            <w:proofErr w:type="spellStart"/>
            <w:r>
              <w:rPr>
                <w:i/>
                <w:iCs/>
                <w:color w:val="7F6000"/>
              </w:rPr>
              <w:t>ej</w:t>
            </w:r>
            <w:proofErr w:type="spellEnd"/>
            <w:r>
              <w:rPr>
                <w:i/>
                <w:iCs/>
                <w:color w:val="7F6000"/>
              </w:rPr>
              <w:t>: Disponibilidad]: decisión o componente arquitectónico que contribuye a satisfacerlo.</w:t>
            </w:r>
          </w:p>
        </w:tc>
      </w:tr>
      <w:tr w:rsidR="007020D9" w14:paraId="373EE81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409CE5E" w14:textId="77777777" w:rsidR="007020D9" w:rsidRDefault="00000000">
            <w:pPr>
              <w:widowControl w:val="0"/>
            </w:pPr>
            <w:r>
              <w:rPr>
                <w:i/>
                <w:iCs/>
                <w:color w:val="7F6000"/>
              </w:rPr>
              <w:t>✏</w:t>
            </w:r>
            <w:proofErr w:type="gramStart"/>
            <w:r>
              <w:rPr>
                <w:i/>
                <w:iCs/>
                <w:color w:val="7F6000"/>
              </w:rPr>
              <w:t>️  [</w:t>
            </w:r>
            <w:proofErr w:type="gramEnd"/>
            <w:r>
              <w:rPr>
                <w:i/>
                <w:iCs/>
                <w:color w:val="7F6000"/>
              </w:rPr>
              <w:t xml:space="preserve">RNF-03 — nombre del atributo, </w:t>
            </w:r>
            <w:proofErr w:type="spellStart"/>
            <w:r>
              <w:rPr>
                <w:i/>
                <w:iCs/>
                <w:color w:val="7F6000"/>
              </w:rPr>
              <w:t>ej</w:t>
            </w:r>
            <w:proofErr w:type="spellEnd"/>
            <w:r>
              <w:rPr>
                <w:i/>
                <w:iCs/>
                <w:color w:val="7F6000"/>
              </w:rPr>
              <w:t>: Seguridad]: decisión o componente arquitectónico que contribuye a satisfacerlo.</w:t>
            </w:r>
          </w:p>
        </w:tc>
      </w:tr>
      <w:tr w:rsidR="007020D9" w14:paraId="3638BD83"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035A31E5" w14:textId="77777777" w:rsidR="007020D9" w:rsidRDefault="00000000">
            <w:pPr>
              <w:widowControl w:val="0"/>
            </w:pPr>
            <w:r>
              <w:rPr>
                <w:i/>
                <w:iCs/>
                <w:color w:val="7F6000"/>
              </w:rPr>
              <w:t>✏</w:t>
            </w:r>
            <w:proofErr w:type="gramStart"/>
            <w:r>
              <w:rPr>
                <w:i/>
                <w:iCs/>
                <w:color w:val="7F6000"/>
              </w:rPr>
              <w:t>️  (</w:t>
            </w:r>
            <w:proofErr w:type="gramEnd"/>
            <w:r>
              <w:rPr>
                <w:i/>
                <w:iCs/>
                <w:color w:val="7F6000"/>
              </w:rPr>
              <w:t>Continuar para todos los RNF de la Entrega 1.)</w:t>
            </w:r>
          </w:p>
        </w:tc>
      </w:tr>
    </w:tbl>
    <w:p w14:paraId="39CB2195" w14:textId="77777777" w:rsidR="007020D9" w:rsidRDefault="007020D9">
      <w:pPr>
        <w:spacing w:before="80" w:after="80"/>
      </w:pPr>
    </w:p>
    <w:p w14:paraId="40D4268C" w14:textId="77777777" w:rsidR="007020D9" w:rsidRDefault="00000000">
      <w:pPr>
        <w:pStyle w:val="Ttulo1"/>
      </w:pPr>
      <w:r>
        <w:t>5. Flujos Principales del Sistema</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CF0FA0B"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5D7A566" w14:textId="77777777" w:rsidR="007020D9" w:rsidRDefault="00000000">
            <w:pPr>
              <w:widowControl w:val="0"/>
            </w:pPr>
            <w:proofErr w:type="gramStart"/>
            <w:r>
              <w:rPr>
                <w:i/>
                <w:iCs/>
                <w:color w:val="1F4E79"/>
                <w:sz w:val="21"/>
                <w:szCs w:val="21"/>
              </w:rPr>
              <w:t>📘  Describir</w:t>
            </w:r>
            <w:proofErr w:type="gramEnd"/>
            <w:r>
              <w:rPr>
                <w:i/>
                <w:iCs/>
                <w:color w:val="1F4E79"/>
                <w:sz w:val="21"/>
                <w:szCs w:val="21"/>
              </w:rPr>
              <w:t xml:space="preserve"> los flujos más representativos del sistema: los que ejercitan la mayor cantidad de componentes, los que involucran sistemas externos, o los que implementan las reglas de negocio más críticas. Para cada flujo: descripción paso a paso desde la acción del usuario hasta la respuesta del sistema, mencionando los componentes por su nombre tal como aparecen en los diagramas. Incluir al menos 3 flujos.</w:t>
            </w:r>
          </w:p>
        </w:tc>
      </w:tr>
    </w:tbl>
    <w:p w14:paraId="23B5567C" w14:textId="77777777" w:rsidR="007020D9" w:rsidRDefault="007020D9">
      <w:pPr>
        <w:spacing w:before="80" w:after="80"/>
      </w:pPr>
    </w:p>
    <w:p w14:paraId="7EC38864" w14:textId="77777777" w:rsidR="007020D9" w:rsidRDefault="00000000">
      <w:pPr>
        <w:pStyle w:val="Ttulo2"/>
      </w:pPr>
      <w:proofErr w:type="gramStart"/>
      <w:r>
        <w:t>5.1  Flujo</w:t>
      </w:r>
      <w:proofErr w:type="gramEnd"/>
      <w:r>
        <w:t xml:space="preserve"> de autenticación</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884716C"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E54711F" w14:textId="77777777" w:rsidR="007020D9" w:rsidRDefault="00000000">
            <w:pPr>
              <w:widowControl w:val="0"/>
            </w:pPr>
            <w:proofErr w:type="gramStart"/>
            <w:r>
              <w:rPr>
                <w:i/>
                <w:iCs/>
                <w:color w:val="1F4E79"/>
                <w:sz w:val="21"/>
                <w:szCs w:val="21"/>
              </w:rPr>
              <w:t>📘  Describir</w:t>
            </w:r>
            <w:proofErr w:type="gramEnd"/>
            <w:r>
              <w:rPr>
                <w:i/>
                <w:iCs/>
                <w:color w:val="1F4E79"/>
                <w:sz w:val="21"/>
                <w:szCs w:val="21"/>
              </w:rPr>
              <w:t xml:space="preserve"> el flujo completo desde que el usuario inicia sesión hasta que el sistema lo reconoce como autenticado en </w:t>
            </w:r>
            <w:proofErr w:type="spellStart"/>
            <w:r>
              <w:rPr>
                <w:i/>
                <w:iCs/>
                <w:color w:val="1F4E79"/>
                <w:sz w:val="21"/>
                <w:szCs w:val="21"/>
              </w:rPr>
              <w:t>requests</w:t>
            </w:r>
            <w:proofErr w:type="spellEnd"/>
            <w:r>
              <w:rPr>
                <w:i/>
                <w:iCs/>
                <w:color w:val="1F4E79"/>
                <w:sz w:val="21"/>
                <w:szCs w:val="21"/>
              </w:rPr>
              <w:t xml:space="preserve"> posteriores. Mencionar: cómo se validan las credenciales, dónde se genera el token, cómo se transmite y cómo se valida en cada </w:t>
            </w:r>
            <w:proofErr w:type="spellStart"/>
            <w:r>
              <w:rPr>
                <w:i/>
                <w:iCs/>
                <w:color w:val="1F4E79"/>
                <w:sz w:val="21"/>
                <w:szCs w:val="21"/>
              </w:rPr>
              <w:t>request</w:t>
            </w:r>
            <w:proofErr w:type="spellEnd"/>
            <w:r>
              <w:rPr>
                <w:i/>
                <w:iCs/>
                <w:color w:val="1F4E79"/>
                <w:sz w:val="21"/>
                <w:szCs w:val="21"/>
              </w:rPr>
              <w:t>.</w:t>
            </w:r>
          </w:p>
        </w:tc>
      </w:tr>
    </w:tbl>
    <w:p w14:paraId="0C004129"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98C7FAA"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00D07E5E" w14:textId="77777777" w:rsidR="007020D9" w:rsidRDefault="00000000">
            <w:pPr>
              <w:widowControl w:val="0"/>
            </w:pPr>
            <w:r>
              <w:rPr>
                <w:i/>
                <w:iCs/>
                <w:color w:val="7F6000"/>
              </w:rPr>
              <w:lastRenderedPageBreak/>
              <w:t>✏</w:t>
            </w:r>
            <w:proofErr w:type="gramStart"/>
            <w:r>
              <w:rPr>
                <w:i/>
                <w:iCs/>
                <w:color w:val="7F6000"/>
              </w:rPr>
              <w:t>️  Describir</w:t>
            </w:r>
            <w:proofErr w:type="gramEnd"/>
            <w:r>
              <w:rPr>
                <w:i/>
                <w:iCs/>
                <w:color w:val="7F6000"/>
              </w:rPr>
              <w:t xml:space="preserve"> el flujo de autenticación paso a paso, mencionando los componentes involucrados por su nombre.</w:t>
            </w:r>
          </w:p>
        </w:tc>
      </w:tr>
    </w:tbl>
    <w:p w14:paraId="7E0A7A57" w14:textId="77777777" w:rsidR="007020D9" w:rsidRDefault="007020D9">
      <w:pPr>
        <w:spacing w:before="80" w:after="80"/>
      </w:pPr>
    </w:p>
    <w:p w14:paraId="73046240" w14:textId="77777777" w:rsidR="007020D9" w:rsidRDefault="00000000">
      <w:pPr>
        <w:pStyle w:val="Ttulo2"/>
      </w:pPr>
      <w:proofErr w:type="gramStart"/>
      <w:r>
        <w:t>5.2  [</w:t>
      </w:r>
      <w:proofErr w:type="gramEnd"/>
      <w:r>
        <w:t xml:space="preserve">Nombre del flujo principal del dominio — </w:t>
      </w:r>
      <w:proofErr w:type="spellStart"/>
      <w:r>
        <w:t>ej</w:t>
      </w:r>
      <w:proofErr w:type="spellEnd"/>
      <w:r>
        <w:t>: Flujo de creación de X]</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223E7F1"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0A3A1AD4" w14:textId="77777777" w:rsidR="007020D9" w:rsidRDefault="00000000">
            <w:pPr>
              <w:widowControl w:val="0"/>
            </w:pPr>
            <w:proofErr w:type="gramStart"/>
            <w:r>
              <w:rPr>
                <w:i/>
                <w:iCs/>
                <w:color w:val="1F4E79"/>
                <w:sz w:val="21"/>
                <w:szCs w:val="21"/>
              </w:rPr>
              <w:t>📘  Elegir</w:t>
            </w:r>
            <w:proofErr w:type="gramEnd"/>
            <w:r>
              <w:rPr>
                <w:i/>
                <w:iCs/>
                <w:color w:val="1F4E79"/>
                <w:sz w:val="21"/>
                <w:szCs w:val="21"/>
              </w:rPr>
              <w:t xml:space="preserve"> el flujo que mejor represente la funcionalidad central del sistema: el que involucra más reglas de negocio y más componentes. Describir paso a paso.</w:t>
            </w:r>
          </w:p>
        </w:tc>
      </w:tr>
    </w:tbl>
    <w:p w14:paraId="6685F9D7"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DCA992A"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3CCE9F86"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xml:space="preserve"> el flujo paso a paso, referenciando las reglas de negocio (RN) y los componentes involucrados.</w:t>
            </w:r>
          </w:p>
        </w:tc>
      </w:tr>
    </w:tbl>
    <w:p w14:paraId="4062D705" w14:textId="77777777" w:rsidR="007020D9" w:rsidRDefault="007020D9">
      <w:pPr>
        <w:spacing w:before="80" w:after="80"/>
      </w:pPr>
    </w:p>
    <w:p w14:paraId="2ADFB0D6" w14:textId="77777777" w:rsidR="007020D9" w:rsidRDefault="00000000">
      <w:pPr>
        <w:pStyle w:val="Ttulo2"/>
      </w:pPr>
      <w:proofErr w:type="gramStart"/>
      <w:r>
        <w:t>5.3  [</w:t>
      </w:r>
      <w:proofErr w:type="gramEnd"/>
      <w:r>
        <w:t xml:space="preserve">Nombre de un flujo secundario relevante — </w:t>
      </w:r>
      <w:proofErr w:type="spellStart"/>
      <w:r>
        <w:t>ej</w:t>
      </w:r>
      <w:proofErr w:type="spellEnd"/>
      <w:r>
        <w:t>: Flujo de notificación / reporte / procesamiento]</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412A545B"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628FC94C" w14:textId="77777777" w:rsidR="007020D9" w:rsidRDefault="00000000">
            <w:pPr>
              <w:widowControl w:val="0"/>
            </w:pPr>
            <w:proofErr w:type="gramStart"/>
            <w:r>
              <w:rPr>
                <w:i/>
                <w:iCs/>
                <w:color w:val="1F4E79"/>
                <w:sz w:val="21"/>
                <w:szCs w:val="21"/>
              </w:rPr>
              <w:t>📘  Elegir</w:t>
            </w:r>
            <w:proofErr w:type="gramEnd"/>
            <w:r>
              <w:rPr>
                <w:i/>
                <w:iCs/>
                <w:color w:val="1F4E79"/>
                <w:sz w:val="21"/>
                <w:szCs w:val="21"/>
              </w:rPr>
              <w:t xml:space="preserve"> un flujo que involucre la comunicación con sistemas externos, procesamiento asíncrono, o algún mecanismo técnico que valga la pena documentar.</w:t>
            </w:r>
          </w:p>
        </w:tc>
      </w:tr>
    </w:tbl>
    <w:p w14:paraId="0FF3088B"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CF2404E"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799B7C08"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xml:space="preserve"> el flujo paso a paso, referenciando los sistemas externos involucrados y el mecanismo de comunicación.</w:t>
            </w:r>
          </w:p>
        </w:tc>
      </w:tr>
    </w:tbl>
    <w:p w14:paraId="5499E4D9"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5F55C448"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EED43FB" w14:textId="77777777" w:rsidR="007020D9" w:rsidRDefault="00000000">
            <w:pPr>
              <w:widowControl w:val="0"/>
            </w:pPr>
            <w:proofErr w:type="gramStart"/>
            <w:r>
              <w:rPr>
                <w:i/>
                <w:iCs/>
                <w:color w:val="1F4E79"/>
                <w:sz w:val="21"/>
                <w:szCs w:val="21"/>
              </w:rPr>
              <w:t>📘  Agregar</w:t>
            </w:r>
            <w:proofErr w:type="gramEnd"/>
            <w:r>
              <w:rPr>
                <w:i/>
                <w:iCs/>
                <w:color w:val="1F4E79"/>
                <w:sz w:val="21"/>
                <w:szCs w:val="21"/>
              </w:rPr>
              <w:t xml:space="preserve"> más flujos si el sistema tiene casos de uso adicionales que valga la pena documentar (flujo de procesamiento </w:t>
            </w:r>
            <w:proofErr w:type="spellStart"/>
            <w:r>
              <w:rPr>
                <w:i/>
                <w:iCs/>
                <w:color w:val="1F4E79"/>
                <w:sz w:val="21"/>
                <w:szCs w:val="21"/>
              </w:rPr>
              <w:t>batch</w:t>
            </w:r>
            <w:proofErr w:type="spellEnd"/>
            <w:r>
              <w:rPr>
                <w:i/>
                <w:iCs/>
                <w:color w:val="1F4E79"/>
                <w:sz w:val="21"/>
                <w:szCs w:val="21"/>
              </w:rPr>
              <w:t>, flujo de generación de reportes, etc.).</w:t>
            </w:r>
          </w:p>
        </w:tc>
      </w:tr>
    </w:tbl>
    <w:p w14:paraId="7857DEA9" w14:textId="77777777" w:rsidR="007020D9" w:rsidRDefault="007020D9">
      <w:pPr>
        <w:spacing w:before="80" w:after="80"/>
      </w:pPr>
    </w:p>
    <w:p w14:paraId="5E05F7CC" w14:textId="77777777" w:rsidR="007020D9" w:rsidRDefault="00000000">
      <w:pPr>
        <w:pStyle w:val="Ttulo1"/>
      </w:pPr>
      <w:r>
        <w:t>6. Conclusión</w:t>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15B6D7F"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600376F" w14:textId="77777777" w:rsidR="007020D9" w:rsidRDefault="00000000">
            <w:pPr>
              <w:widowControl w:val="0"/>
            </w:pPr>
            <w:proofErr w:type="gramStart"/>
            <w:r>
              <w:rPr>
                <w:i/>
                <w:iCs/>
                <w:color w:val="1F4E79"/>
                <w:sz w:val="21"/>
                <w:szCs w:val="21"/>
              </w:rPr>
              <w:t>📘  La</w:t>
            </w:r>
            <w:proofErr w:type="gramEnd"/>
            <w:r>
              <w:rPr>
                <w:i/>
                <w:iCs/>
                <w:color w:val="1F4E79"/>
                <w:sz w:val="21"/>
                <w:szCs w:val="21"/>
              </w:rPr>
              <w:t xml:space="preserve"> conclusión no es un resumen de lo que ya dijeron. Debe responder: ¿cómo la arquitectura diseñada responde al dominio específico del sistema? ¿Qué </w:t>
            </w:r>
            <w:proofErr w:type="spellStart"/>
            <w:r>
              <w:rPr>
                <w:i/>
                <w:iCs/>
                <w:color w:val="1F4E79"/>
                <w:sz w:val="21"/>
                <w:szCs w:val="21"/>
              </w:rPr>
              <w:t>trade-offs</w:t>
            </w:r>
            <w:proofErr w:type="spellEnd"/>
            <w:r>
              <w:rPr>
                <w:i/>
                <w:iCs/>
                <w:color w:val="1F4E79"/>
                <w:sz w:val="21"/>
                <w:szCs w:val="21"/>
              </w:rPr>
              <w:t xml:space="preserve"> asumieron conscientemente? ¿Qué quedaría por resolver o mejorar si el sistema escalara?</w:t>
            </w:r>
          </w:p>
        </w:tc>
      </w:tr>
    </w:tbl>
    <w:p w14:paraId="5B84889D"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083BD523"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0679C309" w14:textId="77777777" w:rsidR="007020D9" w:rsidRDefault="00000000">
            <w:pPr>
              <w:widowControl w:val="0"/>
            </w:pPr>
            <w:r>
              <w:rPr>
                <w:i/>
                <w:iCs/>
                <w:color w:val="7F6000"/>
              </w:rPr>
              <w:t>✏</w:t>
            </w:r>
            <w:proofErr w:type="gramStart"/>
            <w:r>
              <w:rPr>
                <w:i/>
                <w:iCs/>
                <w:color w:val="7F6000"/>
              </w:rPr>
              <w:t>️  Sintetizar</w:t>
            </w:r>
            <w:proofErr w:type="gramEnd"/>
            <w:r>
              <w:rPr>
                <w:i/>
                <w:iCs/>
                <w:color w:val="7F6000"/>
              </w:rPr>
              <w:t xml:space="preserve"> las decisiones arquitectónicas más importantes y explicar cómo responden al dominio del problema. Mencionar explícitamente la organización de servicios adoptada y su justificación.</w:t>
            </w:r>
          </w:p>
        </w:tc>
      </w:tr>
    </w:tbl>
    <w:p w14:paraId="7A6C6146" w14:textId="77777777" w:rsidR="007020D9" w:rsidRDefault="007020D9">
      <w:pPr>
        <w:spacing w:before="80" w:after="80"/>
      </w:pP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7091CEF0"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8E1"/>
          </w:tcPr>
          <w:p w14:paraId="2ADCB829" w14:textId="77777777" w:rsidR="007020D9" w:rsidRDefault="00000000">
            <w:pPr>
              <w:widowControl w:val="0"/>
            </w:pPr>
            <w:r>
              <w:rPr>
                <w:i/>
                <w:iCs/>
                <w:color w:val="7F6000"/>
              </w:rPr>
              <w:t>✏</w:t>
            </w:r>
            <w:proofErr w:type="gramStart"/>
            <w:r>
              <w:rPr>
                <w:i/>
                <w:iCs/>
                <w:color w:val="7F6000"/>
              </w:rPr>
              <w:t>️  Describir</w:t>
            </w:r>
            <w:proofErr w:type="gramEnd"/>
            <w:r>
              <w:rPr>
                <w:i/>
                <w:iCs/>
                <w:color w:val="7F6000"/>
              </w:rPr>
              <w:t xml:space="preserve"> los </w:t>
            </w:r>
            <w:proofErr w:type="spellStart"/>
            <w:r>
              <w:rPr>
                <w:i/>
                <w:iCs/>
                <w:color w:val="7F6000"/>
              </w:rPr>
              <w:t>trade-offs</w:t>
            </w:r>
            <w:proofErr w:type="spellEnd"/>
            <w:r>
              <w:rPr>
                <w:i/>
                <w:iCs/>
                <w:color w:val="7F6000"/>
              </w:rPr>
              <w:t xml:space="preserve"> más importantes asumidos conscientemente: qué se simplificó, qué limitaciones tiene la arquitectura actual, y qué cambiaría si el sistema creciera en usuarios, datos o funcionalidades.</w:t>
            </w:r>
          </w:p>
        </w:tc>
      </w:tr>
    </w:tbl>
    <w:p w14:paraId="24BCC96C" w14:textId="77777777" w:rsidR="007020D9" w:rsidRDefault="007020D9">
      <w:pPr>
        <w:spacing w:before="80" w:after="80"/>
      </w:pPr>
    </w:p>
    <w:sectPr w:rsidR="007020D9">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21027"/>
    <w:multiLevelType w:val="multilevel"/>
    <w:tmpl w:val="AC026C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F314000"/>
    <w:multiLevelType w:val="multilevel"/>
    <w:tmpl w:val="F94EB0BA"/>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786804048">
    <w:abstractNumId w:val="1"/>
  </w:num>
  <w:num w:numId="2" w16cid:durableId="2015691485">
    <w:abstractNumId w:val="0"/>
  </w:num>
  <w:num w:numId="3" w16cid:durableId="1264531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D9"/>
    <w:rsid w:val="002A357C"/>
    <w:rsid w:val="007020D9"/>
    <w:rsid w:val="007676DB"/>
    <w:rsid w:val="00A43A25"/>
    <w:rsid w:val="00BB5DC0"/>
    <w:rsid w:val="00FE157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0300"/>
  <w15:docId w15:val="{ABAA40A8-0306-472F-9711-A1BFC0E3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lacedeInternet">
    <w:name w:val="Enlace de Internet"/>
    <w:uiPriority w:val="99"/>
    <w:unhideWhenUsed/>
    <w:rPr>
      <w:color w:val="0563C1"/>
      <w:u w:val="single"/>
    </w:rPr>
  </w:style>
  <w:style w:type="character" w:customStyle="1" w:styleId="Caracteresdenotaalpie">
    <w:name w:val="Caracteres de nota al pie"/>
    <w:uiPriority w:val="99"/>
    <w:semiHidden/>
    <w:unhideWhenUsed/>
    <w:qFormat/>
    <w:rPr>
      <w:vertAlign w:val="superscript"/>
    </w:rPr>
  </w:style>
  <w:style w:type="character" w:customStyle="1" w:styleId="Ancladenotaalpie">
    <w:name w:val="Ancla de nota al pi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Caracteresdenotafinal">
    <w:name w:val="Caracteres de nota final"/>
    <w:uiPriority w:val="99"/>
    <w:semiHidden/>
    <w:unhideWhenUsed/>
    <w:qFormat/>
    <w:rPr>
      <w:vertAlign w:val="superscript"/>
    </w:rPr>
  </w:style>
  <w:style w:type="character" w:customStyle="1" w:styleId="Ancladenotafinal">
    <w:name w:val="Ancla de nota final"/>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styleId="Ttulo">
    <w:name w:val="Title"/>
    <w:next w:val="Textoindependiente"/>
    <w:uiPriority w:val="10"/>
    <w:qFormat/>
    <w:rPr>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8</Pages>
  <Words>2126</Words>
  <Characters>11694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PaolaBudan</dc:creator>
  <dc:description/>
  <cp:lastModifiedBy>Paola Budan</cp:lastModifiedBy>
  <cp:revision>7</cp:revision>
  <dcterms:created xsi:type="dcterms:W3CDTF">2026-05-05T20:40:00Z</dcterms:created>
  <dcterms:modified xsi:type="dcterms:W3CDTF">2026-05-11T23:31:00Z</dcterms:modified>
  <dc:language>es-AR</dc:language>
</cp:coreProperties>
</file>