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D422C" w14:textId="710336C5" w:rsidR="00907CDC" w:rsidRDefault="00907CDC">
      <w:r>
        <w:br/>
      </w:r>
      <w:r w:rsidR="00D24047">
        <w:rPr>
          <w:noProof/>
        </w:rPr>
        <w:drawing>
          <wp:inline distT="0" distB="0" distL="0" distR="0" wp14:anchorId="36E2E76F" wp14:editId="032869B1">
            <wp:extent cx="6115050" cy="6115050"/>
            <wp:effectExtent l="0" t="0" r="0" b="0"/>
            <wp:docPr id="855630826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0826" name="Immagine 1" descr="Immagine che contiene testo, schermata, Carattere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01C9" w14:textId="77777777" w:rsidR="00D24047" w:rsidRDefault="00D24047"/>
    <w:p w14:paraId="2FDD8FA4" w14:textId="48CADE17" w:rsidR="00D24047" w:rsidRDefault="00D24047">
      <w:r>
        <w:t>Spiegazione IAAS:</w:t>
      </w:r>
    </w:p>
    <w:p w14:paraId="64EFD7AB" w14:textId="77777777" w:rsidR="00D24047" w:rsidRDefault="00D24047">
      <w:r>
        <w:t xml:space="preserve">Componenti logici </w:t>
      </w:r>
    </w:p>
    <w:p w14:paraId="51DB5A08" w14:textId="77777777" w:rsidR="00D24047" w:rsidRDefault="00D24047" w:rsidP="00D24047">
      <w:pPr>
        <w:pStyle w:val="Paragrafoelenco"/>
        <w:numPr>
          <w:ilvl w:val="0"/>
          <w:numId w:val="1"/>
        </w:numPr>
      </w:pPr>
      <w:proofErr w:type="spellStart"/>
      <w:r>
        <w:t>Frontend</w:t>
      </w:r>
      <w:proofErr w:type="spellEnd"/>
      <w:r>
        <w:t xml:space="preserve"> (mostra la </w:t>
      </w:r>
      <w:proofErr w:type="spellStart"/>
      <w:r>
        <w:t>apgina</w:t>
      </w:r>
      <w:proofErr w:type="spellEnd"/>
      <w:r>
        <w:t xml:space="preserve"> web con </w:t>
      </w:r>
      <w:proofErr w:type="spellStart"/>
      <w:r>
        <w:t>ReactJS</w:t>
      </w:r>
      <w:proofErr w:type="spellEnd"/>
      <w:r>
        <w:t>)</w:t>
      </w:r>
    </w:p>
    <w:p w14:paraId="363345B6" w14:textId="77777777" w:rsidR="00D24047" w:rsidRDefault="00D24047" w:rsidP="00D24047">
      <w:pPr>
        <w:pStyle w:val="Paragrafoelenco"/>
        <w:numPr>
          <w:ilvl w:val="0"/>
          <w:numId w:val="1"/>
        </w:numPr>
      </w:pPr>
      <w:proofErr w:type="spellStart"/>
      <w:r>
        <w:t>BackEnd</w:t>
      </w:r>
      <w:proofErr w:type="spellEnd"/>
      <w:r>
        <w:t xml:space="preserve"> (Riceve richieste e risponde con i dati con </w:t>
      </w:r>
      <w:proofErr w:type="spellStart"/>
      <w:r>
        <w:t>NodeJS</w:t>
      </w:r>
      <w:proofErr w:type="spellEnd"/>
      <w:r>
        <w:t>)</w:t>
      </w:r>
    </w:p>
    <w:p w14:paraId="103F6343" w14:textId="77777777" w:rsidR="00D24047" w:rsidRDefault="00D24047" w:rsidP="00D24047">
      <w:pPr>
        <w:pStyle w:val="Paragrafoelenco"/>
        <w:numPr>
          <w:ilvl w:val="0"/>
          <w:numId w:val="1"/>
        </w:numPr>
      </w:pPr>
      <w:r>
        <w:t xml:space="preserve">Database (Salva dati con </w:t>
      </w:r>
      <w:proofErr w:type="spellStart"/>
      <w:r>
        <w:t>MOngoDB</w:t>
      </w:r>
      <w:proofErr w:type="spellEnd"/>
      <w:r>
        <w:t>)</w:t>
      </w:r>
    </w:p>
    <w:p w14:paraId="572C96B1" w14:textId="77777777" w:rsidR="00D24047" w:rsidRDefault="00D24047" w:rsidP="00D24047">
      <w:pPr>
        <w:pStyle w:val="Paragrafoelenco"/>
        <w:numPr>
          <w:ilvl w:val="0"/>
          <w:numId w:val="1"/>
        </w:numPr>
      </w:pPr>
      <w:r>
        <w:t>Host (una macchina con OS Installato con AZURE VIURTUAL MACHINE)</w:t>
      </w:r>
    </w:p>
    <w:p w14:paraId="09088EDD" w14:textId="77777777" w:rsidR="00D24047" w:rsidRDefault="00D24047" w:rsidP="00D24047">
      <w:pPr>
        <w:pStyle w:val="Paragrafoelenco"/>
        <w:numPr>
          <w:ilvl w:val="0"/>
          <w:numId w:val="1"/>
        </w:numPr>
      </w:pPr>
      <w:r>
        <w:t>Rete (Per fare comunicare i servizi e proteggere la rete con AZUREVNET + NSG)</w:t>
      </w:r>
    </w:p>
    <w:p w14:paraId="557994C1" w14:textId="77777777" w:rsidR="00D24047" w:rsidRDefault="00D24047" w:rsidP="00D24047"/>
    <w:p w14:paraId="1D546620" w14:textId="77777777" w:rsidR="00D24047" w:rsidRDefault="00D24047" w:rsidP="00D24047">
      <w:r>
        <w:lastRenderedPageBreak/>
        <w:t>Funzionamento:</w:t>
      </w:r>
      <w:r>
        <w:br/>
        <w:t xml:space="preserve">La VM ospita tutto (React, </w:t>
      </w:r>
      <w:proofErr w:type="spellStart"/>
      <w:r>
        <w:t>Node</w:t>
      </w:r>
      <w:proofErr w:type="spellEnd"/>
      <w:r>
        <w:t xml:space="preserve"> e Mongo) IL </w:t>
      </w:r>
      <w:proofErr w:type="spellStart"/>
      <w:r>
        <w:t>react</w:t>
      </w:r>
      <w:proofErr w:type="spellEnd"/>
      <w:r>
        <w:t xml:space="preserve"> si apre sul browser, il </w:t>
      </w:r>
      <w:proofErr w:type="spellStart"/>
      <w:r>
        <w:t>backend</w:t>
      </w:r>
      <w:proofErr w:type="spellEnd"/>
      <w:r>
        <w:t xml:space="preserve"> risponde con dati e parla con il </w:t>
      </w:r>
      <w:proofErr w:type="spellStart"/>
      <w:r>
        <w:t>db</w:t>
      </w:r>
      <w:proofErr w:type="spellEnd"/>
      <w:r>
        <w:t xml:space="preserve"> e considerandolo IAAS noi dovremo installare e configurare tutto. </w:t>
      </w:r>
    </w:p>
    <w:p w14:paraId="0CC16E2C" w14:textId="5E7E6B72" w:rsidR="00D24047" w:rsidRDefault="00D24047" w:rsidP="00D24047">
      <w:r>
        <w:t>Vantaggi: Massimo controllo (puoi accedere e toccare tutto) e ideale per sapere cosa succede all’</w:t>
      </w:r>
      <w:proofErr w:type="spellStart"/>
      <w:r>
        <w:t>intermno</w:t>
      </w:r>
      <w:proofErr w:type="spellEnd"/>
      <w:r>
        <w:t xml:space="preserve"> di tutta la struttura.</w:t>
      </w:r>
    </w:p>
    <w:p w14:paraId="42D0D85A" w14:textId="5C8F7C12" w:rsidR="00D24047" w:rsidRDefault="00D24047" w:rsidP="00D24047">
      <w:r>
        <w:t xml:space="preserve">Svantaggi: Devi occuparti di aggiornamenti e sicurezza e non ha scalabilità automatica. </w:t>
      </w:r>
    </w:p>
    <w:p w14:paraId="61584965" w14:textId="77777777" w:rsidR="00D24047" w:rsidRDefault="00D24047" w:rsidP="00D24047"/>
    <w:p w14:paraId="33C327C6" w14:textId="27917C8C" w:rsidR="00D24047" w:rsidRDefault="00D24047" w:rsidP="00D24047">
      <w:r>
        <w:t xml:space="preserve">Spiegazione PAAS: </w:t>
      </w:r>
    </w:p>
    <w:p w14:paraId="783775A3" w14:textId="346B975D" w:rsidR="00D24047" w:rsidRDefault="00D24047" w:rsidP="00D24047">
      <w:r>
        <w:t xml:space="preserve">Si carica il codice React direttamente su Azure </w:t>
      </w:r>
      <w:proofErr w:type="spellStart"/>
      <w:r>
        <w:t>Static</w:t>
      </w:r>
      <w:proofErr w:type="spellEnd"/>
      <w:r>
        <w:t xml:space="preserve"> Web App, </w:t>
      </w:r>
      <w:proofErr w:type="spellStart"/>
      <w:r>
        <w:t>azure</w:t>
      </w:r>
      <w:proofErr w:type="spellEnd"/>
      <w:r>
        <w:t xml:space="preserve"> in automatico pubblica il sito, esegui </w:t>
      </w:r>
      <w:proofErr w:type="spellStart"/>
      <w:r>
        <w:t>NOdeJS</w:t>
      </w:r>
      <w:proofErr w:type="spellEnd"/>
      <w:r>
        <w:t xml:space="preserve"> caricando le API facendole eseguire in automatico da </w:t>
      </w:r>
      <w:proofErr w:type="spellStart"/>
      <w:r>
        <w:t>az</w:t>
      </w:r>
      <w:r w:rsidR="00F35FCC">
        <w:t>u</w:t>
      </w:r>
      <w:r>
        <w:t>re</w:t>
      </w:r>
      <w:proofErr w:type="spellEnd"/>
      <w:r>
        <w:t xml:space="preserve"> e salvi tutti i dati grazie a </w:t>
      </w:r>
      <w:proofErr w:type="spellStart"/>
      <w:r>
        <w:t>cosmoDB</w:t>
      </w:r>
      <w:proofErr w:type="spellEnd"/>
      <w:r>
        <w:t xml:space="preserve"> </w:t>
      </w:r>
    </w:p>
    <w:p w14:paraId="29C4ECAD" w14:textId="77777777" w:rsidR="00F35FCC" w:rsidRDefault="00F35FCC" w:rsidP="00D24047"/>
    <w:p w14:paraId="089C4EE3" w14:textId="1E9A8AA0" w:rsidR="00D24047" w:rsidRDefault="00E569DC" w:rsidP="00D24047">
      <w:r>
        <w:t xml:space="preserve">Vantaggi: Zero installazioni manuali, Scalabilità automatica e alta disponibilità, semplice da configurare e lata scalabilità. </w:t>
      </w:r>
    </w:p>
    <w:p w14:paraId="326F8DE0" w14:textId="47F6BB2E" w:rsidR="00E569DC" w:rsidRDefault="00E569DC" w:rsidP="00D24047">
      <w:r>
        <w:t xml:space="preserve">Svantaggi: Meno controllo se vuoi fare cose più avanzate, devi seguire regole precise. </w:t>
      </w:r>
    </w:p>
    <w:p w14:paraId="2088CBF8" w14:textId="2205451F" w:rsidR="00E569DC" w:rsidRPr="00E569DC" w:rsidRDefault="00E569DC" w:rsidP="00E569DC">
      <w:r>
        <w:t>Utilizzo dei DB:</w:t>
      </w:r>
      <w:r>
        <w:br/>
      </w:r>
      <w:r w:rsidRPr="00E569DC">
        <w:t xml:space="preserve">Nel modello </w:t>
      </w:r>
      <w:r w:rsidRPr="00E569DC">
        <w:rPr>
          <w:b/>
          <w:bCs/>
        </w:rPr>
        <w:t>PaaS</w:t>
      </w:r>
      <w:r w:rsidRPr="00E569DC">
        <w:t xml:space="preserve">, tu useresti Cosmos DB </w:t>
      </w:r>
      <w:r w:rsidRPr="00E569DC">
        <w:rPr>
          <w:i/>
          <w:iCs/>
        </w:rPr>
        <w:t>come se fosse</w:t>
      </w:r>
      <w:r w:rsidRPr="00E569DC">
        <w:t xml:space="preserve"> </w:t>
      </w:r>
      <w:proofErr w:type="spellStart"/>
      <w:r w:rsidRPr="00E569DC">
        <w:t>MongoDB</w:t>
      </w:r>
      <w:proofErr w:type="spellEnd"/>
      <w:r w:rsidRPr="00E569DC">
        <w:t>.</w:t>
      </w:r>
    </w:p>
    <w:p w14:paraId="3B059D9E" w14:textId="77777777" w:rsidR="00E569DC" w:rsidRPr="00E569DC" w:rsidRDefault="00E569DC" w:rsidP="00E569DC">
      <w:r w:rsidRPr="00E569DC">
        <w:t xml:space="preserve">Nel modello </w:t>
      </w:r>
      <w:r w:rsidRPr="00E569DC">
        <w:rPr>
          <w:b/>
          <w:bCs/>
        </w:rPr>
        <w:t>IaaS</w:t>
      </w:r>
      <w:r w:rsidRPr="00E569DC">
        <w:t xml:space="preserve">, invece, installeresti proprio </w:t>
      </w:r>
      <w:proofErr w:type="spellStart"/>
      <w:r w:rsidRPr="00E569DC">
        <w:rPr>
          <w:b/>
          <w:bCs/>
        </w:rPr>
        <w:t>MongoDB</w:t>
      </w:r>
      <w:proofErr w:type="spellEnd"/>
      <w:r w:rsidRPr="00E569DC">
        <w:t xml:space="preserve"> sulla macchina virtuale.</w:t>
      </w:r>
    </w:p>
    <w:p w14:paraId="5BEE517C" w14:textId="77777777" w:rsidR="00022D7C" w:rsidRPr="00022D7C" w:rsidRDefault="00022D7C" w:rsidP="00022D7C">
      <w:pPr>
        <w:spacing w:line="240" w:lineRule="auto"/>
        <w:rPr>
          <w:b/>
          <w:bCs/>
          <w:lang w:val="en-GB"/>
        </w:rPr>
      </w:pPr>
      <w:r w:rsidRPr="00022D7C">
        <w:rPr>
          <w:b/>
          <w:bCs/>
          <w:lang w:val="en-GB"/>
        </w:rPr>
        <w:t>1. IaaS (Infrastructure as a Service) - Azure Virtual Machine</w:t>
      </w:r>
    </w:p>
    <w:p w14:paraId="60B8DF68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Costi</w:t>
      </w:r>
    </w:p>
    <w:p w14:paraId="2F5F7F0F" w14:textId="77777777" w:rsidR="00022D7C" w:rsidRPr="00022D7C" w:rsidRDefault="00022D7C" w:rsidP="00022D7C">
      <w:pPr>
        <w:numPr>
          <w:ilvl w:val="0"/>
          <w:numId w:val="2"/>
        </w:numPr>
        <w:spacing w:line="240" w:lineRule="auto"/>
      </w:pPr>
      <w:r w:rsidRPr="00022D7C">
        <w:rPr>
          <w:b/>
          <w:bCs/>
        </w:rPr>
        <w:t>Macchina Virtuale (VM):</w:t>
      </w:r>
      <w:r w:rsidRPr="00022D7C">
        <w:t xml:space="preserve"> Paghi in base alle risorse della VM (CPU, RAM, storage). Se la carichi troppo, il costo può aumentare velocemente.</w:t>
      </w:r>
    </w:p>
    <w:p w14:paraId="7D9A39F6" w14:textId="77777777" w:rsidR="00022D7C" w:rsidRPr="00022D7C" w:rsidRDefault="00022D7C" w:rsidP="00022D7C">
      <w:pPr>
        <w:numPr>
          <w:ilvl w:val="0"/>
          <w:numId w:val="2"/>
        </w:numPr>
        <w:spacing w:line="240" w:lineRule="auto"/>
      </w:pPr>
      <w:r w:rsidRPr="00022D7C">
        <w:rPr>
          <w:b/>
          <w:bCs/>
        </w:rPr>
        <w:t>Licenze e software:</w:t>
      </w:r>
      <w:r w:rsidRPr="00022D7C">
        <w:t xml:space="preserve"> Se devi installare software come </w:t>
      </w:r>
      <w:proofErr w:type="spellStart"/>
      <w:r w:rsidRPr="00022D7C">
        <w:t>MongoDB</w:t>
      </w:r>
      <w:proofErr w:type="spellEnd"/>
      <w:r w:rsidRPr="00022D7C">
        <w:t xml:space="preserve">, </w:t>
      </w:r>
      <w:proofErr w:type="spellStart"/>
      <w:r w:rsidRPr="00022D7C">
        <w:t>NodeJS</w:t>
      </w:r>
      <w:proofErr w:type="spellEnd"/>
      <w:r w:rsidRPr="00022D7C">
        <w:t>, ecc., potresti dover gestire anche licenze o costi aggiuntivi.</w:t>
      </w:r>
    </w:p>
    <w:p w14:paraId="20AE9891" w14:textId="77777777" w:rsidR="00022D7C" w:rsidRPr="00022D7C" w:rsidRDefault="00022D7C" w:rsidP="00022D7C">
      <w:pPr>
        <w:numPr>
          <w:ilvl w:val="0"/>
          <w:numId w:val="2"/>
        </w:numPr>
        <w:spacing w:line="240" w:lineRule="auto"/>
      </w:pPr>
      <w:r w:rsidRPr="00022D7C">
        <w:rPr>
          <w:b/>
          <w:bCs/>
        </w:rPr>
        <w:t>Manutenzione:</w:t>
      </w:r>
      <w:r w:rsidRPr="00022D7C">
        <w:t xml:space="preserve"> Devi occuparti di patch di sicurezza, aggiornamenti e backup.</w:t>
      </w:r>
    </w:p>
    <w:p w14:paraId="651FB270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Pro</w:t>
      </w:r>
    </w:p>
    <w:p w14:paraId="0C0D62A2" w14:textId="77777777" w:rsidR="00022D7C" w:rsidRPr="00022D7C" w:rsidRDefault="00022D7C" w:rsidP="00022D7C">
      <w:pPr>
        <w:numPr>
          <w:ilvl w:val="0"/>
          <w:numId w:val="3"/>
        </w:numPr>
        <w:spacing w:line="240" w:lineRule="auto"/>
      </w:pPr>
      <w:r w:rsidRPr="00022D7C">
        <w:rPr>
          <w:b/>
          <w:bCs/>
        </w:rPr>
        <w:t>Controllo totale:</w:t>
      </w:r>
      <w:r w:rsidRPr="00022D7C">
        <w:t xml:space="preserve"> Puoi configurare tutto a tua misura.</w:t>
      </w:r>
    </w:p>
    <w:p w14:paraId="788DA290" w14:textId="77777777" w:rsidR="00022D7C" w:rsidRPr="00022D7C" w:rsidRDefault="00022D7C" w:rsidP="00022D7C">
      <w:pPr>
        <w:numPr>
          <w:ilvl w:val="0"/>
          <w:numId w:val="3"/>
        </w:numPr>
        <w:spacing w:line="240" w:lineRule="auto"/>
      </w:pPr>
      <w:r w:rsidRPr="00022D7C">
        <w:rPr>
          <w:b/>
          <w:bCs/>
        </w:rPr>
        <w:t>Scalabilità personalizzata:</w:t>
      </w:r>
      <w:r w:rsidRPr="00022D7C">
        <w:t xml:space="preserve"> Se scegli una macchina potente, puoi scalare come vuoi.</w:t>
      </w:r>
    </w:p>
    <w:p w14:paraId="6CA2539D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Contro</w:t>
      </w:r>
    </w:p>
    <w:p w14:paraId="2A6E9E0E" w14:textId="77777777" w:rsidR="00022D7C" w:rsidRPr="00022D7C" w:rsidRDefault="00022D7C" w:rsidP="00022D7C">
      <w:pPr>
        <w:numPr>
          <w:ilvl w:val="0"/>
          <w:numId w:val="4"/>
        </w:numPr>
        <w:spacing w:line="240" w:lineRule="auto"/>
      </w:pPr>
      <w:r w:rsidRPr="00022D7C">
        <w:rPr>
          <w:b/>
          <w:bCs/>
        </w:rPr>
        <w:t>Gestione complessa:</w:t>
      </w:r>
      <w:r w:rsidRPr="00022D7C">
        <w:t xml:space="preserve"> La gestione della VM richiede attenzione (manutenzione, sicurezza, aggiornamenti, ecc.).</w:t>
      </w:r>
    </w:p>
    <w:p w14:paraId="70B247D7" w14:textId="77777777" w:rsidR="00022D7C" w:rsidRPr="00022D7C" w:rsidRDefault="00022D7C" w:rsidP="00022D7C">
      <w:pPr>
        <w:numPr>
          <w:ilvl w:val="0"/>
          <w:numId w:val="4"/>
        </w:numPr>
        <w:spacing w:line="240" w:lineRule="auto"/>
      </w:pPr>
      <w:r w:rsidRPr="00022D7C">
        <w:rPr>
          <w:b/>
          <w:bCs/>
        </w:rPr>
        <w:t>Possibile spreco di risorse:</w:t>
      </w:r>
      <w:r w:rsidRPr="00022D7C">
        <w:t xml:space="preserve"> Se non configuri correttamente la VM, puoi pagare per risorse che non usi.</w:t>
      </w:r>
    </w:p>
    <w:p w14:paraId="027AEB43" w14:textId="77777777" w:rsidR="00022D7C" w:rsidRPr="00022D7C" w:rsidRDefault="00022D7C" w:rsidP="00022D7C">
      <w:pPr>
        <w:spacing w:line="240" w:lineRule="auto"/>
      </w:pPr>
      <w:r w:rsidRPr="00022D7C">
        <w:lastRenderedPageBreak/>
        <w:pict w14:anchorId="7AA96C18">
          <v:rect id="_x0000_i1041" style="width:0;height:1.5pt" o:hralign="center" o:hrstd="t" o:hr="t" fillcolor="#a0a0a0" stroked="f"/>
        </w:pict>
      </w:r>
    </w:p>
    <w:p w14:paraId="40A00909" w14:textId="77777777" w:rsidR="00022D7C" w:rsidRPr="00022D7C" w:rsidRDefault="00022D7C" w:rsidP="00022D7C">
      <w:pPr>
        <w:spacing w:line="240" w:lineRule="auto"/>
        <w:rPr>
          <w:b/>
          <w:bCs/>
          <w:lang w:val="en-GB"/>
        </w:rPr>
      </w:pPr>
      <w:r w:rsidRPr="00022D7C">
        <w:rPr>
          <w:b/>
          <w:bCs/>
          <w:lang w:val="en-GB"/>
        </w:rPr>
        <w:t>2. PaaS (Platform as a Service) - Azure App Services e Cosmos DB</w:t>
      </w:r>
    </w:p>
    <w:p w14:paraId="568771BE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Costi</w:t>
      </w:r>
    </w:p>
    <w:p w14:paraId="25235DD7" w14:textId="77777777" w:rsidR="00022D7C" w:rsidRPr="00022D7C" w:rsidRDefault="00022D7C" w:rsidP="00022D7C">
      <w:pPr>
        <w:numPr>
          <w:ilvl w:val="0"/>
          <w:numId w:val="5"/>
        </w:numPr>
        <w:spacing w:line="240" w:lineRule="auto"/>
      </w:pPr>
      <w:r w:rsidRPr="00022D7C">
        <w:rPr>
          <w:b/>
          <w:bCs/>
        </w:rPr>
        <w:t>Azure App Services:</w:t>
      </w:r>
      <w:r w:rsidRPr="00022D7C">
        <w:t xml:space="preserve"> Paghi in base al piano che scegli (ci sono diversi livelli, da quelli economici a quelli più scalabili). Questo ti offre un'infrastruttura pronta, senza doversi preoccupare della gestione della macchina.</w:t>
      </w:r>
    </w:p>
    <w:p w14:paraId="58D3D673" w14:textId="77777777" w:rsidR="00022D7C" w:rsidRPr="00022D7C" w:rsidRDefault="00022D7C" w:rsidP="00022D7C">
      <w:pPr>
        <w:numPr>
          <w:ilvl w:val="0"/>
          <w:numId w:val="5"/>
        </w:numPr>
        <w:spacing w:line="240" w:lineRule="auto"/>
      </w:pPr>
      <w:r w:rsidRPr="00022D7C">
        <w:rPr>
          <w:b/>
          <w:bCs/>
        </w:rPr>
        <w:t>Cosmos DB:</w:t>
      </w:r>
      <w:r w:rsidRPr="00022D7C">
        <w:t xml:space="preserve"> Paghi in base al consumo di dati (storage e operazioni effettuate). È ottimizzato per performance globali e alta disponibilità.</w:t>
      </w:r>
    </w:p>
    <w:p w14:paraId="51D6CF58" w14:textId="77777777" w:rsidR="00022D7C" w:rsidRPr="00022D7C" w:rsidRDefault="00022D7C" w:rsidP="00022D7C">
      <w:pPr>
        <w:numPr>
          <w:ilvl w:val="0"/>
          <w:numId w:val="5"/>
        </w:numPr>
        <w:spacing w:line="240" w:lineRule="auto"/>
      </w:pPr>
      <w:r w:rsidRPr="00022D7C">
        <w:rPr>
          <w:b/>
          <w:bCs/>
        </w:rPr>
        <w:t>CI/CD automatico:</w:t>
      </w:r>
      <w:r w:rsidRPr="00022D7C">
        <w:t xml:space="preserve"> Azure gestisce gli aggiornamenti e i </w:t>
      </w:r>
      <w:proofErr w:type="spellStart"/>
      <w:r w:rsidRPr="00022D7C">
        <w:t>deploy</w:t>
      </w:r>
      <w:proofErr w:type="spellEnd"/>
      <w:r w:rsidRPr="00022D7C">
        <w:t xml:space="preserve"> in modo automatico, riducendo il carico di lavoro.</w:t>
      </w:r>
    </w:p>
    <w:p w14:paraId="38DD4D71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Pro</w:t>
      </w:r>
    </w:p>
    <w:p w14:paraId="1CF0C62A" w14:textId="77777777" w:rsidR="00022D7C" w:rsidRPr="00022D7C" w:rsidRDefault="00022D7C" w:rsidP="00022D7C">
      <w:pPr>
        <w:numPr>
          <w:ilvl w:val="0"/>
          <w:numId w:val="6"/>
        </w:numPr>
        <w:spacing w:line="240" w:lineRule="auto"/>
      </w:pPr>
      <w:r w:rsidRPr="00022D7C">
        <w:rPr>
          <w:b/>
          <w:bCs/>
        </w:rPr>
        <w:t>Semplicità:</w:t>
      </w:r>
      <w:r w:rsidRPr="00022D7C">
        <w:t xml:space="preserve"> Non devi preoccuparti di gestire la macchina o il software. Puoi concentrarti solo sul codice.</w:t>
      </w:r>
    </w:p>
    <w:p w14:paraId="5BEEF221" w14:textId="77777777" w:rsidR="00022D7C" w:rsidRPr="00022D7C" w:rsidRDefault="00022D7C" w:rsidP="00022D7C">
      <w:pPr>
        <w:numPr>
          <w:ilvl w:val="0"/>
          <w:numId w:val="6"/>
        </w:numPr>
        <w:spacing w:line="240" w:lineRule="auto"/>
      </w:pPr>
      <w:r w:rsidRPr="00022D7C">
        <w:rPr>
          <w:b/>
          <w:bCs/>
        </w:rPr>
        <w:t>Scalabilità automatica:</w:t>
      </w:r>
      <w:r w:rsidRPr="00022D7C">
        <w:t xml:space="preserve"> Se il traffico aumenta, Azure può automaticamente scalare le risorse senza dover configurare manualmente nulla.</w:t>
      </w:r>
    </w:p>
    <w:p w14:paraId="78CBB0A7" w14:textId="77777777" w:rsidR="00022D7C" w:rsidRPr="00022D7C" w:rsidRDefault="00022D7C" w:rsidP="00022D7C">
      <w:pPr>
        <w:numPr>
          <w:ilvl w:val="0"/>
          <w:numId w:val="6"/>
        </w:numPr>
        <w:spacing w:line="240" w:lineRule="auto"/>
      </w:pPr>
      <w:r w:rsidRPr="00022D7C">
        <w:rPr>
          <w:b/>
          <w:bCs/>
        </w:rPr>
        <w:t>Sicurezza e manutenzione automatica:</w:t>
      </w:r>
      <w:r w:rsidRPr="00022D7C">
        <w:t xml:space="preserve"> Azure gestisce patch, backup e aggiornamenti.</w:t>
      </w:r>
    </w:p>
    <w:p w14:paraId="3945009D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Contro</w:t>
      </w:r>
    </w:p>
    <w:p w14:paraId="273549F3" w14:textId="77777777" w:rsidR="00022D7C" w:rsidRPr="00022D7C" w:rsidRDefault="00022D7C" w:rsidP="00022D7C">
      <w:pPr>
        <w:numPr>
          <w:ilvl w:val="0"/>
          <w:numId w:val="7"/>
        </w:numPr>
        <w:spacing w:line="240" w:lineRule="auto"/>
      </w:pPr>
      <w:r w:rsidRPr="00022D7C">
        <w:rPr>
          <w:b/>
          <w:bCs/>
        </w:rPr>
        <w:t>Meno controllo:</w:t>
      </w:r>
      <w:r w:rsidRPr="00022D7C">
        <w:t xml:space="preserve"> Non puoi modificare o personalizzare la piattaforma come su IaaS.</w:t>
      </w:r>
    </w:p>
    <w:p w14:paraId="4262AA9F" w14:textId="77777777" w:rsidR="00022D7C" w:rsidRPr="00022D7C" w:rsidRDefault="00022D7C" w:rsidP="00022D7C">
      <w:pPr>
        <w:numPr>
          <w:ilvl w:val="0"/>
          <w:numId w:val="7"/>
        </w:numPr>
        <w:spacing w:line="240" w:lineRule="auto"/>
      </w:pPr>
      <w:r w:rsidRPr="00022D7C">
        <w:rPr>
          <w:b/>
          <w:bCs/>
        </w:rPr>
        <w:t>Costo su base di consumo:</w:t>
      </w:r>
      <w:r w:rsidRPr="00022D7C">
        <w:t xml:space="preserve"> Potresti pagare di più se il traffico cresce in modo esponenziale.</w:t>
      </w:r>
    </w:p>
    <w:p w14:paraId="5E386A34" w14:textId="77777777" w:rsidR="00022D7C" w:rsidRPr="00022D7C" w:rsidRDefault="00022D7C" w:rsidP="00022D7C">
      <w:pPr>
        <w:spacing w:line="240" w:lineRule="auto"/>
      </w:pPr>
      <w:r w:rsidRPr="00022D7C">
        <w:pict w14:anchorId="50A4C389">
          <v:rect id="_x0000_i1042" style="width:0;height:1.5pt" o:hralign="center" o:hrstd="t" o:hr="t" fillcolor="#a0a0a0" stroked="f"/>
        </w:pict>
      </w:r>
    </w:p>
    <w:p w14:paraId="354F41EE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Qual è la soluzione più conveniente?</w:t>
      </w:r>
    </w:p>
    <w:p w14:paraId="3CA116A9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Se stai iniziando e hai un progetto che non richiede personalizzazioni avanzate, PaaS ti offre una soluzione più semplice e scalabile con meno preoccupazioni legate alla gestione. È più conveniente nel lungo periodo, specialmente se il traffico cresce e hai bisogno di scalabilità automatica.</w:t>
      </w:r>
    </w:p>
    <w:p w14:paraId="0AEF2B03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Se invece hai bisogno di più controllo, personalizzazioni più avanzate o una macchina dedicata, allora IaaS ti offre quella flessibilità, ma dovrai gestire di più e i costi potrebbero variare molto in base alle risorse che scegli.</w:t>
      </w:r>
    </w:p>
    <w:p w14:paraId="1451CEDC" w14:textId="77777777" w:rsidR="00022D7C" w:rsidRPr="00022D7C" w:rsidRDefault="00022D7C" w:rsidP="00022D7C">
      <w:pPr>
        <w:spacing w:line="240" w:lineRule="auto"/>
        <w:rPr>
          <w:b/>
          <w:bCs/>
        </w:rPr>
      </w:pPr>
      <w:r w:rsidRPr="00022D7C">
        <w:rPr>
          <w:b/>
          <w:bCs/>
        </w:rPr>
        <w:t>Raccomandazione:</w:t>
      </w:r>
    </w:p>
    <w:p w14:paraId="21798D50" w14:textId="77777777" w:rsidR="00022D7C" w:rsidRPr="00022D7C" w:rsidRDefault="00022D7C" w:rsidP="00022D7C">
      <w:pPr>
        <w:spacing w:line="240" w:lineRule="auto"/>
      </w:pPr>
      <w:r w:rsidRPr="00022D7C">
        <w:t xml:space="preserve">Se il progetto è piccolo o stai cercando una soluzione </w:t>
      </w:r>
      <w:r w:rsidRPr="00022D7C">
        <w:rPr>
          <w:b/>
          <w:bCs/>
        </w:rPr>
        <w:t>rapida e scalabile</w:t>
      </w:r>
      <w:r w:rsidRPr="00022D7C">
        <w:t xml:space="preserve">, ti consiglierei di partire con </w:t>
      </w:r>
      <w:r w:rsidRPr="00022D7C">
        <w:rPr>
          <w:b/>
          <w:bCs/>
        </w:rPr>
        <w:t>PaaS</w:t>
      </w:r>
      <w:r w:rsidRPr="00022D7C">
        <w:t>. Ti permette di focalizzarti sullo sviluppo senza preoccuparti troppo della gestione dell'infrastruttura.</w:t>
      </w:r>
    </w:p>
    <w:p w14:paraId="0F80126C" w14:textId="77777777" w:rsidR="00E569DC" w:rsidRPr="00022D7C" w:rsidRDefault="00E569DC" w:rsidP="00022D7C">
      <w:pPr>
        <w:spacing w:line="240" w:lineRule="auto"/>
      </w:pPr>
    </w:p>
    <w:p w14:paraId="05E8990C" w14:textId="5D346BD0" w:rsidR="00D24047" w:rsidRDefault="00D24047" w:rsidP="00022D7C">
      <w:pPr>
        <w:spacing w:line="240" w:lineRule="auto"/>
      </w:pPr>
      <w:r w:rsidRPr="00022D7C">
        <w:t xml:space="preserve"> </w:t>
      </w:r>
      <w:r w:rsidRPr="00022D7C">
        <w:br/>
      </w:r>
    </w:p>
    <w:sectPr w:rsidR="00D2404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01FF4"/>
    <w:multiLevelType w:val="multilevel"/>
    <w:tmpl w:val="29F04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91536"/>
    <w:multiLevelType w:val="multilevel"/>
    <w:tmpl w:val="F1A6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BA4773"/>
    <w:multiLevelType w:val="hybridMultilevel"/>
    <w:tmpl w:val="A740D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02EA7"/>
    <w:multiLevelType w:val="multilevel"/>
    <w:tmpl w:val="0E229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356C22"/>
    <w:multiLevelType w:val="multilevel"/>
    <w:tmpl w:val="37181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AE69D5"/>
    <w:multiLevelType w:val="multilevel"/>
    <w:tmpl w:val="B61C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FB3F9D"/>
    <w:multiLevelType w:val="multilevel"/>
    <w:tmpl w:val="512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785726">
    <w:abstractNumId w:val="2"/>
  </w:num>
  <w:num w:numId="2" w16cid:durableId="1771774888">
    <w:abstractNumId w:val="5"/>
  </w:num>
  <w:num w:numId="3" w16cid:durableId="174225955">
    <w:abstractNumId w:val="1"/>
  </w:num>
  <w:num w:numId="4" w16cid:durableId="1860502676">
    <w:abstractNumId w:val="6"/>
  </w:num>
  <w:num w:numId="5" w16cid:durableId="164982841">
    <w:abstractNumId w:val="4"/>
  </w:num>
  <w:num w:numId="6" w16cid:durableId="1760101691">
    <w:abstractNumId w:val="0"/>
  </w:num>
  <w:num w:numId="7" w16cid:durableId="17079444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DC"/>
    <w:rsid w:val="00022D7C"/>
    <w:rsid w:val="007C4074"/>
    <w:rsid w:val="00907CDC"/>
    <w:rsid w:val="00B55C47"/>
    <w:rsid w:val="00D24047"/>
    <w:rsid w:val="00E569DC"/>
    <w:rsid w:val="00F3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08243"/>
  <w15:chartTrackingRefBased/>
  <w15:docId w15:val="{5E081A82-D929-4316-AD74-FA5358A69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07C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07C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07C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07C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07C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07C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07C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07C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07C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07C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07C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07C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07CD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07CD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07CD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07CD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07CD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07CD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07C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07C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07C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07C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07C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07CD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07CD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07CD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07C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07CD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07C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 Giorda</dc:creator>
  <cp:keywords/>
  <dc:description/>
  <cp:lastModifiedBy>Luca  Giorda</cp:lastModifiedBy>
  <cp:revision>1</cp:revision>
  <dcterms:created xsi:type="dcterms:W3CDTF">2025-04-22T14:24:00Z</dcterms:created>
  <dcterms:modified xsi:type="dcterms:W3CDTF">2025-04-22T15:54:00Z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2025-04-22T14:51:15Z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e36858f5-45f7-455b-b7f2-293855a99502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