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Lucas Camilo de Menzes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Um site de vendas de livros acessível é estimule a literatura que é hoje vive apartir de esmolas em uma sociedade desprovida do interesse literário.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 xml:space="preserve"> Estoque, pagamento, informações do questionário, resenha, informação de usuarios e dos livros.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 xml:space="preserve">: Vendas, usuário, resenha, estoque, questionário, produto, entrega.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 xml:space="preserve">: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rFonts w:hint="default"/>
                <w:lang w:val="pt-PT"/>
              </w:rPr>
              <w:t xml:space="preserve"> Nesse site pretendo anexar duas páginas para um questionário para a identificação do gosto literario do usuario e um para a resenha do livro. 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  <w:font w:name="Adobe New Century Schoolbook">
    <w:panose1 w:val="02000603000000000000"/>
    <w:charset w:val="00"/>
    <w:family w:val="auto"/>
    <w:pitch w:val="default"/>
    <w:sig w:usb0="A00000BF" w:usb1="4000004B" w:usb2="00000000" w:usb3="00000000" w:csb0="0000009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hyphenationZone w:val="42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77FB024"/>
    <w:rsid w:val="7F78F1F9"/>
    <w:rsid w:val="E467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20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2023-02-27T17:01:07Z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