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7C1A10"/>
          <w:sz w:val="28"/>
          <w:szCs w:val="28"/>
        </w:rPr>
        <w:t xml:space="preserve">✦  CATACOMBS OF PARIS  ✦</w:t>
      </w:r>
    </w:p>
    <w:p>
      <w:pPr>
        <w:spacing w:after="200" w:before="0"/>
        <w:jc w:val="center"/>
      </w:pPr>
      <w:r>
        <w:rPr>
          <w:rFonts w:ascii="Georgia" w:cs="Georgia" w:eastAsia="Georgia" w:hAnsi="Georgia"/>
          <w:b/>
          <w:bCs/>
          <w:color w:val="D4AE48"/>
          <w:sz w:val="72"/>
          <w:szCs w:val="72"/>
        </w:rPr>
        <w:t xml:space="preserve">OSSUARY ESCAPE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color w:val="C8A87A"/>
          <w:sz w:val="30"/>
          <w:szCs w:val="30"/>
        </w:rPr>
        <w:t xml:space="preserve">Game Design Document  ·  v0.2 — Revisado e Enriquecido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color w:val="6A5848"/>
          <w:sz w:val="22"/>
          <w:szCs w:val="22"/>
        </w:rPr>
        <w:t xml:space="preserve">Endless Runner · Terror Gótico · Mobile + PC  ·  2025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7C1A10" w:sz="6"/>
          <w:bottom w:val="single" w:color="7C1A10" w:sz="6"/>
        </w:pBdr>
        <w:spacing w:after="120" w:before="120"/>
        <w:jc w:val="center"/>
      </w:pPr>
      <w:r>
        <w:rPr>
          <w:rFonts w:ascii="Georgia" w:cs="Georgia" w:eastAsia="Georgia" w:hAnsi="Georgia"/>
          <w:i/>
          <w:iCs/>
          <w:color w:val="B8943A"/>
          <w:sz w:val="24"/>
          <w:szCs w:val="24"/>
        </w:rPr>
        <w:t xml:space="preserve">"As catacumbas guardam seis milhões de segredos. Você acabou de descobrir o sétimo."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0"/>
        <w:jc w:val="center"/>
      </w:pPr>
      <w:r>
        <w:rPr>
          <w:rFonts w:ascii="Georgia" w:cs="Georgia" w:eastAsia="Georgia" w:hAnsi="Georgia"/>
          <w:i/>
          <w:iCs/>
          <w:color w:val="6A5848"/>
          <w:sz w:val="20"/>
          <w:szCs w:val="20"/>
        </w:rPr>
        <w:t xml:space="preserve">14 Capítulos  ·  15 Obstáculos  ·  5 Power-Ups  ·  4 Personas  ·  Análise Crítica Incluída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0. Análise Crítica do Documento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Esta seção apresenta uma revisão honesta do GDD antes de sua leitura integral. Pontos fortes são preservados; inconsistências e riscos são tratados com soluções propostas. O objetivo é que o documento silencie mais perguntas do que levanta.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0.1 Pontos Fortes a Preservar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Perseguidor original e com lore real: o Ankou é uma escolha de design excelente. Diferencia o jogo no mercado sem recorrer a monstros genéricos, e permite criar toda uma linguagem visual e sonora coesa.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Atmosfera de iluminação exclusiva por lanterna: a decisão de não ter luz ambiente global é ousada e cria uma identidade visual única entre endless runners. Deve ser tratada como pilar inviolável do projeto.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Progressão tonal narrativa: os 4 arcos de distância (Negação → Medo → Desespero → Aceitação) são sofisticados para o gênero e criam uma jornada emocional real, mesmo num jogo sem diálogos.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0.2 Inconsistências e Gaps Identificados — Com Soluções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Borders>
              <w:top w:val="single" w:color="7C1A10" w:sz="6"/>
              <w:left w:val="single" w:color="7C1A10" w:sz="16"/>
              <w:bottom w:val="single" w:color="7C1A10" w:sz="6"/>
              <w:right w:val="none" w:color="FFFFFF" w:sz="0"/>
            </w:tcBorders>
            <w:shd w:fill="1C0A0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INCONSISTÊNCIA 1 — Vidas vs. Multiplicador</w:t>
            </w:r>
          </w:p>
          <w:p>
            <w:r>
              <w:rPr>
                <w:rFonts w:ascii="Georgia" w:cs="Georgia" w:eastAsia="Georgia" w:hAnsi="Georgia"/>
                <w:color w:val="E8D8B8"/>
                <w:sz w:val="20"/>
                <w:szCs w:val="20"/>
              </w:rPr>
              <w:t xml:space="preserve">O documento não especifica o que acontece ao multiplicador quando o jogador perde uma vida. Se resetar a 1× a cada dano, jogadores casuais serão punidos duplamente (perdem vida E multiplicador). SOLUÇÃO: Dano leve não reseta o multiplicador; dano médio o reduz em 0.5×; apenas Morte Instantânea reseta para 1×.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Borders>
              <w:top w:val="single" w:color="7C1A10" w:sz="6"/>
              <w:left w:val="single" w:color="7C1A10" w:sz="16"/>
              <w:bottom w:val="single" w:color="7C1A10" w:sz="6"/>
              <w:right w:val="none" w:color="FFFFFF" w:sz="0"/>
            </w:tcBorders>
            <w:shd w:fill="1C0A0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INCONSISTÊNCIA 2 — Moeda de Caronte e Game Over</w:t>
            </w:r>
          </w:p>
          <w:p>
            <w:r>
              <w:rPr>
                <w:rFonts w:ascii="Georgia" w:cs="Georgia" w:eastAsia="Georgia" w:hAnsi="Georgia"/>
                <w:color w:val="E8D8B8"/>
                <w:sz w:val="20"/>
                <w:szCs w:val="20"/>
              </w:rPr>
              <w:t xml:space="preserve">O documento menciona a Moeda de Caronte como 'opção de continuar após Game Over', mas não define se o Ankou volta à distância inicial ou permanece onde estava. SOLUÇÃO: Ao usar a Moeda, o Ankou recua para 50 pontos de distância (não 100). Isso mantém a tensão e torna o item um respiro, não uma reinicialização.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Borders>
              <w:top w:val="single" w:color="7C1A10" w:sz="6"/>
              <w:left w:val="single" w:color="7C1A10" w:sz="16"/>
              <w:bottom w:val="single" w:color="7C1A10" w:sz="6"/>
              <w:right w:val="none" w:color="FFFFFF" w:sz="0"/>
            </w:tcBorders>
            <w:shd w:fill="1C0A0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INCONSISTÊNCIA 3 — Velocidade Máxima Indefinida</w:t>
            </w:r>
          </w:p>
          <w:p>
            <w:r>
              <w:rPr>
                <w:rFonts w:ascii="Georgia" w:cs="Georgia" w:eastAsia="Georgia" w:hAnsi="Georgia"/>
                <w:color w:val="E8D8B8"/>
                <w:sz w:val="20"/>
                <w:szCs w:val="20"/>
              </w:rPr>
              <w:t xml:space="preserve">A velocidade cresce indefinidamente pelo documento atual. Sem teto, após 10 minutos o jogo se tornaria impossível mecanicamente. SOLUÇÃO: Velocidade máxima de 24 u/s (atingida em aproximadamente 8.000m). Acima disso, o desafio passa a ser exclusivamente o padrão de obstáculos, não a velocidade.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Borders>
              <w:top w:val="single" w:color="7C1A10" w:sz="6"/>
              <w:left w:val="single" w:color="7C1A10" w:sz="16"/>
              <w:bottom w:val="single" w:color="7C1A10" w:sz="6"/>
              <w:right w:val="none" w:color="FFFFFF" w:sz="0"/>
            </w:tcBorders>
            <w:shd w:fill="1C0A0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INCONSISTÊNCIA 4 — Regra de Spawn e Dois Obstáculos por Tile</w:t>
            </w:r>
          </w:p>
          <w:p>
            <w:r>
              <w:rPr>
                <w:rFonts w:ascii="Georgia" w:cs="Georgia" w:eastAsia="Georgia" w:hAnsi="Georgia"/>
                <w:color w:val="E8D8B8"/>
                <w:sz w:val="20"/>
                <w:szCs w:val="20"/>
              </w:rPr>
              <w:t xml:space="preserve">A regra 'máximo de 2 obstáculos por tile em pistas diferentes' conflita com o Portal do Ankou, que ocupa toda a largura. SOLUÇÃO: Portal do Ankou e Vórtice de Almas são obstáculos exclusivos de tile — quando um deles spawna, nenhum outro obstáculo aparece no mesmo tile.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Borders>
              <w:top w:val="single" w:color="7C1A10" w:sz="6"/>
              <w:left w:val="single" w:color="7C1A10" w:sz="16"/>
              <w:bottom w:val="single" w:color="7C1A10" w:sz="6"/>
              <w:right w:val="none" w:color="FFFFFF" w:sz="0"/>
            </w:tcBorders>
            <w:shd w:fill="1C0A0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INCONSISTÊNCIA 5 — Tutorial vs. Tiles Livres Iniciais</w:t>
            </w:r>
          </w:p>
          <w:p>
            <w:r>
              <w:rPr>
                <w:rFonts w:ascii="Georgia" w:cs="Georgia" w:eastAsia="Georgia" w:hAnsi="Georgia"/>
                <w:color w:val="E8D8B8"/>
                <w:sz w:val="20"/>
                <w:szCs w:val="20"/>
              </w:rPr>
              <w:t xml:space="preserve">O cap. 3 descreve introdução progressiva de mecânicas (pulo aos 50m, deslize aos 150m), mas o LevelGenerator spawna obstáculos a partir do tile 4 (~96m), o que pode forçar um deslize antes de ser ensinado. SOLUÇÃO: Tiles 1–10 seguem sequência de tutorial forçada hard-coded; o spawn aleatório só começa no tile 11.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0.3 Riscos de Design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Borders>
              <w:top w:val="single" w:color="7A4A08" w:sz="6"/>
              <w:left w:val="single" w:color="7A4A08" w:sz="16"/>
              <w:bottom w:val="single" w:color="7A4A08" w:sz="6"/>
              <w:right w:val="none" w:color="FFFFFF" w:sz="0"/>
            </w:tcBorders>
            <w:shd w:fill="2C1A0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RISCO 1 — Onboarding longo pode afastar jogadores casuais</w:t>
            </w:r>
          </w:p>
          <w:p>
            <w:r>
              <w:rPr>
                <w:rFonts w:ascii="Georgia" w:cs="Georgia" w:eastAsia="Georgia" w:hAnsi="Georgia"/>
                <w:color w:val="E8D8B8"/>
                <w:sz w:val="20"/>
                <w:szCs w:val="20"/>
              </w:rPr>
              <w:t xml:space="preserve">O tutorial de introdução progressiva até 300m exige paciência. Jogadores casuais tendem a abandonar aplicativos em até 90 segundos se não encontrarem prazer imediato. MITIGAÇÃO: Inserir a primeira corrida do Ankou (apenas o som, sem visual) já nos 200m para criar tensão imediata, mesmo antes do tutorial completo.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Borders>
              <w:top w:val="single" w:color="7A4A08" w:sz="6"/>
              <w:left w:val="single" w:color="7A4A08" w:sz="16"/>
              <w:bottom w:val="single" w:color="7A4A08" w:sz="6"/>
              <w:right w:val="none" w:color="FFFFFF" w:sz="0"/>
            </w:tcBorders>
            <w:shd w:fill="2C1A0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RISCO 2 — Dificuldade percebida vs. dificuldade real</w:t>
            </w:r>
          </w:p>
          <w:p>
            <w:r>
              <w:rPr>
                <w:rFonts w:ascii="Georgia" w:cs="Georgia" w:eastAsia="Georgia" w:hAnsi="Georgia"/>
                <w:color w:val="E8D8B8"/>
                <w:sz w:val="20"/>
                <w:szCs w:val="20"/>
              </w:rPr>
              <w:t xml:space="preserve">A aceleração contínua pode fazer o jogo parecer injusto após 3.000m, especialmente para jogadores casuais que não entendem a curva de dificuldade. MITIGAÇÃO: Mostrar na tela de Game Over o percentual de jogadores que chegaram àquela distância ('Você superou 78% dos jogadores!'). Isso ressignifica a falha como conquista.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Borders>
              <w:top w:val="single" w:color="7A4A08" w:sz="6"/>
              <w:left w:val="single" w:color="7A4A08" w:sz="16"/>
              <w:bottom w:val="single" w:color="7A4A08" w:sz="6"/>
              <w:right w:val="none" w:color="FFFFFF" w:sz="0"/>
            </w:tcBorders>
            <w:shd w:fill="2C1A0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RISCO 3 — Monetização vs. retenção</w:t>
            </w:r>
          </w:p>
          <w:p>
            <w:r>
              <w:rPr>
                <w:rFonts w:ascii="Georgia" w:cs="Georgia" w:eastAsia="Georgia" w:hAnsi="Georgia"/>
                <w:color w:val="E8D8B8"/>
                <w:sz w:val="20"/>
                <w:szCs w:val="20"/>
              </w:rPr>
              <w:t xml:space="preserve">A Moeda de Caronte (paga) no momento de raiva do Game Over é a mecânica de maior conversão, mas também a de maior risco de frustração. Se usada repetidamente em vão, cria associação negativa. MITIGAÇÃO: Limite de 2 usos por run (já documentado), mais popup de confirmação com preview do Ankou recuando antes da compra.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0.4 Oportunidades Não Exploradas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Modo Co-op Assíncrono: comparar 'ghosts' de amigos na mesma run (como Alto's Odyssey). Baixo custo de implementação, alto impacto na retenção social.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Mapa de Catacumbas Desbloqueável: uma tela de progresso visual que 'revela' partes do mapa real das catacumbas de Paris conforme o jogador acumula distância total. Cria meta-jogo de longo prazo sem custo de gameplay.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0.5 Próximo Passo Prioritário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Antes de continuar desenvolvendo features, a equipe deve validar o Game Feel dos controles em dispositivos reais (iOS e Android de entrada e high-end). Os parâmetros de lerp de pista, força de pulo e duração de deslize são os que mais afetam a percepção de qualidade do jogo — e são impossíveis de avaliar apenas no editor. Recomenda-se um sprint de 1 semana dedicado exclusivamente a ajustar esses valores com 5 testadores externos.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1. Visão Geral do Projeto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1.1 Premissa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Ossuary Escape é um jogo de corrida infinita (endless runner) 3D com temática de terror gótico ambientado nas Catacumbas de Paris. O jogador controla uma exploradora urbana de elite que inadvertidamente despertou o Ankou — a personificação da Morte no folclore celta — e agora foge pelos corredores subterrâneos forrados de ossos enquanto a criatura a persegue implacavelmente.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1.2 Posicionamento de Mercado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Gênero: Endless Runner 3D com elementos de Horror Gótico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Plataformas: iOS, Android (principal), PC (Steam secundário)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Classificação indicativa: 14+ (violência leve, terror atmosférico)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Modelo de negócio: Free-to-Play com compras cosméticas opcionais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Referências: Temple Run 2, Alto's Odyssey, Bendy and the Ink Machine (estética)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1.3 Proposta de Valor Única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Atmosfera genuinamente opressora — iluminação exclusiva por lanterna no peito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Perseguidor original com lore real (folclore bretão do Ankou)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Cenário único e icônico — as catacumbas reais de Paris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Progressão tonal — o jogo fica progressivamente mais sombrio e assustador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2. Narrativa e Atmosfera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2.1 Contexto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Paris, 23h47. Léa Morel, 28 anos, exploradora urbana profissional e fotógrafa de patrimônio histórico, desce pelas catacumbas ilegalmente pela décima segunda vez. Desta vez, ela adentra uma câmara nunca catalogada, lacrada com argila e símbolos bretões do século XII. Ao fotografar as inscrições, o flash de sua câmera acende uma vela de sebo presa a um crânio entalhado. A chama acende três outras. O Ankou desperta.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2.2 O Ankou — Lore e Estados Comportamentais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No folclore bretão, o Ankou é o último morto do ano de uma paróquia — condenado a coletar as almas dos que morrem no ano seguinte. Este Ankou específico morreu em 1348, durante a Peste Negra, e foi selado nas catacumbas por monges que temiam seu poder acumulado após séculos de colheitas.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Visual: Esqueleto alto (2,2m) e extremamente magro, usando capas sobrepostas de diferentes épocas que flutuam como fumaça. Cartola desgastada de seda preta do século XIX. Olhos que emitem luz verde putrefata. Foice enferrujada de 1,8m.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C0371E"/>
          <w:sz w:val="26"/>
          <w:szCs w:val="26"/>
        </w:rPr>
        <w:t xml:space="preserve">Estados Comportamentais do Ankou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2400"/>
        <w:gridCol w:w="3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Estado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Distância</w:t>
            </w:r>
          </w:p>
        </w:tc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Visual</w:t>
            </w:r>
          </w:p>
        </w:tc>
        <w:tc>
          <w:tcPr>
            <w:tcW w:type="dxa" w:w="35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Adormecido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100–80</w:t>
            </w:r>
          </w:p>
        </w:tc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Invisível; UI mostra barra verde</w:t>
            </w:r>
          </w:p>
        </w:tc>
        <w:tc>
          <w:tcPr>
            <w:tcW w:type="dxa" w:w="35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Som subliminar 40Hz; sem efeitos</w:t>
            </w:r>
          </w:p>
        </w:tc>
      </w:tr>
      <w:t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Acordado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80–60</w:t>
            </w:r>
          </w:p>
        </w:tc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Sombra vaga; olhos verdes piscam</w:t>
            </w:r>
          </w:p>
        </w:tc>
        <w:tc>
          <w:tcPr>
            <w:tcW w:type="dxa" w:w="35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Assobio 180Hz; paredes pulsam levemente</w:t>
            </w:r>
          </w:p>
        </w:tc>
      </w:tr>
      <w:t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Em Perseguição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60–35</w:t>
            </w:r>
          </w:p>
        </w:tc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Silhueta semitransparente; foice visível</w:t>
            </w:r>
          </w:p>
        </w:tc>
        <w:tc>
          <w:tcPr>
            <w:tcW w:type="dxa" w:w="35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Assobio 280Hz; crânios nas paredes piscam</w:t>
            </w:r>
          </w:p>
        </w:tc>
      </w:tr>
      <w:t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Iminente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35–15</w:t>
            </w:r>
          </w:p>
        </w:tc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Quase opaco; scala 1.3×; folhas voam</w:t>
            </w:r>
          </w:p>
        </w:tc>
        <w:tc>
          <w:tcPr>
            <w:tcW w:type="dxa" w:w="35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Coral gregoriano; vignette escurece 40%</w:t>
            </w:r>
          </w:p>
        </w:tc>
      </w:tr>
      <w:t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Captura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15–0</w:t>
            </w:r>
          </w:p>
        </w:tc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Totalmente visível; scala 1.8×; câmera treme</w:t>
            </w:r>
          </w:p>
        </w:tc>
        <w:tc>
          <w:tcPr>
            <w:tcW w:type="dxa" w:w="35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Rugido; câmera slo-mo; corte cinematográfico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2.3 Arcos Narrativos por Distância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0–500m — Negação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Léa ainda acredita que é paranoia. Mensagens de texto aparecem na HUD: 'Provavelmente é o vento. Provavelmente.'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500–2000m — Medo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Ela começa a ouvir a foice raspando nas paredes. A lanterna pisca com mais frequência. O Ankou começa a aparecer como sombra.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2000–5000m — Desespero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Léa sabe que não há saída normal. Ela precisa chegar à Câmara de Saint-Innocent — o único lugar que pode aprisionar o Ankou novamente. O áudio fica mais tenso; a velocidade aumenta perceptivelmente.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5000m+ — Aceitação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A trilha sonora muda para um coral gregoriano distorcido. Léa para de correr emocionalmente — agora é pura adrenalina mecânica. Ela tornou-se parte das catacumbas.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3. Core Loop e Mecânicas Principais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3.1 O Core Loop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O ciclo fundamental repete-se a cada 3–8 segundos: CORRER → LER OBSTÁCULO → REAGIR → SOBREVIVER ou FALHAR. Sobreviveu: velocidade sobe levemente; distância do Ankou diminui marginalmente. Falhou por dano: Ankou avança; 2 segundos de invencibilidade. Falhou por morte: Game Over com opção de Moeda de Caronte (máx 2×/run).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3.2 Controles Completos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C0371E"/>
          <w:sz w:val="26"/>
          <w:szCs w:val="26"/>
        </w:rPr>
        <w:t xml:space="preserve">Mobile — Toque e Deslize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Ação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Gesto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Detalhe Técnico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Pular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Deslize ↑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Limiar: 45px; ignora se já pulando ou deslizando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Deslizar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Deslize ↓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Duração fixa 0,75s; cancelável por pulo tardio após 0,3s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Pista Esquerda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Deslize ←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Lerp fator 0,13/frame; ignora se na pista 0 (extrema esq.)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Pista Direita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Deslize →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Mesma suavização; ignora se na pista 2 (extrema dir.)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Pausar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Tap no ícone HUD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Botão fixo 48×48dp canto superior direito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Usar item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Tap duplo rápido (&lt;300ms)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Consome item ativo; sem feedback se slot vazio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C0371E"/>
          <w:sz w:val="26"/>
          <w:szCs w:val="26"/>
        </w:rPr>
        <w:t xml:space="preserve">PC — Teclado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Ação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Tecla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Alternativa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Pular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W / ↑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Barra de Espaço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Deslizar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S / ↓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Ctrl (acessibilidade)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Pista esquerda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 / ←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Pista direita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 / →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Pausar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Esc / P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Usar item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E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Enter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3.3 Sistema de Pontuação — Regras Detalhadas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Base: 1× — velocidade normal, sem erros recentes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Sem erro nos últimos 200m: +0,5× acumulativo (teto de 4,0×)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Combo de 3 trocas de pista em 5s: bônus instantâneo de 50m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Dano leve: NÃO reseta multiplicador (ver Cap. 0.2 — Inconsistência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Dano médio: reduz multiplicador em 0,5×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Morte Instantânea / Game Over: reseta multiplicador para 1×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Power-up Sprint ativo: protege o multiplicador de qualquer penalidade durante os 3s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4. Tabela Completa de Obstáculos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2160"/>
        <w:gridCol w:w="1440"/>
        <w:gridCol w:w="1440"/>
        <w:gridCol w:w="1800"/>
      </w:tblGrid>
      <w:tr>
        <w:trPr>
          <w:tblHeader/>
        </w:trP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Nome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Descrição Visual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Ação do Jogador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Falha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Dano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Raridade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Pilha de Ossos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Fêmures e tíbias empilhados 1m, crânio no topo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Pular (↑)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Dano leve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Viga Podre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Trave de madeira medieval travessa na altura do pescoço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Deslizar (↓)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Dano leve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Poço de Escuridão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Buraco no chão sem fundo, bordas de pedra antiga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Pular (↑)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Morte instant.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6A5848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B8943A"/>
                <w:sz w:val="20"/>
                <w:szCs w:val="20"/>
              </w:rPr>
              <w:t xml:space="preserve">Incomum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Muralha de Crânios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Parede de ossos até o teto com fresta baixa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Deslizar (↓)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Dano médio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B8943A"/>
                <w:sz w:val="20"/>
                <w:szCs w:val="20"/>
              </w:rPr>
              <w:t xml:space="preserve">Incomum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Armadilha de Lanças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Três lanças medievais disparadas por pressão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Pular (↑)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Morte instant.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6A5848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Raro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Raiz de Pedra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Raiz calcificada que sobe do chão abruptamente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Pular (↑)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Dano leve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Teia de Aranha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Teia densa que cobre toda a pista (câmera lenta)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Deslizar (↓) + Sprint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Atraso 2s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6A5848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B8943A"/>
                <w:sz w:val="20"/>
                <w:szCs w:val="20"/>
              </w:rPr>
              <w:t xml:space="preserve">Incomum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Ataúde Caído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Caixão de carvalho tombado, decorado com cruzes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Pular (↑)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Dano leve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Cascata de Água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Poça escorregadia que forma-se de gotejamento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Deslizar (↓)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Queda/Atraso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6A5848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B8943A"/>
                <w:sz w:val="20"/>
                <w:szCs w:val="20"/>
              </w:rPr>
              <w:t xml:space="preserve">Incomum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Altar Profano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Altar de pedra 1,5m de altura, velas acesas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Pular (↑)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Dano médio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B8943A"/>
                <w:sz w:val="20"/>
                <w:szCs w:val="20"/>
              </w:rPr>
              <w:t xml:space="preserve">Incomum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Corrente Pendurada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Correntes enferrujadas do teto sem padrão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Esquivar (←/→)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Dano leve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Vórtice de Almas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Espiral sobrenatural que muda de pista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Trocar pista (←/→)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Captura instant.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6A5848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Raro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Parede de Giz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Parede que deixa só uma pista livre (sorteia qual)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Trocar para pista certa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Dano médio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B8943A"/>
                <w:sz w:val="20"/>
                <w:szCs w:val="20"/>
              </w:rPr>
              <w:t xml:space="preserve">Incomum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Ossos Rolantes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Crânios rolam em alta velocidade no chão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Pular (↑) — timing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Dano leve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Portal do Ankou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Aura negra que ocupa toda a largura — para 1 segundo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Qualquer ação exata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Ankou avança 30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6A5848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Raro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4.1 Regras de Spawn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Nunca dois obstáculos de Morte Instantânea consecutivos na mesma pista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Portal do Ankou e Vórtice de Almas são exclusivos por tile — não coexistem com outros obstáculos no mesmo segmento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Armadilha de Lanças é sempre precedida por 1 tile de aviso (luz vermelha no chão)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Raros têm cooldown mínimo de 45 segundos entre aparições do mesmo tipo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Máximo de 2 obstáculos por tile (pistas diferentes), exceto obstáculos de tile exclusivo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Tiles 1–10 da primeira run seguem sequência hard-coded de tutorial (ver Cap. 11)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5. Sistema de Power-Ups e Itens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5.1 Power-Ups Temporários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200"/>
        <w:gridCol w:w="1440"/>
        <w:gridCol w:w="21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Nome</w:t>
            </w:r>
          </w:p>
        </w:tc>
        <w:tc>
          <w:tcPr>
            <w:tcW w:type="dxa" w:w="26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Efeito Mecânico</w:t>
            </w:r>
          </w:p>
        </w:tc>
        <w:tc>
          <w:tcPr>
            <w:tcW w:type="dxa" w:w="1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Duração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Drop</w:t>
            </w:r>
          </w:p>
        </w:tc>
        <w:tc>
          <w:tcPr>
            <w:tcW w:type="dxa" w:w="21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Aparência</w:t>
            </w:r>
          </w:p>
        </w:tc>
      </w:tr>
      <w:t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Lanterna Sagrada</w:t>
            </w:r>
          </w:p>
        </w:tc>
        <w:tc>
          <w:tcPr>
            <w:tcW w:type="dxa" w:w="26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Ilumina obstáculos 3× mais cedo; revela pistas falsas</w:t>
            </w:r>
          </w:p>
        </w:tc>
        <w:tc>
          <w:tcPr>
            <w:tcW w:type="dxa" w:w="1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8s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5%</w:t>
            </w:r>
          </w:p>
        </w:tc>
        <w:tc>
          <w:tcPr>
            <w:tcW w:type="dxa" w:w="21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Cápsula de luz dourada pulsante</w:t>
            </w:r>
          </w:p>
        </w:tc>
      </w:tr>
      <w:t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Pó de Ossos</w:t>
            </w:r>
          </w:p>
        </w:tc>
        <w:tc>
          <w:tcPr>
            <w:tcW w:type="dxa" w:w="26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Imunidade total a danos; partículas de osso branco</w:t>
            </w:r>
          </w:p>
        </w:tc>
        <w:tc>
          <w:tcPr>
            <w:tcW w:type="dxa" w:w="1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5s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4%</w:t>
            </w:r>
          </w:p>
        </w:tc>
        <w:tc>
          <w:tcPr>
            <w:tcW w:type="dxa" w:w="21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Frasco de vidro com pó brilhante</w:t>
            </w:r>
          </w:p>
        </w:tc>
      </w:tr>
      <w:t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Sprint Espectral</w:t>
            </w:r>
          </w:p>
        </w:tc>
        <w:tc>
          <w:tcPr>
            <w:tcW w:type="dxa" w:w="26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Ankou afasta +22pts; velocidade +40%; ghosting</w:t>
            </w:r>
          </w:p>
        </w:tc>
        <w:tc>
          <w:tcPr>
            <w:tcW w:type="dxa" w:w="1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3s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6%</w:t>
            </w:r>
          </w:p>
        </w:tc>
        <w:tc>
          <w:tcPr>
            <w:tcW w:type="dxa" w:w="21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Rastro azul-espectral no chão</w:t>
            </w:r>
          </w:p>
        </w:tc>
      </w:tr>
      <w:t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Ossada Sagrada</w:t>
            </w:r>
          </w:p>
        </w:tc>
        <w:tc>
          <w:tcPr>
            <w:tcW w:type="dxa" w:w="26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+1 vida (máx 3); brilho vermelho no personagem</w:t>
            </w:r>
          </w:p>
        </w:tc>
        <w:tc>
          <w:tcPr>
            <w:tcW w:type="dxa" w:w="1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3%</w:t>
            </w:r>
          </w:p>
        </w:tc>
        <w:tc>
          <w:tcPr>
            <w:tcW w:type="dxa" w:w="21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Costela humana com runa gravada</w:t>
            </w:r>
          </w:p>
        </w:tc>
      </w:tr>
      <w:t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Véu de Sombra</w:t>
            </w:r>
          </w:p>
        </w:tc>
        <w:tc>
          <w:tcPr>
            <w:tcW w:type="dxa" w:w="26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Ankou para completamente; câmera escurece</w:t>
            </w:r>
          </w:p>
        </w:tc>
        <w:tc>
          <w:tcPr>
            <w:tcW w:type="dxa" w:w="1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4s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2%</w:t>
            </w:r>
          </w:p>
        </w:tc>
        <w:tc>
          <w:tcPr>
            <w:tcW w:type="dxa" w:w="21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Manto negro flutuante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5.2 Itens Consumíveis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440"/>
        <w:gridCol w:w="3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Efeito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Duração</w:t>
            </w:r>
          </w:p>
        </w:tc>
        <w:tc>
          <w:tcPr>
            <w:tcW w:type="dxa" w:w="31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Obtenção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Moeda de Caronte</w:t>
            </w:r>
          </w:p>
        </w:tc>
        <w:tc>
          <w:tcPr>
            <w:tcW w:type="dxa" w:w="26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Ressuscita na hora; Ankou recua para distância 50 (não 100)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1 uso</w:t>
            </w:r>
          </w:p>
        </w:tc>
        <w:tc>
          <w:tcPr>
            <w:tcW w:type="dxa" w:w="31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Drop raro (1%) ou loja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Vela das Almas</w:t>
            </w:r>
          </w:p>
        </w:tc>
        <w:tc>
          <w:tcPr>
            <w:tcW w:type="dxa" w:w="26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Revela a próxima sequência de 5 obstáculos na mini-UI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1 uso</w:t>
            </w:r>
          </w:p>
        </w:tc>
        <w:tc>
          <w:tcPr>
            <w:tcW w:type="dxa" w:w="31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Drop incomum (2,5%) ou loja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Sal Bento</w:t>
            </w:r>
          </w:p>
        </w:tc>
        <w:tc>
          <w:tcPr>
            <w:tcW w:type="dxa" w:w="26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Bloqueia 1 captura do Ankou; quebra ao absorver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1 uso</w:t>
            </w:r>
          </w:p>
        </w:tc>
        <w:tc>
          <w:tcPr>
            <w:tcW w:type="dxa" w:w="31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Apenas na loja; nunca dropa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5.3 Sinergias Estratégicas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Véu de Sombra + Sprint Espectral: Ankou para E recua — 7 segundos de segurança total. Combinação mais poderosa.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Lanterna Sagrada + Vela das Almas: dupla de informação — visibilidade máxima de obstáculos a frente.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Pó de Ossos + Sal Bento: imunidade dupla — Sal absorve captura do Ankou; Pó protege de obstáculos. Até 10s de segurança total.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6. Sistema de Progressão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6.1 Fases de Dificuldade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2000"/>
        <w:gridCol w:w="1440"/>
        <w:gridCol w:w="2280"/>
      </w:tblGrid>
      <w:tr>
        <w:trPr>
          <w:tblHeader/>
        </w:trP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Distância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Nome da Fase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Obstáculos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Velocidade</w:t>
            </w:r>
          </w:p>
        </w:tc>
        <w:tc>
          <w:tcPr>
            <w:tcW w:type="dxa" w:w="22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Atmosfera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1–500m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Entrada das Catacumbas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Comum apenas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8 u/s</w:t>
            </w:r>
          </w:p>
        </w:tc>
        <w:tc>
          <w:tcPr>
            <w:tcW w:type="dxa" w:w="22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Tutorial; Ankou invisível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500–1500m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Os Ossuários Antigos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Comum + Incomum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9–11 u/s</w:t>
            </w:r>
          </w:p>
        </w:tc>
        <w:tc>
          <w:tcPr>
            <w:tcW w:type="dxa" w:w="22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Ankou aparece como sombra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1500–3000m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Câmaras dos Reis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Incomum predomina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11–14 u/s</w:t>
            </w:r>
          </w:p>
        </w:tc>
        <w:tc>
          <w:tcPr>
            <w:tcW w:type="dxa" w:w="22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Ankou audível; áudio intensifica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3000–5000m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Passagens Profundas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Raro começa a aparecer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14–17 u/s</w:t>
            </w:r>
          </w:p>
        </w:tc>
        <w:tc>
          <w:tcPr>
            <w:tcW w:type="dxa" w:w="22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Ankou semivisível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5000m+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O Domínio do Ankou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Raro frequente; 2 obs/tile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17+ u/s</w:t>
            </w:r>
          </w:p>
        </w:tc>
        <w:tc>
          <w:tcPr>
            <w:tcW w:type="dxa" w:w="22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Ankou sempre visível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6.2 Escalonamento do Ankou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Velocidade de aproximação: 0,9 pts/s base; +1,2% a cada 30 segundos; teto de 2,4 pts/s após 8.000m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Penalidade por falha: 14 pts base; aumenta para 20 pts após 3.000m; permanece 20 pts até o fim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Tamanho visual: cresce de 0,5× para 1,8× da escala base conforme distância &lt; 35 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Frequência do assobio: 180Hz (longe) → 440Hz (distância &lt; 30 pts)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6.3 Conquistas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Primeiro Voo: 500m sem morrer → skin 'O Fotógrafo'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A Milha das Almas: 1.600m em uma run → skin 'A Gendarme'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Além do Esquecimento: 5.000m em uma run → skin 'O Esqueleto Rebelde'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Colecionador de Ossos: 10 power-ups Sprint coletados → trilha sonora alternativa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O Que o Ankou Não Viu: 3 runs consecutivas sem Moeda de Caronte → câmera alternativa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7. Cosméticos e Meta-Jogo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7.1 Skins de Personagem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440"/>
        <w:gridCol w:w="29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Skin</w:t>
            </w:r>
          </w:p>
        </w:tc>
        <w:tc>
          <w:tcPr>
            <w:tcW w:type="dxa" w:w="2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Descrição Visual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Custo</w:t>
            </w:r>
          </w:p>
        </w:tc>
        <w:tc>
          <w:tcPr>
            <w:tcW w:type="dxa" w:w="29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Condição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Exploradora Padrão</w:t>
            </w:r>
          </w:p>
        </w:tc>
        <w:tc>
          <w:tcPr>
            <w:tcW w:type="dxa" w:w="2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Jaqueta tática preta, lanterna de peito, cabelo curto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Grátis</w:t>
            </w:r>
          </w:p>
        </w:tc>
        <w:tc>
          <w:tcPr>
            <w:tcW w:type="dxa" w:w="29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Disponível desde o início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O Fotógrafo</w:t>
            </w:r>
          </w:p>
        </w:tc>
        <w:tc>
          <w:tcPr>
            <w:tcW w:type="dxa" w:w="2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Câmera analógica, boné, casaco marrom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300 Relíquias</w:t>
            </w:r>
          </w:p>
        </w:tc>
        <w:tc>
          <w:tcPr>
            <w:tcW w:type="dxa" w:w="29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Recorde 1km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Catacumbeiros 1800s</w:t>
            </w:r>
          </w:p>
        </w:tc>
        <w:tc>
          <w:tcPr>
            <w:tcW w:type="dxa" w:w="2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Traje vitoriano, bengala, cartola, lanterna de mão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800 Relíquias</w:t>
            </w:r>
          </w:p>
        </w:tc>
        <w:tc>
          <w:tcPr>
            <w:tcW w:type="dxa" w:w="29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Recorde 3km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 Gendarme</w:t>
            </w:r>
          </w:p>
        </w:tc>
        <w:tc>
          <w:tcPr>
            <w:tcW w:type="dxa" w:w="2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Uniforme da polícia francesa, capacete, lanterna tática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600 Relíquias</w:t>
            </w:r>
          </w:p>
        </w:tc>
        <w:tc>
          <w:tcPr>
            <w:tcW w:type="dxa" w:w="29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Recorde 2km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O Esqueleto Rebelde</w:t>
            </w:r>
          </w:p>
        </w:tc>
        <w:tc>
          <w:tcPr>
            <w:tcW w:type="dxa" w:w="2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Esqueleto com terno rasgado e chapéu fedora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1500 Relíquias</w:t>
            </w:r>
          </w:p>
        </w:tc>
        <w:tc>
          <w:tcPr>
            <w:tcW w:type="dxa" w:w="29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Recorde 5km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7.2 Modelo de Monetização Detalhado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Custo (R$)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Relíquias</w:t>
            </w:r>
          </w:p>
        </w:tc>
        <w:tc>
          <w:tcPr>
            <w:tcW w:type="dxa" w:w="3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Valor Percebido</w:t>
            </w:r>
          </w:p>
        </w:tc>
      </w:tr>
      <w:tr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Pacote Iniciante (1×)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R$ 4,90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500</w:t>
            </w:r>
          </w:p>
        </w:tc>
        <w:tc>
          <w:tcPr>
            <w:tcW w:type="dxa" w:w="3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Alta: remove barreira inicial; oferta única</w:t>
            </w:r>
          </w:p>
        </w:tc>
      </w:tr>
      <w:tr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Moeda de Caronte (1×)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R$ 1,90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Média: despesa emocional no momento de raiva</w:t>
            </w:r>
          </w:p>
        </w:tc>
      </w:tr>
      <w:tr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Moeda de Caronte (5×)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R$ 7,90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Alta: 17% de desconto; compra preventiva</w:t>
            </w:r>
          </w:p>
        </w:tc>
      </w:tr>
      <w:tr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Skin + trilha sonora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R$ 9,90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Baixa-Média: cosmético; depende do apego</w:t>
            </w:r>
          </w:p>
        </w:tc>
      </w:tr>
      <w:tr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Battle Pass (8 sem.)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R$ 14,90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1.200 incl.</w:t>
            </w:r>
          </w:p>
        </w:tc>
        <w:tc>
          <w:tcPr>
            <w:tcW w:type="dxa" w:w="3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Alta: percepção de muito conteúdo</w:t>
            </w:r>
          </w:p>
        </w:tc>
      </w:tr>
      <w:tr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Pacote Ankou Edition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R$ 29,90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3.000 incl.</w:t>
            </w:r>
          </w:p>
        </w:tc>
        <w:tc>
          <w:tcPr>
            <w:tcW w:type="dxa" w:w="3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Alta: bundle com todas as skins lançadas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Borders>
              <w:top w:val="single" w:color="2A7840" w:sz="6"/>
              <w:left w:val="single" w:color="2A7840" w:sz="16"/>
              <w:bottom w:val="single" w:color="2A7840" w:sz="6"/>
              <w:right w:val="none" w:color="FFFFFF" w:sz="0"/>
            </w:tcBorders>
            <w:shd w:fill="0A1A0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FILOSOFIA DE MONETIZAÇÃO</w:t>
            </w:r>
          </w:p>
          <w:p>
            <w:r>
              <w:rPr>
                <w:rFonts w:ascii="Georgia" w:cs="Georgia" w:eastAsia="Georgia" w:hAnsi="Georgia"/>
                <w:color w:val="E8D8B8"/>
                <w:sz w:val="20"/>
                <w:szCs w:val="20"/>
              </w:rPr>
              <w:t xml:space="preserve">Nenhum item pago afeta a mecânica de forma permanente. A Moeda de Caronte tem impacto direto na run, mas é limitada a 2 usos por sessão. O objetivo é que um jogador free-to-play dedicado sinta que tem as mesmas chances de recordes que um pagante — a diferença está no conforto, não na vantagem.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8. Game Feel e Juice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Game Feel é o conjunto de micro-feedbacks que fazem o jogo 'parecer bom' independentemente de sua dificuldade. Em um endless runner onde o jogador executa centenas de ações por sessão, cada milissegundo de resposta importa. Os parâmetros abaixo são ponto de partida — todos devem ser validados com testadores reais em hardware mobile.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8.1 Parâmetros de Câmera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Campo de visão (FOV): 60° padrão → 68° durante deslize (transição em 0,1s) → volta a 60° em 0,3s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Lerp de posição: fator 0,08/frame horizontal (câmera segue jogador suavemente, não instantaneamente)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Camera lean lateral: ±4° ao trocar de pista; retorna a 0° em 0,22s via spring damper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Bob de corrida: oscilação Y de ±0,04 unidades a 2,4Hz (sincronizado aproximadamente com passos)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Trauma de colisão: valor de 0,0–1,0; decai exponencialmente (×0,82/frame); câmera randomiza posição/rotação em função do trauma²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8.2 Tabela de Juice por Evento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1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Evento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Câmera / Shake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Duração</w:t>
            </w:r>
          </w:p>
        </w:tc>
        <w:tc>
          <w:tcPr>
            <w:tcW w:type="dxa" w:w="3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Som + Partícula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Pulo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Squash 0.9× Y → Stretch 1.1× Y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0.18s</w:t>
            </w:r>
          </w:p>
        </w:tc>
        <w:tc>
          <w:tcPr>
            <w:tcW w:type="dxa" w:w="3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Whoosh 220Hz + 4 partículas de poeira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Aterrissagem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Trauma 0.08 → decay 0.6s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0.25s</w:t>
            </w:r>
          </w:p>
        </w:tc>
        <w:tc>
          <w:tcPr>
            <w:tcW w:type="dxa" w:w="3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Impacto abafado 80Hz + anel de pó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Deslize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FOV 62→68° em 0.1s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0.75s</w:t>
            </w:r>
          </w:p>
        </w:tc>
        <w:tc>
          <w:tcPr>
            <w:tcW w:type="dxa" w:w="3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Raspagem de pedra loop + faíscas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Troca de pista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Camera X lean ±4° (lerp 0.18)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durante</w:t>
            </w:r>
          </w:p>
        </w:tc>
        <w:tc>
          <w:tcPr>
            <w:tcW w:type="dxa" w:w="3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Sub-whoosh direcional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Dano leve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Trauma 0.22 + vignette vermelha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0.4s</w:t>
            </w:r>
          </w:p>
        </w:tc>
        <w:tc>
          <w:tcPr>
            <w:tcW w:type="dxa" w:w="3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Hit crunch + 8 partículas de osso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Dano médio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Trauma 0.38 + slow-mo 0.6×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0.6s</w:t>
            </w:r>
          </w:p>
        </w:tc>
        <w:tc>
          <w:tcPr>
            <w:tcW w:type="dxa" w:w="3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Hit reverso + flash branco 0.08s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Coletável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Camera dip -1° + bounce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0.2s</w:t>
            </w:r>
          </w:p>
        </w:tc>
        <w:tc>
          <w:tcPr>
            <w:tcW w:type="dxa" w:w="3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Sino reverso + burst dourado 12 partic.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Game Over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Freeze 0.8s + slow-mo 0.1×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1.2s</w:t>
            </w:r>
          </w:p>
        </w:tc>
        <w:tc>
          <w:tcPr>
            <w:tcW w:type="dxa" w:w="3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Silêncio total → rugido do Ankou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8.3 Speed Lines e Percepção de Velocidade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A velocidade real do personagem aumenta apenas 3× do início ao fim do jogo, mas a percepção deve ser de velocidade muito maior. Técnicas utilizadas: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Partículas de poeira e detritos voando em direção oposta ao movimento — intensidade proporcional à velocidade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Blur radial leve nas bordas laterais do frame (vignette direcional) — começa após 2.000m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Frequência do som de passos aumenta com a velocidade (pitch +15% do início ao fim)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Tiles de túnel ficam ligeiramente mais curtos em altura conforme velocidade aumenta (ilusão perspectiva)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8.4 Momento de Game Over Cinematográfico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Jogador atinge o Ankou (distância 0): câmera congela por 0,08s (freeze frame).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Slow-motion: timeScale cai de 1,0 para 0,1 em 0,3s — o Ankou avança em câmera lenta.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Corte: câmera corta para ângulo lateral do Ankou cobrindo o personagem com a capa.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Fade: tela escurece para preto em 1,2s com som de foice raspando pedra.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Tela de Game Over: aparece gradualmente com tipografia animada e pontuação.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9. Design de Áudio e Visual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9.1 Identidade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Paleta cromática: preto profundo (#0D0A07), dourado envelhecido (#B8943A), vermelho sangue (#7C1A10), branco osso (#C8A87A)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Iluminação: toda a luz vem da lanterna do personagem — sem luz ambiente global. SpotLight dinâmica que oscila com a corrida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Pós-processamento: vignette pesada nas bordas, grain de filme 16mm, aberração cromática leve quando Ankou está perto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Framerate alvo: 60fps em dispositivos de 2021+; 30fps estável em dispositivos mais antigos com LOD automático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9.2 Design de Áudio por Camadas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Camada 1 — Ambiente (sempre ativa):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Gotejamento de água em eco longo (reverb 4,5s de cauda)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Vento distante que entra por fissuras (noise band 200–800Hz filtrado)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Crânios se movendo levemente — ruído branco filtrado muito baixo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Camada 2 — Ação (ativada dinamicamente):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Passos de Léa: 8 samples com pitch aleatório ±5%; volume varia com superfície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Cada obstáculo tem 3 variações de impacto (evita repetição perceptível)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Coleta de power-up: sino reverso com delay de 80ms — cria sensação de 'profundidade'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Camada 3 — Tensão (volume cresce com proximidade do Ankou):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Assobio grave: 180Hz → 440Hz; entra a -60dB, chega a -4dB quando distância &lt; 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Coral gregoriano distorcido: crossfade progressivo após 3.000m de corrida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Batimento cardíaco sintético: 0,8Hz (48bpm) → 1,4Hz (84bpm) conforme Ankou aproxima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Técnica de Ducking: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Quando um power-up é coletado, o áudio de tensão duca (-8dB em 0,1s) e retorna em 1,2s. Cria momento de alívio psicológico real mesmo sem mudança de gameplay.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10. Tutorial e Onboarding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Filosofia central: o jogo nunca para para ensinar. Todas as mecânicas são introduzidas através da experiência direta, com obstáculos de tutorial forçados e dicas contextuais não-intrusivas que aparecem e desaparecem sem pausar a ação.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10.1 Os Primeiros 90 Segundos — Sequência Exata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Tiles 1–3 (0–72m): Corra — sem obstáculos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A câmera inicia de trás, abrindo gradualmente para o FOV de jogo. Nenhuma dica na tela. O jogador experimenta a sensação de corrida, a lanterna oscilando, o eco dos passos. Duração: 8 segundos.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Tile 4 (72–96m): Primeiro Pulo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Uma Pilha de Ossos baixa aparece centralizada na pista do meio. Ícone de seta para cima pisca na HUD por 2 segundos antes do obstáculo aparecer. Ao pular, texto contextual: 'Deslize para cima para pular'. Desaparece em 1,5s.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Tile 6 (120–144m): Primeiro Deslize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Uma Viga Podre aparece com altura bem marcada visualmente (luz vermelha embaixo). Ícone de seta para baixo pisca. Após deslize bem-sucedido: 'Deslize para baixo para se abaixar'.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Tile 9 (192–216m): Primeira Troca de Pista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Pilha de Ossos na pista do meio. Correntes penduradas nas pistas laterais. Ícones de seta horizontais piscam. O jogador precisa trocar de pista e pular simultaneamente.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Tile 11 em diante: Spawn aleatório começa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A partir daqui, o gerador aleatório assume. As dicas contextuais não aparecem mais. O jogo está em modo normal.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200m — Primeira aparição do Ankou (apenas som)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Som de assobio baixíssimo por 1,5 segundos. A lanterna pisca uma vez. Nenhum visual. Cria antecipação antes da revelação real do perseguidor.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500m — Primeira aparição visual do Ankou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A sombra do Ankou aparece brevemente ao fundo quando o jogador morre pela primeira vez após 500m. Se o jogador não morreu, aparece aos 800m independente.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10.2 Métricas de Sucesso do Tutorial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Alvo de conclusão: 85% dos jogadores que abrem o app devem alcançar 200m na primeira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Taxa de segundo jogo: 70% dos jogadores que completam 200m devem jogar uma segunda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Se a taxa de conclusão cair abaixo de 70%, revisitar a janela de 72–144m para reduzir fricção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11. Personas de Jogador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As quatro personas abaixo representam segmentos reais do público-alvo. O design de cada feature deve considerar quais personas ela serve prioritariamente. Features que não servem a nenhuma das quatro personas devem ser questionadas.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40"/>
        <w:gridCol w:w="41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Persona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Perfil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Sessão</w:t>
            </w:r>
          </w:p>
        </w:tc>
        <w:tc>
          <w:tcPr>
            <w:tcW w:type="dxa" w:w="41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O que a mantém jogando</w:t>
            </w:r>
          </w:p>
        </w:tc>
      </w:tr>
      <w:t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Casual Urbana
(Isabela, 26)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Trabalha em SP, usa o metrô 40min/dia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2–4 min; 3–5× ao dia</w:t>
            </w:r>
          </w:p>
        </w:tc>
        <w:tc>
          <w:tcPr>
            <w:tcW w:type="dxa" w:w="41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Tentar bater o recorde de ontem; desafios diários simples</w:t>
            </w:r>
          </w:p>
        </w:tc>
      </w:tr>
      <w:t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Fã de Horror
(Rafael, 22)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Estudante; adora terror e cultura gótica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8–15 min; 1–2× ao dia</w:t>
            </w:r>
          </w:p>
        </w:tc>
        <w:tc>
          <w:tcPr>
            <w:tcW w:type="dxa" w:w="41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Lore do Ankou; atmosfera; coleção de skins sombrias</w:t>
            </w:r>
          </w:p>
        </w:tc>
      </w:tr>
      <w:t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Competitiva
(Yuki, 29)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Desenvolvedora; jogadora hardcore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10–20 min; 1× ao dia</w:t>
            </w:r>
          </w:p>
        </w:tc>
        <w:tc>
          <w:tcPr>
            <w:tcW w:type="dxa" w:w="41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Leaderboard global; speedrun; optimização de multiplicador</w:t>
            </w:r>
          </w:p>
        </w:tc>
      </w:tr>
      <w:t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Completionist
(André, 34)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Pai de família; 30min livres por dia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5–10 min; 1× ao dia</w:t>
            </w:r>
          </w:p>
        </w:tc>
        <w:tc>
          <w:tcPr>
            <w:tcW w:type="dxa" w:w="41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Desbloquear todas as conquistas; colecionar todas as skins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C0371E"/>
          <w:sz w:val="26"/>
          <w:szCs w:val="26"/>
        </w:rPr>
        <w:t xml:space="preserve">Isabela — A Casual Urbana (26 anos, São Paulo)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Analista de marketing. Usa o metrô 40 minutos por dia. Joga em sessões de 2–4 minutos, 3–5 vezes ao dia, sempre em pé e com uma mão. Descobriu o jogo por um story no Instagram. Sua motivação principal é 'bater o recorde de ontem' — a progressão incremental a mantém voltando. Ela abandona se o tutorial for longo, se os controles exigirem precisão excessiva, ou se o jogo pedir atenção ao som (ela raramente usa fone). Features prioritárias para Isabela: desafios diários simples, notificações push bem cronometradas, Game Over rápido e restart imediato.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C0371E"/>
          <w:sz w:val="26"/>
          <w:szCs w:val="26"/>
        </w:rPr>
        <w:t xml:space="preserve">Rafael — O Fã de Horror (22 anos, Curitiba)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Estudante de Design. Joga RPGs de horror e assiste análises de folclore no YouTube. Sessões de 8–15 minutos, uma ou duas vezes ao dia, geralmente à noite com fone. Chegou ao jogo por uma review que mencionou o 'Ankou de verdade'. Sua motivação é a atmosfera e o lore — ele vai pesquisar o Ankou na Wikipedia depois de jogar. Ele abandona se o jogo parecer genérico ou se a narrativa for inconsistente. Features prioritárias para Rafael: sons do Ankou, mensagens narrativas durante a run, skins temáticas, map das catacumbas desbloqueável.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C0371E"/>
          <w:sz w:val="26"/>
          <w:szCs w:val="26"/>
        </w:rPr>
        <w:t xml:space="preserve">Yuki — A Competitiva (29 anos, São Paulo)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Desenvolvedora backend. Jogadora de speedrun em jogos de PC; Ossuary Escape é seu 'jogo de celular'. Sessões de 10–20 minutos, uma vez ao dia, geralmente no horário de almoço. Ela já estudou os valores de lerp e os padrões de spawn. Sua motivação é o rank global e a otimização do multiplicador. Ela abandona se o jogo parecer injusto ou se o leaderboard tiver cheaters visíveis. Features prioritárias para Yuki: leaderboard transparente com anti-cheat visível, estatísticas detalhadas da run, replay da melhor run.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C0371E"/>
          <w:sz w:val="26"/>
          <w:szCs w:val="26"/>
        </w:rPr>
        <w:t xml:space="preserve">André — O Completionist (34 anos, Belo Horizonte)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Pai de família com 30 minutos livres por dia. Joga no sofá depois que a família dorme. Sua motivação é completar conquistas e colecionar skins — o gameplay é o meio, não o fim. Ele abandona se sentir que o progresso está bloqueado por dinheiro real ou por habilidade impossível de alcançar. Features prioritárias para André: conquistas com dificuldade graduada, progress bar visível, sistema de skins com condições claras de desbloqueio.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12. Retenção e Design de Sessão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12.1 Anatomia de uma Sessão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Uma sessão de Ossuary Escape é projetada para durar 5–8 minutos em média, mas a estrutura do jogo cria loops que naturalmente incentivam '1 run a mais'. Os três gatilhos psicológicos são: (1) a run anterior terminou de forma injusta — 'eu consigo fazer melhor'; (2) o desafio diário está quase completo; (3) o jogador está perto de desbloquear uma conquista.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12.2 Desafios Diários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Três desafios são renovados à meia-noite, hora local do jogador. Eles são calibrados em dificuldade: um fácil (acessível para Isabela), um médio (desafia Rafael e André) e um difícil (feito para Yuki). Completar todos os três dá um bônus de 20% extra em Relíquias naquele dia.</w:t>
      </w:r>
    </w:p>
    <w:p>
      <w:pPr>
        <w:spacing w:after="80" w:before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Tipo de Desafio</w:t>
            </w:r>
          </w:p>
        </w:tc>
        <w:tc>
          <w:tcPr>
            <w:tcW w:type="dxa" w:w="3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Exemplo Concreto</w:t>
            </w:r>
          </w:p>
        </w:tc>
        <w:tc>
          <w:tcPr>
            <w:tcW w:type="dxa" w:w="35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Recompensa</w:t>
            </w:r>
          </w:p>
        </w:tc>
      </w:tr>
      <w:tr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Distância</w:t>
            </w:r>
          </w:p>
        </w:tc>
        <w:tc>
          <w:tcPr>
            <w:tcW w:type="dxa" w:w="3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Corra 2.500m em uma única run sem usar power-up</w:t>
            </w:r>
          </w:p>
        </w:tc>
        <w:tc>
          <w:tcPr>
            <w:tcW w:type="dxa" w:w="35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150 Relíquias + 1 Moeda Caronte</w:t>
            </w:r>
          </w:p>
        </w:tc>
      </w:tr>
      <w:tr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Coleção</w:t>
            </w:r>
          </w:p>
        </w:tc>
        <w:tc>
          <w:tcPr>
            <w:tcW w:type="dxa" w:w="3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Colete 5 Lanternas Sagradas em runs do dia</w:t>
            </w:r>
          </w:p>
        </w:tc>
        <w:tc>
          <w:tcPr>
            <w:tcW w:type="dxa" w:w="35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200 Relíquias</w:t>
            </w:r>
          </w:p>
        </w:tc>
      </w:tr>
      <w:tr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Sobrevivência</w:t>
            </w:r>
          </w:p>
        </w:tc>
        <w:tc>
          <w:tcPr>
            <w:tcW w:type="dxa" w:w="3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Complete uma run de 1.000m sem sofrer dano</w:t>
            </w:r>
          </w:p>
        </w:tc>
        <w:tc>
          <w:tcPr>
            <w:tcW w:type="dxa" w:w="35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300 Relíquias + fragmento de skin</w:t>
            </w:r>
          </w:p>
        </w:tc>
      </w:tr>
      <w:tr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Streak</w:t>
            </w:r>
          </w:p>
        </w:tc>
        <w:tc>
          <w:tcPr>
            <w:tcW w:type="dxa" w:w="3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Jogue 3 dias consecutivos (qualquer run)</w:t>
            </w:r>
          </w:p>
        </w:tc>
        <w:tc>
          <w:tcPr>
            <w:tcW w:type="dxa" w:w="35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500 Relíquias + título 'Insone'</w:t>
            </w:r>
          </w:p>
        </w:tc>
      </w:tr>
      <w:tr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Especial semanal</w:t>
            </w:r>
          </w:p>
        </w:tc>
        <w:tc>
          <w:tcPr>
            <w:tcW w:type="dxa" w:w="3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Alcance 4.000m usando apenas Sprint Espectral</w:t>
            </w:r>
          </w:p>
        </w:tc>
        <w:tc>
          <w:tcPr>
            <w:tcW w:type="dxa" w:w="35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800 Relíquias + trilha alternativa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12.3 Curva de Retenção Alvo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D1 (dia 1): 55% dos jogadores voltam. Hook: desbloqueio da primeira skin + aparição visual do Ankou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D7 (semana 1): 25% de retenção. Hook: primeiro desafio semanal especial; streak de 7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D30 (mês 1): 12% de retenção. Hook: evento sazonal; mapa de catacumbas parcialmente revelado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D90 (trimestre): 6% de retenção (jogadores nucleo). Hook: Battle Pass; leaderboard histórico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12.4 Eventos Sazonais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Dia das Bruxas (outubro):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O Ankou usa uma abóbora como capacete. Novos obstáculos: velas flamejantes, teias gigantes. Tile especial 'Sala de Festim' com adereços visuais únicos. Skin exclusiva de tempo limitado: 'Ankou Caçador'.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Reveillon (31 dezembro – 2 janeiro):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Fogos de artifício penetram nas catacumbas como feixes de luz colorida (contrasta dramaticamente com a escuridão habitual). Multiplicador de Relíquias ×2 por 48 horas.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Evento 'A Noite de 1348' (anual, agosto):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Modo especial: o Ankou começa com distância 60 (não 100). Runs menores, mais tensas. Leaderboard separado. Recompensa: fragmento de skin especial que só existe neste evento.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12.5 Notificações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Horário 1: 07h30 — 'Seu desafio diário acabou de chegar. O Ankou está esperando.' (Isabela no café)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Horário 2: 12h15 — 'Você passou 2 dias sem correr. O Ankou está ficando impaciente.' (Yuki no almoço)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Horário 3: 21h45 — 'André desbloqueou uma nova skin. Seu recorde está ameaçado.' (André no sofá)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Regra: máximo 2 notificações por dia; nenhuma entre 23h e 7h; desativável nas configurações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13. Acessibilidade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Acessibilidade não é um recurso adicional — é um multiplicador de audiência. As catacumbas são para todos. As opções abaixo são implementadas como configurações globais persistentes, acessíveis no menu principal sem necessidade de completar nenhuma run.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13.1 Tabela de Opções de Acessibilidade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Opção</w:t>
            </w:r>
          </w:p>
        </w:tc>
        <w:tc>
          <w:tcPr>
            <w:tcW w:type="dxa" w:w="2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Impacto</w:t>
            </w:r>
          </w:p>
        </w:tc>
        <w:tc>
          <w:tcPr>
            <w:tcW w:type="dxa" w:w="4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Implementação Técnica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Modo Deuteranopia</w:t>
            </w:r>
          </w:p>
        </w:tc>
        <w:tc>
          <w:tcPr>
            <w:tcW w:type="dxa" w:w="2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Vermelho→Laranja âmbar; verde→azul claro</w:t>
            </w:r>
          </w:p>
        </w:tc>
        <w:tc>
          <w:tcPr>
            <w:tcW w:type="dxa" w:w="4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LUT de cor global; afeta UI e obstáculos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Modo Protanopia</w:t>
            </w:r>
          </w:p>
        </w:tc>
        <w:tc>
          <w:tcPr>
            <w:tcW w:type="dxa" w:w="2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Vermelho→Amarelo; ícones com formas distintas</w:t>
            </w:r>
          </w:p>
        </w:tc>
        <w:tc>
          <w:tcPr>
            <w:tcW w:type="dxa" w:w="4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LUT diferente + ícones de forma secundária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Modo Tritanopia</w:t>
            </w:r>
          </w:p>
        </w:tc>
        <w:tc>
          <w:tcPr>
            <w:tcW w:type="dxa" w:w="2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Azul→Rosa; amarelo→branco quente</w:t>
            </w:r>
          </w:p>
        </w:tc>
        <w:tc>
          <w:tcPr>
            <w:tcW w:type="dxa" w:w="4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LUT + substituição de HUD por tons neutros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Redução de Movimento</w:t>
            </w:r>
          </w:p>
        </w:tc>
        <w:tc>
          <w:tcPr>
            <w:tcW w:type="dxa" w:w="2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Sem screen shake; sem flash de dano; slow-mo suave</w:t>
            </w:r>
          </w:p>
        </w:tc>
        <w:tc>
          <w:tcPr>
            <w:tcW w:type="dxa" w:w="4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Flag global; desativa trauma; suaviza transições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Área de Toque</w:t>
            </w:r>
          </w:p>
        </w:tc>
        <w:tc>
          <w:tcPr>
            <w:tcW w:type="dxa" w:w="2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Zonas de swipe customizáveis (25%–75% da tela)</w:t>
            </w:r>
          </w:p>
        </w:tc>
        <w:tc>
          <w:tcPr>
            <w:tcW w:type="dxa" w:w="4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Overlay de calibração no menu de opções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Áudio Separado</w:t>
            </w:r>
          </w:p>
        </w:tc>
        <w:tc>
          <w:tcPr>
            <w:tcW w:type="dxa" w:w="2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Sliders independentes: música, efeitos, Ankou, UI</w:t>
            </w:r>
          </w:p>
        </w:tc>
        <w:tc>
          <w:tcPr>
            <w:tcW w:type="dxa" w:w="4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4 canais de áudio independentes no AudioMixer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Modo Horror Suave</w:t>
            </w:r>
          </w:p>
        </w:tc>
        <w:tc>
          <w:tcPr>
            <w:tcW w:type="dxa" w:w="2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Remove Portal do Ankou; reduz distorção visual</w:t>
            </w:r>
          </w:p>
        </w:tc>
        <w:tc>
          <w:tcPr>
            <w:tcW w:type="dxa" w:w="4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Flag que filtra spawn e desativa shaders de horror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Texto Grande</w:t>
            </w:r>
          </w:p>
        </w:tc>
        <w:tc>
          <w:tcPr>
            <w:tcW w:type="dxa" w:w="2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Fonte da UI aumenta 20–40% sem quebrar layout</w:t>
            </w:r>
          </w:p>
        </w:tc>
        <w:tc>
          <w:tcPr>
            <w:tcW w:type="dxa" w:w="4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UI em escala relativa; tested em 150% e 175%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13.2 Modo Horror Suave — Detalhamento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Jogadores que querem a experiência de gameplay sem a intensidade do terror podem ativar o Modo Horror Suave. As alterações são: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Portal do Ankou removido do pool de spawn (permanece o Vórtice de Almas, que é menos perturbador)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Distorção visual quando o Ankou está próximo é reduzida em 70% (aberração cromática mínima)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Coral gregoriano é substituído por música ambiente neutra após 3.000m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Flash de dano tem opacidade reduzida de 40% para 15%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O Ankou permanece no jogo — o modo não remove a ameaça, apenas reduz a intensidade do horror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Borders>
              <w:top w:val="single" w:color="2A7840" w:sz="6"/>
              <w:left w:val="single" w:color="2A7840" w:sz="16"/>
              <w:bottom w:val="single" w:color="2A7840" w:sz="6"/>
              <w:right w:val="none" w:color="FFFFFF" w:sz="0"/>
            </w:tcBorders>
            <w:shd w:fill="0A1A0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NOTA DE DESIGN</w:t>
            </w:r>
          </w:p>
          <w:p>
            <w:r>
              <w:rPr>
                <w:rFonts w:ascii="Georgia" w:cs="Georgia" w:eastAsia="Georgia" w:hAnsi="Georgia"/>
                <w:color w:val="E8D8B8"/>
                <w:sz w:val="20"/>
                <w:szCs w:val="20"/>
              </w:rPr>
              <w:t xml:space="preserve">O Modo Horror Suave não deve ser chamado de 'Modo Fácil' em nenhuma interface. A nomenclatura importa: 'Modo Horror Suave' respeita o jogador e comunica claramente o que muda sem infantilizar a escolha.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14. Roadmap de Desenvolvimento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200"/>
        <w:gridCol w:w="1800"/>
        <w:gridCol w:w="3720"/>
      </w:tblGrid>
      <w:tr>
        <w:trPr>
          <w:tblHeader/>
        </w:trP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Duração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Status</w:t>
            </w:r>
          </w:p>
        </w:tc>
        <w:tc>
          <w:tcPr>
            <w:tcW w:type="dxa" w:w="37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Fase 0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2 semanas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Concluída</w:t>
            </w:r>
          </w:p>
        </w:tc>
        <w:tc>
          <w:tcPr>
            <w:tcW w:type="dxa" w:w="37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Prototipação HTML5; validação de controles; feel de movimento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Fase 1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6 semanas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A7840"/>
                <w:sz w:val="20"/>
                <w:szCs w:val="20"/>
              </w:rPr>
              <w:t xml:space="preserve">Em andamento</w:t>
            </w:r>
          </w:p>
        </w:tc>
        <w:tc>
          <w:tcPr>
            <w:tcW w:type="dxa" w:w="37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Engine Godot 4; PlayerController; LevelGenerator; AnkouChase; 1 tileset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Fase 2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4 semanas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Planejada</w:t>
            </w:r>
          </w:p>
        </w:tc>
        <w:tc>
          <w:tcPr>
            <w:tcW w:type="dxa" w:w="37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Arte definitiva; shader de iluminação; 3 tilesets; 8 obstáculos completos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Fase 3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3 semanas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Planejada</w:t>
            </w:r>
          </w:p>
        </w:tc>
        <w:tc>
          <w:tcPr>
            <w:tcW w:type="dxa" w:w="37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Áudio completo; UI/HUD; cosméticos; save/load; 3 skins + loja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Fase 4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3 semanas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Planejada</w:t>
            </w:r>
          </w:p>
        </w:tc>
        <w:tc>
          <w:tcPr>
            <w:tcW w:type="dxa" w:w="37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Game Feel; partículas; câmera de morte; leaderboard; acessibilidade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Fase 5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4 semanas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Planejada</w:t>
            </w:r>
          </w:p>
        </w:tc>
        <w:tc>
          <w:tcPr>
            <w:tcW w:type="dxa" w:w="37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QA multiplataforma; otimização mobile; beta fechado; submissão nas lojas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14.1 Critérios de Lançamento (Definition of Done)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60fps estável em iPhone 11 e Samsung Galaxy A52 (ou equivalente de 2020)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Taxa de crash inferior a 0,5% nas primeiras 24h pós-lançamento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Tutorial: 80%+ dos jogadores beta alcançam 200m na primeira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Game Feel aprovado por pelo menos 4 testadores externos sem vínculo com a equipe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Anti-cheat: 0 entradas impossíveis no leaderboard em 72h de beta fechado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Todas as opções de acessibilidade testadas por ao menos 1 testador por categoria de deficiência</w:t>
      </w:r>
    </w:p>
    <w:p>
      <w:pPr>
        <w:spacing w:after="80" w:before="80"/>
      </w:pPr>
      <w:r>
        <w:t xml:space="preserve"/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i/>
          <w:iCs/>
          <w:color w:val="6A5848"/>
          <w:sz w:val="20"/>
          <w:szCs w:val="20"/>
        </w:rPr>
        <w:t xml:space="preserve">✦  Ossuary Escape GDD v0.2  ·  Documento Vivo — sujeito a alterações  ✦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1A10" w:sz="4"/>
      </w:pBdr>
      <w:spacing w:before="100"/>
      <w:jc w:val="center"/>
    </w:pPr>
    <w:r>
      <w:rPr>
        <w:rFonts w:ascii="Georgia" w:cs="Georgia" w:eastAsia="Georgia" w:hAnsi="Georgia"/>
        <w:color w:val="6A5848"/>
        <w:sz w:val="18"/>
        <w:szCs w:val="18"/>
      </w:rPr>
      <w:t xml:space="preserve">Página </w:t>
    </w:r>
    <w:r>
      <w:rPr>
        <w:rFonts w:ascii="Georgia" w:cs="Georgia" w:eastAsia="Georgia" w:hAnsi="Georgia"/>
        <w:color w:val="B8943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6A5848"/>
        <w:sz w:val="18"/>
        <w:szCs w:val="18"/>
      </w:rPr>
      <w:t xml:space="preserve"> de </w:t>
    </w:r>
    <w:r>
      <w:rPr>
        <w:rFonts w:ascii="Georgia" w:cs="Georgia" w:eastAsia="Georgia" w:hAnsi="Georgia"/>
        <w:color w:val="B8943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1A10" w:sz="4"/>
      </w:pBdr>
      <w:tabs>
        <w:tab w:val="right" w:pos="9026"/>
      </w:tabs>
      <w:spacing w:after="100"/>
    </w:pPr>
    <w:r>
      <w:rPr>
        <w:rFonts w:ascii="Georgia" w:cs="Georgia" w:eastAsia="Georgia" w:hAnsi="Georgia"/>
        <w:b/>
        <w:bCs/>
        <w:color w:val="6A5848"/>
        <w:sz w:val="18"/>
        <w:szCs w:val="18"/>
      </w:rPr>
      <w:t xml:space="preserve">OSSUARY ESCAPE — Game Design Document v0.2</w:t>
    </w:r>
    <w:r>
      <w:rPr>
        <w:rFonts w:ascii="Georgia" w:cs="Georgia" w:eastAsia="Georgia" w:hAnsi="Georgia"/>
        <w:color w:val="6A5848"/>
        <w:sz w:val="18"/>
        <w:szCs w:val="18"/>
      </w:rPr>
      <w:t xml:space="preserve">	2025  ·  Revisado e Enriquecido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Georgia" w:cs="Georgia" w:eastAsia="Georgia" w:hAnsi="Georgia"/>
        <w:color w:val="B8943A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  <w:rPr>
        <w:rFonts w:ascii="Georgia" w:cs="Georgia" w:eastAsia="Georgia" w:hAnsi="Georgia"/>
        <w:color w:val="E8D8B8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E8D8B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Georgia" w:cs="Georgia" w:eastAsia="Georgia" w:hAnsi="Georgia"/>
      <w:b/>
      <w:bCs/>
      <w:color w:val="D4AE4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color w:val="B8943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Georgia" w:cs="Georgia" w:eastAsia="Georgia" w:hAnsi="Georgia"/>
      <w:b/>
      <w:bCs/>
      <w:color w:val="C037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2026-05-01T20:02:26.649Z</dcterms:created>
  <dcterms:modified xsi:type="dcterms:W3CDTF">2026-05-01T20:02:26.650Z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