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04040"/>
          <w:sz w:val="28"/>
          <w:szCs w:val="28"/>
        </w:rPr>
      </w:pPr>
      <w:r w:rsidDel="00000000" w:rsidR="00000000" w:rsidRPr="00000000">
        <w:rPr>
          <w:rtl w:val="0"/>
        </w:rPr>
      </w:r>
    </w:p>
    <w:tbl>
      <w:tblPr>
        <w:tblStyle w:val="Table1"/>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4"/>
        <w:gridCol w:w="9028"/>
        <w:tblGridChange w:id="0">
          <w:tblGrid>
            <w:gridCol w:w="754"/>
            <w:gridCol w:w="9028"/>
          </w:tblGrid>
        </w:tblGridChange>
      </w:tblGrid>
      <w:tr>
        <w:tc>
          <w:tcPr>
            <w:gridSpan w:val="2"/>
            <w:shd w:fill="d60093" w:val="clear"/>
          </w:tcPr>
          <w:p w:rsidR="00000000" w:rsidDel="00000000" w:rsidP="00000000" w:rsidRDefault="00000000" w:rsidRPr="00000000" w14:paraId="00000002">
            <w:pPr>
              <w:pStyle w:val="Heading1"/>
              <w:jc w:val="center"/>
              <w:rPr/>
            </w:pPr>
            <w:bookmarkStart w:colFirst="0" w:colLast="0" w:name="_heading=h.gjdgxs" w:id="0"/>
            <w:bookmarkEnd w:id="0"/>
            <w:r w:rsidDel="00000000" w:rsidR="00000000" w:rsidRPr="00000000">
              <w:rPr>
                <w:rtl w:val="0"/>
              </w:rPr>
              <w:t xml:space="preserve">Titre professionnel visé</w:t>
            </w:r>
          </w:p>
        </w:tc>
      </w:tr>
      <w:tr>
        <w:trPr>
          <w:trHeight w:val="40" w:hRule="atLeast"/>
        </w:trPr>
        <w:tc>
          <w:tcPr>
            <w:gridSpan w:val="2"/>
            <w:tcBorders>
              <w:bottom w:color="d60093" w:space="0" w:sz="12" w:val="single"/>
            </w:tcBorders>
          </w:tcPr>
          <w:p w:rsidR="00000000" w:rsidDel="00000000" w:rsidP="00000000" w:rsidRDefault="00000000" w:rsidRPr="00000000" w14:paraId="00000004">
            <w:pPr>
              <w:jc w:val="center"/>
              <w:rPr>
                <w:b w:val="1"/>
                <w:color w:val="ffffff"/>
                <w:sz w:val="2"/>
                <w:szCs w:val="2"/>
              </w:rPr>
            </w:pPr>
            <w:r w:rsidDel="00000000" w:rsidR="00000000" w:rsidRPr="00000000">
              <w:rPr>
                <w:rtl w:val="0"/>
              </w:rPr>
            </w:r>
          </w:p>
        </w:tc>
      </w:tr>
      <w:tr>
        <w:trPr>
          <w:trHeight w:val="560" w:hRule="atLeast"/>
        </w:trPr>
        <w:tc>
          <w:tcPr>
            <w:gridSpan w:val="2"/>
            <w:tcBorders>
              <w:top w:color="d60093" w:space="0" w:sz="18" w:val="single"/>
            </w:tcBorders>
            <w:vAlign w:val="center"/>
          </w:tcPr>
          <w:p w:rsidR="00000000" w:rsidDel="00000000" w:rsidP="00000000" w:rsidRDefault="00000000" w:rsidRPr="00000000" w14:paraId="00000006">
            <w:pPr>
              <w:jc w:val="center"/>
              <w:rPr>
                <w:b w:val="1"/>
                <w:color w:val="404040"/>
                <w:sz w:val="32"/>
                <w:szCs w:val="32"/>
              </w:rPr>
            </w:pPr>
            <w:r w:rsidDel="00000000" w:rsidR="00000000" w:rsidRPr="00000000">
              <w:rPr>
                <w:b w:val="1"/>
                <w:color w:val="404040"/>
                <w:sz w:val="32"/>
                <w:szCs w:val="32"/>
                <w:rtl w:val="0"/>
              </w:rPr>
              <w:t xml:space="preserve">Développeur Web et Web mobile - Niveau III</w:t>
            </w:r>
          </w:p>
        </w:tc>
      </w:tr>
    </w:tbl>
    <w:p w:rsidR="00000000" w:rsidDel="00000000" w:rsidP="00000000" w:rsidRDefault="00000000" w:rsidRPr="00000000" w14:paraId="00000008">
      <w:pPr>
        <w:rPr>
          <w:b w:val="1"/>
          <w:color w:val="404040"/>
          <w:sz w:val="28"/>
          <w:szCs w:val="28"/>
        </w:rPr>
      </w:pPr>
      <w:r w:rsidDel="00000000" w:rsidR="00000000" w:rsidRPr="00000000">
        <w:rPr>
          <w:rtl w:val="0"/>
        </w:rPr>
      </w:r>
    </w:p>
    <w:p w:rsidR="00000000" w:rsidDel="00000000" w:rsidP="00000000" w:rsidRDefault="00000000" w:rsidRPr="00000000" w14:paraId="00000009">
      <w:pPr>
        <w:rPr>
          <w:b w:val="1"/>
          <w:color w:val="404040"/>
          <w:sz w:val="28"/>
          <w:szCs w:val="28"/>
        </w:rPr>
      </w:pPr>
      <w:r w:rsidDel="00000000" w:rsidR="00000000" w:rsidRPr="00000000">
        <w:rPr>
          <w:rtl w:val="0"/>
        </w:rPr>
      </w:r>
    </w:p>
    <w:tbl>
      <w:tblPr>
        <w:tblStyle w:val="Table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04040"/>
                <w:sz w:val="28"/>
                <w:szCs w:val="28"/>
              </w:rPr>
            </w:pPr>
            <w:r w:rsidDel="00000000" w:rsidR="00000000" w:rsidRPr="00000000">
              <w:rPr>
                <w:b w:val="1"/>
                <w:color w:val="404040"/>
                <w:sz w:val="28"/>
                <w:szCs w:val="28"/>
                <w:rtl w:val="0"/>
              </w:rPr>
              <w:t xml:space="preserve">Arrêté 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before="0" w:lineRule="auto"/>
              <w:rPr>
                <w:b w:val="1"/>
                <w:color w:val="404040"/>
                <w:sz w:val="28"/>
                <w:szCs w:val="28"/>
              </w:rPr>
            </w:pPr>
            <w:r w:rsidDel="00000000" w:rsidR="00000000" w:rsidRPr="00000000">
              <w:rPr>
                <w:b w:val="1"/>
                <w:color w:val="404040"/>
                <w:sz w:val="28"/>
                <w:szCs w:val="28"/>
                <w:rtl w:val="0"/>
              </w:rPr>
              <w:t xml:space="preserve">06/04/2018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before="0" w:lineRule="auto"/>
              <w:rPr>
                <w:b w:val="1"/>
                <w:color w:val="404040"/>
                <w:sz w:val="28"/>
                <w:szCs w:val="28"/>
              </w:rPr>
            </w:pPr>
            <w:r w:rsidDel="00000000" w:rsidR="00000000" w:rsidRPr="00000000">
              <w:rPr>
                <w:b w:val="1"/>
                <w:color w:val="404040"/>
                <w:sz w:val="28"/>
                <w:szCs w:val="28"/>
                <w:rtl w:val="0"/>
              </w:rPr>
              <w:t xml:space="preserve">J.O. 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before="0" w:lineRule="auto"/>
              <w:rPr>
                <w:b w:val="1"/>
                <w:color w:val="404040"/>
                <w:sz w:val="28"/>
                <w:szCs w:val="28"/>
              </w:rPr>
            </w:pPr>
            <w:r w:rsidDel="00000000" w:rsidR="00000000" w:rsidRPr="00000000">
              <w:rPr>
                <w:b w:val="1"/>
                <w:color w:val="404040"/>
                <w:sz w:val="28"/>
                <w:szCs w:val="28"/>
                <w:rtl w:val="0"/>
              </w:rPr>
              <w:t xml:space="preserve">17/04/2018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before="0" w:lineRule="auto"/>
              <w:rPr>
                <w:b w:val="1"/>
                <w:color w:val="404040"/>
                <w:sz w:val="28"/>
                <w:szCs w:val="28"/>
              </w:rPr>
            </w:pPr>
            <w:r w:rsidDel="00000000" w:rsidR="00000000" w:rsidRPr="00000000">
              <w:rPr>
                <w:b w:val="1"/>
                <w:color w:val="404040"/>
                <w:sz w:val="28"/>
                <w:szCs w:val="28"/>
                <w:rtl w:val="0"/>
              </w:rPr>
              <w:t xml:space="preserve">Date d’effet 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before="0" w:lineRule="auto"/>
              <w:rPr>
                <w:b w:val="1"/>
                <w:color w:val="404040"/>
                <w:sz w:val="28"/>
                <w:szCs w:val="28"/>
              </w:rPr>
            </w:pPr>
            <w:r w:rsidDel="00000000" w:rsidR="00000000" w:rsidRPr="00000000">
              <w:rPr>
                <w:b w:val="1"/>
                <w:color w:val="404040"/>
                <w:sz w:val="28"/>
                <w:szCs w:val="28"/>
                <w:rtl w:val="0"/>
              </w:rPr>
              <w:t xml:space="preserve">01/09/2018</w:t>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04040"/>
          <w:sz w:val="28"/>
          <w:szCs w:val="28"/>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04040"/>
                <w:sz w:val="28"/>
                <w:szCs w:val="28"/>
              </w:rPr>
            </w:pPr>
            <w:r w:rsidDel="00000000" w:rsidR="00000000" w:rsidRPr="00000000">
              <w:rPr>
                <w:b w:val="1"/>
                <w:color w:val="404040"/>
                <w:sz w:val="28"/>
                <w:szCs w:val="28"/>
                <w:rtl w:val="0"/>
              </w:rPr>
              <w:t xml:space="preserve">Organisme de formation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04040"/>
                <w:sz w:val="28"/>
                <w:szCs w:val="28"/>
              </w:rPr>
            </w:pPr>
            <w:r w:rsidDel="00000000" w:rsidR="00000000" w:rsidRPr="00000000">
              <w:rPr>
                <w:b w:val="1"/>
                <w:color w:val="404040"/>
                <w:sz w:val="28"/>
                <w:szCs w:val="28"/>
                <w:rtl w:val="0"/>
              </w:rPr>
              <w:t xml:space="preserve">Simplon.co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04040"/>
                <w:sz w:val="28"/>
                <w:szCs w:val="28"/>
              </w:rPr>
            </w:pPr>
            <w:r w:rsidDel="00000000" w:rsidR="00000000" w:rsidRPr="00000000">
              <w:rPr>
                <w:b w:val="1"/>
                <w:color w:val="404040"/>
                <w:sz w:val="28"/>
                <w:szCs w:val="28"/>
                <w:rtl w:val="0"/>
              </w:rPr>
              <w:t xml:space="preserve">Lieu de 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04040"/>
                <w:sz w:val="28"/>
                <w:szCs w:val="28"/>
              </w:rPr>
            </w:pPr>
            <w:r w:rsidDel="00000000" w:rsidR="00000000" w:rsidRPr="00000000">
              <w:rPr>
                <w:b w:val="1"/>
                <w:color w:val="404040"/>
                <w:sz w:val="28"/>
                <w:szCs w:val="28"/>
                <w:rtl w:val="0"/>
              </w:rPr>
              <w:t xml:space="preserve">50 boulevard Albert Einstein Nantes</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04040"/>
          <w:sz w:val="28"/>
          <w:szCs w:val="28"/>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04040"/>
          <w:sz w:val="28"/>
          <w:szCs w:val="28"/>
        </w:rPr>
      </w:pPr>
      <w:r w:rsidDel="00000000" w:rsidR="00000000" w:rsidRPr="00000000">
        <w:rPr>
          <w:rtl w:val="0"/>
        </w:rPr>
      </w:r>
    </w:p>
    <w:tbl>
      <w:tblPr>
        <w:tblStyle w:val="Table4"/>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d60093"/>
                <w:sz w:val="28"/>
                <w:szCs w:val="28"/>
              </w:rPr>
            </w:pPr>
            <w:r w:rsidDel="00000000" w:rsidR="00000000" w:rsidRPr="00000000">
              <w:rPr>
                <w:b w:val="1"/>
                <w:color w:val="d60093"/>
                <w:sz w:val="28"/>
                <w:szCs w:val="28"/>
                <w:rtl w:val="0"/>
              </w:rPr>
              <w:t xml:space="preserve">Candidat(e)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d60093"/>
                <w:sz w:val="28"/>
                <w:szCs w:val="28"/>
              </w:rPr>
            </w:pPr>
            <w:r w:rsidDel="00000000" w:rsidR="00000000" w:rsidRPr="00000000">
              <w:rPr>
                <w:b w:val="1"/>
                <w:color w:val="d60093"/>
                <w:sz w:val="28"/>
                <w:szCs w:val="28"/>
                <w:rtl w:val="0"/>
              </w:rPr>
              <w:t xml:space="preserv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0" w:lineRule="auto"/>
              <w:rPr/>
            </w:pPr>
            <w:r w:rsidDel="00000000" w:rsidR="00000000" w:rsidRPr="00000000">
              <w:rPr>
                <w:rtl w:val="0"/>
              </w:rPr>
              <w:t xml:space="preserve">A compléter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d60093"/>
                <w:sz w:val="28"/>
                <w:szCs w:val="28"/>
              </w:rPr>
            </w:pPr>
            <w:r w:rsidDel="00000000" w:rsidR="00000000" w:rsidRPr="00000000">
              <w:rPr>
                <w:b w:val="1"/>
                <w:color w:val="d60093"/>
                <w:sz w:val="28"/>
                <w:szCs w:val="28"/>
                <w:rtl w:val="0"/>
              </w:rPr>
              <w:t xml:space="preserve">Prénom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before="0" w:lineRule="auto"/>
              <w:rPr/>
            </w:pPr>
            <w:r w:rsidDel="00000000" w:rsidR="00000000" w:rsidRPr="00000000">
              <w:rPr>
                <w:rtl w:val="0"/>
              </w:rPr>
              <w:t xml:space="preserve">A compléter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d60093"/>
                <w:sz w:val="28"/>
                <w:szCs w:val="28"/>
              </w:rPr>
            </w:pPr>
            <w:r w:rsidDel="00000000" w:rsidR="00000000" w:rsidRPr="00000000">
              <w:rPr>
                <w:b w:val="1"/>
                <w:color w:val="d60093"/>
                <w:sz w:val="28"/>
                <w:szCs w:val="28"/>
                <w:rtl w:val="0"/>
              </w:rPr>
              <w:t xml:space="preserve">Date de naissance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0" w:lineRule="auto"/>
              <w:rPr/>
            </w:pPr>
            <w:r w:rsidDel="00000000" w:rsidR="00000000" w:rsidRPr="00000000">
              <w:rPr>
                <w:rtl w:val="0"/>
              </w:rPr>
              <w:t xml:space="preserve">A compléter</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04040"/>
          <w:sz w:val="28"/>
          <w:szCs w:val="28"/>
        </w:rPr>
        <w:sectPr>
          <w:headerReference r:id="rId7" w:type="default"/>
          <w:headerReference r:id="rId8" w:type="first"/>
          <w:footerReference r:id="rId9" w:type="default"/>
          <w:footerReference r:id="rId10" w:type="first"/>
          <w:pgSz w:h="16838" w:w="11906" w:orient="portrait"/>
          <w:pgMar w:bottom="1417" w:top="1417" w:left="1417" w:right="1417" w:header="0" w:footer="357.1653543307087"/>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color w:val="404040"/>
          <w:sz w:val="28"/>
          <w:szCs w:val="28"/>
        </w:rPr>
      </w:pPr>
      <w:r w:rsidDel="00000000" w:rsidR="00000000" w:rsidRPr="00000000">
        <w:rPr>
          <w:b w:val="1"/>
          <w:color w:val="ffffff"/>
          <w:sz w:val="20"/>
          <w:szCs w:val="20"/>
          <w:rtl w:val="0"/>
        </w:rPr>
        <w:t xml:space="preserve"> </w:t>
      </w:r>
      <w:r w:rsidDel="00000000" w:rsidR="00000000" w:rsidRPr="00000000">
        <w:rPr>
          <w:rtl w:val="0"/>
        </w:rPr>
      </w:r>
    </w:p>
    <w:tbl>
      <w:tblPr>
        <w:tblStyle w:val="Table5"/>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6"/>
        <w:gridCol w:w="2835"/>
        <w:gridCol w:w="6129"/>
        <w:gridCol w:w="392"/>
        <w:tblGridChange w:id="0">
          <w:tblGrid>
            <w:gridCol w:w="426"/>
            <w:gridCol w:w="2835"/>
            <w:gridCol w:w="6129"/>
            <w:gridCol w:w="392"/>
          </w:tblGrid>
        </w:tblGridChange>
      </w:tblGrid>
      <w:tr>
        <w:tc>
          <w:tcPr>
            <w:gridSpan w:val="4"/>
            <w:shd w:fill="d60093" w:val="clear"/>
          </w:tcPr>
          <w:p w:rsidR="00000000" w:rsidDel="00000000" w:rsidP="00000000" w:rsidRDefault="00000000" w:rsidRPr="00000000" w14:paraId="00000021">
            <w:pPr>
              <w:pStyle w:val="Heading1"/>
              <w:jc w:val="center"/>
              <w:rPr/>
            </w:pPr>
            <w:bookmarkStart w:colFirst="0" w:colLast="0" w:name="_heading=h.30j0zll" w:id="1"/>
            <w:bookmarkEnd w:id="1"/>
            <w:r w:rsidDel="00000000" w:rsidR="00000000" w:rsidRPr="00000000">
              <w:rPr>
                <w:rtl w:val="0"/>
              </w:rPr>
              <w:t xml:space="preserve">Présentation du dossier</w:t>
            </w:r>
          </w:p>
        </w:tc>
      </w:tr>
      <w:tr>
        <w:trPr>
          <w:trHeight w:val="20" w:hRule="atLeast"/>
        </w:trPr>
        <w:tc>
          <w:tcPr>
            <w:gridSpan w:val="4"/>
            <w:tcBorders>
              <w:bottom w:color="d60093" w:space="0" w:sz="18" w:val="single"/>
            </w:tcBorders>
          </w:tcPr>
          <w:p w:rsidR="00000000" w:rsidDel="00000000" w:rsidP="00000000" w:rsidRDefault="00000000" w:rsidRPr="00000000" w14:paraId="00000025">
            <w:pPr>
              <w:jc w:val="center"/>
              <w:rPr>
                <w:b w:val="1"/>
                <w:color w:val="ffffff"/>
                <w:sz w:val="2"/>
                <w:szCs w:val="2"/>
              </w:rPr>
            </w:pPr>
            <w:r w:rsidDel="00000000" w:rsidR="00000000" w:rsidRPr="00000000">
              <w:rPr>
                <w:rtl w:val="0"/>
              </w:rPr>
            </w:r>
          </w:p>
        </w:tc>
      </w:tr>
      <w:tr>
        <w:trPr>
          <w:trHeight w:val="20" w:hRule="atLeast"/>
        </w:trPr>
        <w:tc>
          <w:tcPr>
            <w:gridSpan w:val="4"/>
            <w:tcBorders>
              <w:top w:color="d60093" w:space="0" w:sz="18" w:val="single"/>
              <w:bottom w:color="d9d9d9" w:space="0" w:sz="8" w:val="single"/>
            </w:tcBorders>
          </w:tcPr>
          <w:p w:rsidR="00000000" w:rsidDel="00000000" w:rsidP="00000000" w:rsidRDefault="00000000" w:rsidRPr="00000000" w14:paraId="00000029">
            <w:pPr>
              <w:rPr>
                <w:color w:val="404040"/>
              </w:rPr>
            </w:pPr>
            <w:r w:rsidDel="00000000" w:rsidR="00000000" w:rsidRPr="00000000">
              <w:rPr>
                <w:rtl w:val="0"/>
              </w:rPr>
            </w:r>
          </w:p>
        </w:tc>
      </w:tr>
    </w:tbl>
    <w:p w:rsidR="00000000" w:rsidDel="00000000" w:rsidP="00000000" w:rsidRDefault="00000000" w:rsidRPr="00000000" w14:paraId="0000002D">
      <w:pPr>
        <w:spacing w:after="120" w:lineRule="auto"/>
        <w:jc w:val="both"/>
        <w:rPr>
          <w:color w:val="404040"/>
        </w:rPr>
      </w:pPr>
      <w:r w:rsidDel="00000000" w:rsidR="00000000" w:rsidRPr="00000000">
        <w:rPr>
          <w:rtl w:val="0"/>
        </w:rPr>
      </w:r>
    </w:p>
    <w:p w:rsidR="00000000" w:rsidDel="00000000" w:rsidP="00000000" w:rsidRDefault="00000000" w:rsidRPr="00000000" w14:paraId="0000002E">
      <w:pPr>
        <w:rPr>
          <w:color w:val="404040"/>
        </w:rPr>
      </w:pPr>
      <w:r w:rsidDel="00000000" w:rsidR="00000000" w:rsidRPr="00000000">
        <w:rPr>
          <w:color w:val="404040"/>
          <w:rtl w:val="0"/>
        </w:rPr>
        <w:t xml:space="preserve">Les évaluations passées en cours de formation décrites dans les fiches qui suivent ont été mises en œuvre en référence aux critères issus des référentiels du titre professionnel, pour les sessions d’examen « Titre », « CCP » et « CCS » telles que prévues par l’arrêté du 22 décembre 2015 relatif aux conditions de délivrance du titre professionnel du ministère chargé de l’emploi.</w:t>
      </w:r>
    </w:p>
    <w:p w:rsidR="00000000" w:rsidDel="00000000" w:rsidP="00000000" w:rsidRDefault="00000000" w:rsidRPr="00000000" w14:paraId="0000002F">
      <w:pPr>
        <w:rPr>
          <w:color w:val="404040"/>
        </w:rPr>
      </w:pPr>
      <w:r w:rsidDel="00000000" w:rsidR="00000000" w:rsidRPr="00000000">
        <w:rPr>
          <w:rtl w:val="0"/>
        </w:rPr>
      </w:r>
    </w:p>
    <w:p w:rsidR="00000000" w:rsidDel="00000000" w:rsidP="00000000" w:rsidRDefault="00000000" w:rsidRPr="00000000" w14:paraId="00000030">
      <w:pPr>
        <w:rPr>
          <w:color w:val="404040"/>
        </w:rPr>
      </w:pPr>
      <w:r w:rsidDel="00000000" w:rsidR="00000000" w:rsidRPr="00000000">
        <w:rPr>
          <w:rtl w:val="0"/>
        </w:rPr>
      </w:r>
    </w:p>
    <w:p w:rsidR="00000000" w:rsidDel="00000000" w:rsidP="00000000" w:rsidRDefault="00000000" w:rsidRPr="00000000" w14:paraId="00000031">
      <w:pPr>
        <w:rPr>
          <w:color w:val="404040"/>
        </w:rPr>
      </w:pPr>
      <w:r w:rsidDel="00000000" w:rsidR="00000000" w:rsidRPr="00000000">
        <w:rPr>
          <w:color w:val="404040"/>
          <w:rtl w:val="0"/>
        </w:rPr>
        <w:t xml:space="preserve">Le</w:t>
      </w:r>
      <w:r w:rsidDel="00000000" w:rsidR="00000000" w:rsidRPr="00000000">
        <w:rPr>
          <w:b w:val="1"/>
          <w:color w:val="404040"/>
          <w:rtl w:val="0"/>
        </w:rPr>
        <w:t xml:space="preserve"> Guide de mise en œuvre</w:t>
      </w:r>
      <w:r w:rsidDel="00000000" w:rsidR="00000000" w:rsidRPr="00000000">
        <w:rPr>
          <w:color w:val="404040"/>
          <w:rtl w:val="0"/>
        </w:rPr>
        <w:t xml:space="preserve"> des Évaluations passées en cours de formation est à télécharger sur le site du ministère de l’emploi : </w:t>
      </w:r>
      <w:hyperlink r:id="rId11">
        <w:r w:rsidDel="00000000" w:rsidR="00000000" w:rsidRPr="00000000">
          <w:rPr>
            <w:color w:val="1155cc"/>
            <w:u w:val="single"/>
            <w:rtl w:val="0"/>
          </w:rPr>
          <w:t xml:space="preserve">http://travail-emploi.gouv.fr/</w:t>
        </w:r>
      </w:hyperlink>
      <w:r w:rsidDel="00000000" w:rsidR="00000000" w:rsidRPr="00000000">
        <w:rPr>
          <w:color w:val="404040"/>
          <w:rtl w:val="0"/>
        </w:rPr>
        <w:t xml:space="preserve"> (rubrique Documents techniques).</w:t>
      </w:r>
    </w:p>
    <w:p w:rsidR="00000000" w:rsidDel="00000000" w:rsidP="00000000" w:rsidRDefault="00000000" w:rsidRPr="00000000" w14:paraId="00000032">
      <w:pPr>
        <w:rPr>
          <w:color w:val="404040"/>
        </w:rPr>
      </w:pPr>
      <w:r w:rsidDel="00000000" w:rsidR="00000000" w:rsidRPr="00000000">
        <w:rPr>
          <w:color w:val="404040"/>
          <w:rtl w:val="0"/>
        </w:rPr>
        <w:t xml:space="preserve">Il comporte un mode d’emploi du présent Livret d’évaluations passées en cours de formation.</w:t>
      </w:r>
    </w:p>
    <w:p w:rsidR="00000000" w:rsidDel="00000000" w:rsidP="00000000" w:rsidRDefault="00000000" w:rsidRPr="00000000" w14:paraId="00000033">
      <w:pPr>
        <w:rPr>
          <w:color w:val="404040"/>
        </w:rPr>
      </w:pPr>
      <w:r w:rsidDel="00000000" w:rsidR="00000000" w:rsidRPr="00000000">
        <w:rPr>
          <w:rtl w:val="0"/>
        </w:rPr>
      </w:r>
    </w:p>
    <w:p w:rsidR="00000000" w:rsidDel="00000000" w:rsidP="00000000" w:rsidRDefault="00000000" w:rsidRPr="00000000" w14:paraId="00000034">
      <w:pPr>
        <w:spacing w:after="120" w:lineRule="auto"/>
        <w:jc w:val="both"/>
        <w:rPr>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035">
      <w:pPr>
        <w:rPr>
          <w:b w:val="1"/>
          <w:color w:val="404040"/>
          <w:sz w:val="28"/>
          <w:szCs w:val="28"/>
        </w:rPr>
      </w:pPr>
      <w:r w:rsidDel="00000000" w:rsidR="00000000" w:rsidRPr="00000000">
        <w:rPr>
          <w:b w:val="1"/>
          <w:color w:val="ffffff"/>
          <w:rtl w:val="0"/>
        </w:rPr>
        <w:t xml:space="preserve"> </w:t>
      </w:r>
      <w:r w:rsidDel="00000000" w:rsidR="00000000" w:rsidRPr="00000000">
        <w:rPr>
          <w:rtl w:val="0"/>
        </w:rPr>
      </w:r>
    </w:p>
    <w:tbl>
      <w:tblPr>
        <w:tblStyle w:val="Table6"/>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6"/>
        <w:gridCol w:w="2835"/>
        <w:gridCol w:w="6129"/>
        <w:gridCol w:w="392"/>
        <w:tblGridChange w:id="0">
          <w:tblGrid>
            <w:gridCol w:w="426"/>
            <w:gridCol w:w="2835"/>
            <w:gridCol w:w="6129"/>
            <w:gridCol w:w="392"/>
          </w:tblGrid>
        </w:tblGridChange>
      </w:tblGrid>
      <w:tr>
        <w:tc>
          <w:tcPr>
            <w:gridSpan w:val="4"/>
            <w:shd w:fill="d60093" w:val="clear"/>
          </w:tcPr>
          <w:p w:rsidR="00000000" w:rsidDel="00000000" w:rsidP="00000000" w:rsidRDefault="00000000" w:rsidRPr="00000000" w14:paraId="00000036">
            <w:pPr>
              <w:pStyle w:val="Heading1"/>
              <w:rPr/>
            </w:pPr>
            <w:bookmarkStart w:colFirst="0" w:colLast="0" w:name="_heading=h.1fob9te" w:id="2"/>
            <w:bookmarkEnd w:id="2"/>
            <w:r w:rsidDel="00000000" w:rsidR="00000000" w:rsidRPr="00000000">
              <w:rPr>
                <w:rtl w:val="0"/>
              </w:rPr>
              <w:t xml:space="preserve">Fiche de résultats des évaluations</w:t>
            </w:r>
          </w:p>
        </w:tc>
      </w:tr>
      <w:tr>
        <w:trPr>
          <w:trHeight w:val="20" w:hRule="atLeast"/>
        </w:trPr>
        <w:tc>
          <w:tcPr>
            <w:gridSpan w:val="4"/>
            <w:tcBorders>
              <w:bottom w:color="d60093" w:space="0" w:sz="18" w:val="single"/>
            </w:tcBorders>
          </w:tcPr>
          <w:p w:rsidR="00000000" w:rsidDel="00000000" w:rsidP="00000000" w:rsidRDefault="00000000" w:rsidRPr="00000000" w14:paraId="0000003A">
            <w:pPr>
              <w:jc w:val="center"/>
              <w:rPr>
                <w:b w:val="1"/>
                <w:color w:val="ffffff"/>
                <w:sz w:val="2"/>
                <w:szCs w:val="2"/>
              </w:rPr>
            </w:pPr>
            <w:r w:rsidDel="00000000" w:rsidR="00000000" w:rsidRPr="00000000">
              <w:rPr>
                <w:rtl w:val="0"/>
              </w:rPr>
            </w:r>
          </w:p>
        </w:tc>
      </w:tr>
      <w:tr>
        <w:trPr>
          <w:trHeight w:val="20" w:hRule="atLeast"/>
        </w:trPr>
        <w:tc>
          <w:tcPr>
            <w:gridSpan w:val="4"/>
            <w:tcBorders>
              <w:top w:color="d60093" w:space="0" w:sz="18" w:val="single"/>
              <w:bottom w:color="d9d9d9" w:space="0" w:sz="8" w:val="single"/>
            </w:tcBorders>
          </w:tcPr>
          <w:p w:rsidR="00000000" w:rsidDel="00000000" w:rsidP="00000000" w:rsidRDefault="00000000" w:rsidRPr="00000000" w14:paraId="0000003E">
            <w:pPr>
              <w:rPr>
                <w:color w:val="404040"/>
              </w:rPr>
            </w:pPr>
            <w:r w:rsidDel="00000000" w:rsidR="00000000" w:rsidRPr="00000000">
              <w:rPr>
                <w:rtl w:val="0"/>
              </w:rPr>
            </w:r>
          </w:p>
        </w:tc>
      </w:tr>
    </w:tbl>
    <w:p w:rsidR="00000000" w:rsidDel="00000000" w:rsidP="00000000" w:rsidRDefault="00000000" w:rsidRPr="00000000" w14:paraId="00000042">
      <w:pPr>
        <w:spacing w:after="120" w:lineRule="auto"/>
        <w:jc w:val="both"/>
        <w:rPr>
          <w:color w:val="404040"/>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3znysh7" w:id="3"/>
      <w:bookmarkEnd w:id="3"/>
      <w:r w:rsidDel="00000000" w:rsidR="00000000" w:rsidRPr="00000000">
        <w:rPr>
          <w:rtl w:val="0"/>
        </w:rPr>
        <w:t xml:space="preserve">Activité-type 1 : </w:t>
      </w:r>
      <w:r w:rsidDel="00000000" w:rsidR="00000000" w:rsidRPr="00000000">
        <w:rPr>
          <w:color w:val="434343"/>
          <w:rtl w:val="0"/>
        </w:rPr>
        <w:t xml:space="preserve">Développer la partie front-end d’une application web ou web mobile en intégrant les recommandations de sécurité</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 </w:t>
        <w:tab/>
        <w:t xml:space="preserve"> </w:t>
        <w:tab/>
      </w:r>
    </w:p>
    <w:p w:rsidR="00000000" w:rsidDel="00000000" w:rsidP="00000000" w:rsidRDefault="00000000" w:rsidRPr="00000000" w14:paraId="00000045">
      <w:pPr>
        <w:rPr/>
      </w:pPr>
      <w:r w:rsidDel="00000000" w:rsidR="00000000" w:rsidRPr="00000000">
        <w:rPr>
          <w:b w:val="1"/>
          <w:color w:val="404040"/>
          <w:sz w:val="28"/>
          <w:szCs w:val="28"/>
          <w:rtl w:val="0"/>
        </w:rPr>
        <w:t xml:space="preserve">Compétences :</w:t>
      </w:r>
      <w:r w:rsidDel="00000000" w:rsidR="00000000" w:rsidRPr="00000000">
        <w:rPr>
          <w:rtl w:val="0"/>
        </w:rPr>
        <w:tab/>
      </w:r>
    </w:p>
    <w:p w:rsidR="00000000" w:rsidDel="00000000" w:rsidP="00000000" w:rsidRDefault="00000000" w:rsidRPr="00000000" w14:paraId="00000046">
      <w:pPr>
        <w:rPr/>
      </w:pPr>
      <w:r w:rsidDel="00000000" w:rsidR="00000000" w:rsidRPr="00000000">
        <w:rPr>
          <w:rtl w:val="0"/>
        </w:rPr>
        <w:t xml:space="preserve">1. Maquetter une application</w:t>
      </w:r>
    </w:p>
    <w:p w:rsidR="00000000" w:rsidDel="00000000" w:rsidP="00000000" w:rsidRDefault="00000000" w:rsidRPr="00000000" w14:paraId="00000047">
      <w:pPr>
        <w:rPr/>
      </w:pPr>
      <w:r w:rsidDel="00000000" w:rsidR="00000000" w:rsidRPr="00000000">
        <w:rPr>
          <w:rtl w:val="0"/>
        </w:rPr>
        <w:t xml:space="preserve">2. Réaliser une interface utilisateur web statique et adaptable</w:t>
      </w:r>
    </w:p>
    <w:p w:rsidR="00000000" w:rsidDel="00000000" w:rsidP="00000000" w:rsidRDefault="00000000" w:rsidRPr="00000000" w14:paraId="00000048">
      <w:pPr>
        <w:rPr/>
      </w:pPr>
      <w:r w:rsidDel="00000000" w:rsidR="00000000" w:rsidRPr="00000000">
        <w:rPr>
          <w:rtl w:val="0"/>
        </w:rPr>
        <w:t xml:space="preserve">3. Développer une interface utilisateur web dynamique</w:t>
      </w:r>
    </w:p>
    <w:p w:rsidR="00000000" w:rsidDel="00000000" w:rsidP="00000000" w:rsidRDefault="00000000" w:rsidRPr="00000000" w14:paraId="00000049">
      <w:pPr>
        <w:rPr/>
      </w:pPr>
      <w:r w:rsidDel="00000000" w:rsidR="00000000" w:rsidRPr="00000000">
        <w:rPr>
          <w:rtl w:val="0"/>
        </w:rPr>
        <w:t xml:space="preserve">4. Réaliser une interface utilisateur avec une solution de gestion de contenu ou e-commerce</w:t>
      </w:r>
    </w:p>
    <w:p w:rsidR="00000000" w:rsidDel="00000000" w:rsidP="00000000" w:rsidRDefault="00000000" w:rsidRPr="00000000" w14:paraId="0000004A">
      <w:pPr>
        <w:rPr/>
      </w:pPr>
      <w:r w:rsidDel="00000000" w:rsidR="00000000" w:rsidRPr="00000000">
        <w:rPr>
          <w:rtl w:val="0"/>
        </w:rPr>
      </w:r>
    </w:p>
    <w:tbl>
      <w:tblPr>
        <w:tblStyle w:val="Table7"/>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5385"/>
        <w:gridCol w:w="1200"/>
        <w:gridCol w:w="2145"/>
        <w:tblGridChange w:id="0">
          <w:tblGrid>
            <w:gridCol w:w="330"/>
            <w:gridCol w:w="5385"/>
            <w:gridCol w:w="1200"/>
            <w:gridCol w:w="2145"/>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color w:val="404040"/>
                <w:rtl w:val="0"/>
              </w:rPr>
              <w:t xml:space="preserve">Description des évaluations mises en œuvre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color w:val="404040"/>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04040"/>
              </w:rPr>
            </w:pPr>
            <w:r w:rsidDel="00000000" w:rsidR="00000000" w:rsidRPr="00000000">
              <w:rPr>
                <w:b w:val="1"/>
                <w:color w:val="404040"/>
                <w:rtl w:val="0"/>
              </w:rPr>
              <w:t xml:space="preserve">Compétences évaluées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(cochez)</w:t>
            </w:r>
          </w:p>
        </w:tc>
      </w:tr>
      <w:tr>
        <w:trPr>
          <w:trHeight w:val="1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rPr>
            </w:pPr>
            <w:r w:rsidDel="00000000" w:rsidR="00000000" w:rsidRPr="00000000">
              <w:rPr>
                <w:b w:val="1"/>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0" w:lineRule="auto"/>
              <w:rPr/>
            </w:pPr>
            <w:r w:rsidDel="00000000" w:rsidR="00000000" w:rsidRPr="00000000">
              <w:rPr>
                <w:rtl w:val="0"/>
              </w:rPr>
              <w:t xml:space="preserve">A compléter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8"/>
              <w:tblW w:w="15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5"/>
              <w:gridCol w:w="375"/>
              <w:gridCol w:w="375"/>
              <w:gridCol w:w="375"/>
              <w:tblGridChange w:id="0">
                <w:tblGrid>
                  <w:gridCol w:w="375"/>
                  <w:gridCol w:w="375"/>
                  <w:gridCol w:w="375"/>
                  <w:gridCol w:w="37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sz w:val="16"/>
                      <w:szCs w:val="16"/>
                      <w:rtl w:val="0"/>
                    </w:rPr>
                    <w:t xml:space="preserve">1 </w:t>
                  </w:r>
                  <w:r w:rsidDel="00000000" w:rsidR="00000000" w:rsidRPr="00000000">
                    <w:rPr>
                      <w:color w:val="404040"/>
                      <w:sz w:val="16"/>
                      <w:szCs w:val="16"/>
                      <w:rtl w:val="0"/>
                    </w:rPr>
                    <w:t xml:space="preserve">☐</w:t>
                  </w:r>
                  <w:r w:rsidDel="00000000" w:rsidR="00000000" w:rsidRPr="00000000">
                    <w:rPr>
                      <w:sz w:val="16"/>
                      <w:szCs w:val="16"/>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 </w:t>
                  </w:r>
                  <w:r w:rsidDel="00000000" w:rsidR="00000000" w:rsidRPr="00000000">
                    <w:rPr>
                      <w:color w:val="404040"/>
                      <w:sz w:val="16"/>
                      <w:szCs w:val="16"/>
                      <w:rtl w:val="0"/>
                    </w:rPr>
                    <w:t xml:space="preserve">☐</w:t>
                  </w:r>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3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4 </w:t>
                  </w:r>
                  <w:r w:rsidDel="00000000" w:rsidR="00000000" w:rsidRPr="00000000">
                    <w:rPr>
                      <w:color w:val="404040"/>
                      <w:sz w:val="16"/>
                      <w:szCs w:val="16"/>
                      <w:rtl w:val="0"/>
                    </w:rPr>
                    <w:t xml:space="preserve">☐</w:t>
                  </w:r>
                  <w:r w:rsidDel="00000000" w:rsidR="00000000" w:rsidRPr="00000000">
                    <w:rPr>
                      <w:rtl w:val="0"/>
                    </w:rPr>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5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6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7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8 </w:t>
                  </w:r>
                  <w:r w:rsidDel="00000000" w:rsidR="00000000" w:rsidRPr="00000000">
                    <w:rPr>
                      <w:color w:val="404040"/>
                      <w:sz w:val="16"/>
                      <w:szCs w:val="16"/>
                      <w:rtl w:val="0"/>
                    </w:rPr>
                    <w:t xml:space="preserve">☐</w:t>
                  </w:r>
                  <w:r w:rsidDel="00000000" w:rsidR="00000000" w:rsidRPr="00000000">
                    <w:rPr>
                      <w:rtl w:val="0"/>
                    </w:rPr>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Rule="auto"/>
              <w:rPr>
                <w:b w:val="1"/>
                <w:color w:val="434343"/>
              </w:rPr>
            </w:pPr>
            <w:r w:rsidDel="00000000" w:rsidR="00000000" w:rsidRPr="00000000">
              <w:rPr>
                <w:b w:val="1"/>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0" w:lineRule="auto"/>
              <w:rPr>
                <w:color w:val="000000"/>
                <w:sz w:val="22"/>
                <w:szCs w:val="22"/>
              </w:rPr>
            </w:pPr>
            <w:r w:rsidDel="00000000" w:rsidR="00000000" w:rsidRPr="00000000">
              <w:rPr>
                <w:rtl w:val="0"/>
              </w:rPr>
              <w:t xml:space="preserve">A compléter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Rule="auto"/>
              <w:jc w:val="center"/>
              <w:rPr/>
            </w:pPr>
            <w:r w:rsidDel="00000000" w:rsidR="00000000" w:rsidRPr="00000000">
              <w:rPr>
                <w:rtl w:val="0"/>
              </w:rPr>
            </w:r>
          </w:p>
          <w:tbl>
            <w:tblPr>
              <w:tblStyle w:val="Table9"/>
              <w:tblW w:w="15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5"/>
              <w:gridCol w:w="375"/>
              <w:gridCol w:w="375"/>
              <w:gridCol w:w="375"/>
              <w:tblGridChange w:id="0">
                <w:tblGrid>
                  <w:gridCol w:w="375"/>
                  <w:gridCol w:w="375"/>
                  <w:gridCol w:w="375"/>
                  <w:gridCol w:w="37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Rule="auto"/>
                    <w:jc w:val="center"/>
                    <w:rPr>
                      <w:sz w:val="16"/>
                      <w:szCs w:val="16"/>
                    </w:rPr>
                  </w:pPr>
                  <w:r w:rsidDel="00000000" w:rsidR="00000000" w:rsidRPr="00000000">
                    <w:rPr>
                      <w:sz w:val="16"/>
                      <w:szCs w:val="16"/>
                      <w:rtl w:val="0"/>
                    </w:rPr>
                    <w:t xml:space="preserve">1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Rule="auto"/>
                    <w:jc w:val="center"/>
                    <w:rPr>
                      <w:sz w:val="16"/>
                      <w:szCs w:val="16"/>
                    </w:rPr>
                  </w:pPr>
                  <w:r w:rsidDel="00000000" w:rsidR="00000000" w:rsidRPr="00000000">
                    <w:rPr>
                      <w:sz w:val="16"/>
                      <w:szCs w:val="16"/>
                      <w:rtl w:val="0"/>
                    </w:rPr>
                    <w:t xml:space="preserve">2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Rule="auto"/>
                    <w:jc w:val="center"/>
                    <w:rPr>
                      <w:sz w:val="16"/>
                      <w:szCs w:val="16"/>
                    </w:rPr>
                  </w:pPr>
                  <w:r w:rsidDel="00000000" w:rsidR="00000000" w:rsidRPr="00000000">
                    <w:rPr>
                      <w:sz w:val="16"/>
                      <w:szCs w:val="16"/>
                      <w:rtl w:val="0"/>
                    </w:rPr>
                    <w:t xml:space="preserve">3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Rule="auto"/>
                    <w:jc w:val="center"/>
                    <w:rPr>
                      <w:sz w:val="16"/>
                      <w:szCs w:val="16"/>
                    </w:rPr>
                  </w:pPr>
                  <w:r w:rsidDel="00000000" w:rsidR="00000000" w:rsidRPr="00000000">
                    <w:rPr>
                      <w:sz w:val="16"/>
                      <w:szCs w:val="16"/>
                      <w:rtl w:val="0"/>
                    </w:rPr>
                    <w:t xml:space="preserve">4 </w:t>
                  </w:r>
                  <w:r w:rsidDel="00000000" w:rsidR="00000000" w:rsidRPr="00000000">
                    <w:rPr>
                      <w:color w:val="404040"/>
                      <w:sz w:val="16"/>
                      <w:szCs w:val="16"/>
                      <w:rtl w:val="0"/>
                    </w:rPr>
                    <w:t xml:space="preserve">☐</w:t>
                  </w:r>
                  <w:r w:rsidDel="00000000" w:rsidR="00000000" w:rsidRPr="00000000">
                    <w:rPr>
                      <w:rtl w:val="0"/>
                    </w:rPr>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Rule="auto"/>
                    <w:jc w:val="center"/>
                    <w:rPr>
                      <w:sz w:val="16"/>
                      <w:szCs w:val="16"/>
                    </w:rPr>
                  </w:pPr>
                  <w:r w:rsidDel="00000000" w:rsidR="00000000" w:rsidRPr="00000000">
                    <w:rPr>
                      <w:sz w:val="16"/>
                      <w:szCs w:val="16"/>
                      <w:rtl w:val="0"/>
                    </w:rPr>
                    <w:t xml:space="preserve">5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Rule="auto"/>
                    <w:jc w:val="center"/>
                    <w:rPr>
                      <w:sz w:val="16"/>
                      <w:szCs w:val="16"/>
                    </w:rPr>
                  </w:pPr>
                  <w:r w:rsidDel="00000000" w:rsidR="00000000" w:rsidRPr="00000000">
                    <w:rPr>
                      <w:sz w:val="16"/>
                      <w:szCs w:val="16"/>
                      <w:rtl w:val="0"/>
                    </w:rPr>
                    <w:t xml:space="preserve">6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Rule="auto"/>
                    <w:jc w:val="center"/>
                    <w:rPr>
                      <w:sz w:val="16"/>
                      <w:szCs w:val="16"/>
                    </w:rPr>
                  </w:pPr>
                  <w:r w:rsidDel="00000000" w:rsidR="00000000" w:rsidRPr="00000000">
                    <w:rPr>
                      <w:sz w:val="16"/>
                      <w:szCs w:val="16"/>
                      <w:rtl w:val="0"/>
                    </w:rPr>
                    <w:t xml:space="preserve">7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Rule="auto"/>
                    <w:jc w:val="center"/>
                    <w:rPr>
                      <w:sz w:val="16"/>
                      <w:szCs w:val="16"/>
                    </w:rPr>
                  </w:pPr>
                  <w:r w:rsidDel="00000000" w:rsidR="00000000" w:rsidRPr="00000000">
                    <w:rPr>
                      <w:sz w:val="16"/>
                      <w:szCs w:val="16"/>
                      <w:rtl w:val="0"/>
                    </w:rPr>
                    <w:t xml:space="preserve">8 </w:t>
                  </w:r>
                  <w:r w:rsidDel="00000000" w:rsidR="00000000" w:rsidRPr="00000000">
                    <w:rPr>
                      <w:color w:val="404040"/>
                      <w:sz w:val="16"/>
                      <w:szCs w:val="16"/>
                      <w:rtl w:val="0"/>
                    </w:rPr>
                    <w:t xml:space="preserve">☐</w:t>
                  </w:r>
                  <w:r w:rsidDel="00000000" w:rsidR="00000000" w:rsidRPr="00000000">
                    <w:rPr>
                      <w:rtl w:val="0"/>
                    </w:rPr>
                  </w:r>
                </w:p>
              </w:tc>
            </w:tr>
          </w:tbl>
          <w:p w:rsidR="00000000" w:rsidDel="00000000" w:rsidP="00000000" w:rsidRDefault="00000000" w:rsidRPr="00000000" w14:paraId="00000069">
            <w:pPr>
              <w:widowControl w:val="0"/>
              <w:spacing w:before="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Rule="auto"/>
              <w:rPr>
                <w:b w:val="1"/>
                <w:color w:val="434343"/>
              </w:rPr>
            </w:pPr>
            <w:r w:rsidDel="00000000" w:rsidR="00000000" w:rsidRPr="00000000">
              <w:rPr>
                <w:b w:val="1"/>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0" w:lineRule="auto"/>
              <w:rPr>
                <w:sz w:val="22"/>
                <w:szCs w:val="22"/>
              </w:rPr>
            </w:pPr>
            <w:r w:rsidDel="00000000" w:rsidR="00000000" w:rsidRPr="00000000">
              <w:rPr>
                <w:rtl w:val="0"/>
              </w:rPr>
              <w:t xml:space="preserve">A compléter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Rule="auto"/>
              <w:jc w:val="center"/>
              <w:rPr/>
            </w:pPr>
            <w:r w:rsidDel="00000000" w:rsidR="00000000" w:rsidRPr="00000000">
              <w:rPr>
                <w:rtl w:val="0"/>
              </w:rPr>
            </w:r>
          </w:p>
          <w:tbl>
            <w:tblPr>
              <w:tblStyle w:val="Table10"/>
              <w:tblW w:w="15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5"/>
              <w:gridCol w:w="375"/>
              <w:gridCol w:w="375"/>
              <w:gridCol w:w="375"/>
              <w:tblGridChange w:id="0">
                <w:tblGrid>
                  <w:gridCol w:w="375"/>
                  <w:gridCol w:w="375"/>
                  <w:gridCol w:w="375"/>
                  <w:gridCol w:w="37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Rule="auto"/>
                    <w:jc w:val="center"/>
                    <w:rPr>
                      <w:sz w:val="16"/>
                      <w:szCs w:val="16"/>
                    </w:rPr>
                  </w:pPr>
                  <w:r w:rsidDel="00000000" w:rsidR="00000000" w:rsidRPr="00000000">
                    <w:rPr>
                      <w:sz w:val="16"/>
                      <w:szCs w:val="16"/>
                      <w:rtl w:val="0"/>
                    </w:rPr>
                    <w:t xml:space="preserve">1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Rule="auto"/>
                    <w:jc w:val="center"/>
                    <w:rPr>
                      <w:sz w:val="16"/>
                      <w:szCs w:val="16"/>
                    </w:rPr>
                  </w:pPr>
                  <w:r w:rsidDel="00000000" w:rsidR="00000000" w:rsidRPr="00000000">
                    <w:rPr>
                      <w:sz w:val="16"/>
                      <w:szCs w:val="16"/>
                      <w:rtl w:val="0"/>
                    </w:rPr>
                    <w:t xml:space="preserve">2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Rule="auto"/>
                    <w:jc w:val="center"/>
                    <w:rPr>
                      <w:sz w:val="16"/>
                      <w:szCs w:val="16"/>
                    </w:rPr>
                  </w:pPr>
                  <w:r w:rsidDel="00000000" w:rsidR="00000000" w:rsidRPr="00000000">
                    <w:rPr>
                      <w:sz w:val="16"/>
                      <w:szCs w:val="16"/>
                      <w:rtl w:val="0"/>
                    </w:rPr>
                    <w:t xml:space="preserve">3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Rule="auto"/>
                    <w:jc w:val="center"/>
                    <w:rPr>
                      <w:sz w:val="16"/>
                      <w:szCs w:val="16"/>
                    </w:rPr>
                  </w:pPr>
                  <w:r w:rsidDel="00000000" w:rsidR="00000000" w:rsidRPr="00000000">
                    <w:rPr>
                      <w:sz w:val="16"/>
                      <w:szCs w:val="16"/>
                      <w:rtl w:val="0"/>
                    </w:rPr>
                    <w:t xml:space="preserve">4 </w:t>
                  </w:r>
                  <w:r w:rsidDel="00000000" w:rsidR="00000000" w:rsidRPr="00000000">
                    <w:rPr>
                      <w:color w:val="404040"/>
                      <w:sz w:val="16"/>
                      <w:szCs w:val="16"/>
                      <w:rtl w:val="0"/>
                    </w:rPr>
                    <w:t xml:space="preserve">☐</w:t>
                  </w:r>
                  <w:r w:rsidDel="00000000" w:rsidR="00000000" w:rsidRPr="00000000">
                    <w:rPr>
                      <w:rtl w:val="0"/>
                    </w:rPr>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Rule="auto"/>
                    <w:jc w:val="center"/>
                    <w:rPr>
                      <w:sz w:val="16"/>
                      <w:szCs w:val="16"/>
                    </w:rPr>
                  </w:pPr>
                  <w:r w:rsidDel="00000000" w:rsidR="00000000" w:rsidRPr="00000000">
                    <w:rPr>
                      <w:sz w:val="16"/>
                      <w:szCs w:val="16"/>
                      <w:rtl w:val="0"/>
                    </w:rPr>
                    <w:t xml:space="preserve">5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Rule="auto"/>
                    <w:jc w:val="center"/>
                    <w:rPr>
                      <w:sz w:val="16"/>
                      <w:szCs w:val="16"/>
                    </w:rPr>
                  </w:pPr>
                  <w:r w:rsidDel="00000000" w:rsidR="00000000" w:rsidRPr="00000000">
                    <w:rPr>
                      <w:sz w:val="16"/>
                      <w:szCs w:val="16"/>
                      <w:rtl w:val="0"/>
                    </w:rPr>
                    <w:t xml:space="preserve">6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Rule="auto"/>
                    <w:jc w:val="center"/>
                    <w:rPr>
                      <w:sz w:val="16"/>
                      <w:szCs w:val="16"/>
                    </w:rPr>
                  </w:pPr>
                  <w:r w:rsidDel="00000000" w:rsidR="00000000" w:rsidRPr="00000000">
                    <w:rPr>
                      <w:sz w:val="16"/>
                      <w:szCs w:val="16"/>
                      <w:rtl w:val="0"/>
                    </w:rPr>
                    <w:t xml:space="preserve">7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Rule="auto"/>
                    <w:jc w:val="center"/>
                    <w:rPr>
                      <w:sz w:val="16"/>
                      <w:szCs w:val="16"/>
                    </w:rPr>
                  </w:pPr>
                  <w:r w:rsidDel="00000000" w:rsidR="00000000" w:rsidRPr="00000000">
                    <w:rPr>
                      <w:sz w:val="16"/>
                      <w:szCs w:val="16"/>
                      <w:rtl w:val="0"/>
                    </w:rPr>
                    <w:t xml:space="preserve">8 </w:t>
                  </w:r>
                  <w:r w:rsidDel="00000000" w:rsidR="00000000" w:rsidRPr="00000000">
                    <w:rPr>
                      <w:color w:val="404040"/>
                      <w:sz w:val="16"/>
                      <w:szCs w:val="16"/>
                      <w:rtl w:val="0"/>
                    </w:rPr>
                    <w:t xml:space="preserve">☐</w:t>
                  </w:r>
                  <w:r w:rsidDel="00000000" w:rsidR="00000000" w:rsidRPr="00000000">
                    <w:rPr>
                      <w:rtl w:val="0"/>
                    </w:rPr>
                  </w:r>
                </w:p>
              </w:tc>
            </w:tr>
          </w:tbl>
          <w:p w:rsidR="00000000" w:rsidDel="00000000" w:rsidP="00000000" w:rsidRDefault="00000000" w:rsidRPr="00000000" w14:paraId="00000076">
            <w:pPr>
              <w:widowControl w:val="0"/>
              <w:spacing w:before="0" w:lineRule="auto"/>
              <w:rPr/>
            </w:pPr>
            <w:r w:rsidDel="00000000" w:rsidR="00000000" w:rsidRPr="00000000">
              <w:rPr>
                <w:rtl w:val="0"/>
              </w:rPr>
            </w:r>
          </w:p>
        </w:tc>
      </w:tr>
    </w:tbl>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120" w:lineRule="auto"/>
        <w:jc w:val="both"/>
        <w:rPr>
          <w:color w:val="404040"/>
        </w:rPr>
      </w:pP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490"/>
        <w:tblGridChange w:id="0">
          <w:tblGrid>
            <w:gridCol w:w="540"/>
            <w:gridCol w:w="8490"/>
          </w:tblGrid>
        </w:tblGridChange>
      </w:tblGrid>
      <w:tr>
        <w:trPr>
          <w:trHeight w:val="40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76" w:lineRule="auto"/>
              <w:rPr>
                <w:b w:val="1"/>
                <w:color w:val="404040"/>
              </w:rPr>
            </w:pPr>
            <w:r w:rsidDel="00000000" w:rsidR="00000000" w:rsidRPr="00000000">
              <w:rPr>
                <w:b w:val="1"/>
                <w:color w:val="404040"/>
                <w:rtl w:val="0"/>
              </w:rPr>
              <w:t xml:space="preserve">Lors de l’évaluation ou des évaluations passée(s) en cours de formation, le/la candidat(e) est considéré(e) :</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Rule="auto"/>
              <w:jc w:val="center"/>
              <w:rPr>
                <w:color w:val="404040"/>
              </w:rPr>
            </w:pPr>
            <w:r w:rsidDel="00000000" w:rsidR="00000000" w:rsidRPr="00000000">
              <w:rPr>
                <w:color w:val="404040"/>
                <w:sz w:val="16"/>
                <w:szCs w:val="16"/>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rPr>
            </w:pPr>
            <w:r w:rsidDel="00000000" w:rsidR="00000000" w:rsidRPr="00000000">
              <w:rPr>
                <w:color w:val="404040"/>
                <w:rtl w:val="0"/>
              </w:rPr>
              <w:t xml:space="preserve">Avoir satisfait aux critères issus des référentiels du titre professionnel attendus pour la réalisation de cette activité-type.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Rule="auto"/>
              <w:jc w:val="center"/>
              <w:rPr>
                <w:color w:val="404040"/>
              </w:rPr>
            </w:pPr>
            <w:r w:rsidDel="00000000" w:rsidR="00000000" w:rsidRPr="00000000">
              <w:rPr>
                <w:color w:val="404040"/>
                <w:sz w:val="16"/>
                <w:szCs w:val="16"/>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76" w:lineRule="auto"/>
              <w:rPr>
                <w:color w:val="404040"/>
              </w:rPr>
            </w:pPr>
            <w:r w:rsidDel="00000000" w:rsidR="00000000" w:rsidRPr="00000000">
              <w:rPr>
                <w:color w:val="404040"/>
                <w:rtl w:val="0"/>
              </w:rPr>
              <w:t xml:space="preserve">Ne pas avoir satisfait aux critères issus des référentiels du titre professionnel.</w:t>
            </w:r>
          </w:p>
        </w:tc>
      </w:tr>
    </w:tbl>
    <w:p w:rsidR="00000000" w:rsidDel="00000000" w:rsidP="00000000" w:rsidRDefault="00000000" w:rsidRPr="00000000" w14:paraId="00000080">
      <w:pPr>
        <w:spacing w:after="120" w:lineRule="auto"/>
        <w:jc w:val="both"/>
        <w:rPr>
          <w:color w:val="404040"/>
        </w:rPr>
      </w:pPr>
      <w:r w:rsidDel="00000000" w:rsidR="00000000" w:rsidRPr="00000000">
        <w:rPr>
          <w:rtl w:val="0"/>
        </w:rPr>
      </w:r>
    </w:p>
    <w:p w:rsidR="00000000" w:rsidDel="00000000" w:rsidP="00000000" w:rsidRDefault="00000000" w:rsidRPr="00000000" w14:paraId="00000081">
      <w:pPr>
        <w:spacing w:after="120" w:lineRule="auto"/>
        <w:jc w:val="both"/>
        <w:rPr>
          <w:color w:val="404040"/>
        </w:rPr>
      </w:pPr>
      <w:r w:rsidDel="00000000" w:rsidR="00000000" w:rsidRPr="00000000">
        <w:rPr>
          <w:rtl w:val="0"/>
        </w:rPr>
      </w:r>
    </w:p>
    <w:p w:rsidR="00000000" w:rsidDel="00000000" w:rsidP="00000000" w:rsidRDefault="00000000" w:rsidRPr="00000000" w14:paraId="00000082">
      <w:pPr>
        <w:spacing w:after="120" w:lineRule="auto"/>
        <w:jc w:val="both"/>
        <w:rPr>
          <w:color w:val="404040"/>
        </w:rPr>
      </w:pPr>
      <w:r w:rsidDel="00000000" w:rsidR="00000000" w:rsidRPr="00000000">
        <w:rPr>
          <w:color w:val="404040"/>
          <w:rtl w:val="0"/>
        </w:rPr>
        <w:tab/>
        <w:t xml:space="preserve"> </w:t>
        <w:tab/>
        <w:t xml:space="preserve"> </w:t>
        <w:tab/>
      </w:r>
    </w:p>
    <w:tbl>
      <w:tblPr>
        <w:tblStyle w:val="Table12"/>
        <w:tblW w:w="9072.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2"/>
        <w:tblGridChange w:id="0">
          <w:tblGrid>
            <w:gridCol w:w="9072"/>
          </w:tblGrid>
        </w:tblGridChange>
      </w:tblGrid>
      <w:tr>
        <w:tc>
          <w:tcPr>
            <w:tcBorders>
              <w:top w:color="000000" w:space="0" w:sz="0" w:val="nil"/>
              <w:left w:color="d60093" w:space="0" w:sz="18" w:val="single"/>
              <w:bottom w:color="d60093"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pPr>
            <w:r w:rsidDel="00000000" w:rsidR="00000000" w:rsidRPr="00000000">
              <w:rPr>
                <w:b w:val="1"/>
                <w:color w:val="404040"/>
                <w:rtl w:val="0"/>
              </w:rPr>
              <w:t xml:space="preserve">Si le candidat n’a pas satisfait aux critères issus des référentiels, notez ci-dessous les points d’attention et précisions éventuelles. </w:t>
            </w:r>
            <w:r w:rsidDel="00000000" w:rsidR="00000000" w:rsidRPr="00000000">
              <w:rPr>
                <w:rtl w:val="0"/>
              </w:rPr>
            </w:r>
          </w:p>
        </w:tc>
      </w:tr>
      <w:tr>
        <w:tc>
          <w:tcPr>
            <w:tcBorders>
              <w:top w:color="d60093" w:space="0" w:sz="8" w:val="single"/>
              <w:left w:color="d9d9d9" w:space="0" w:sz="8" w:val="single"/>
              <w:bottom w:color="000000" w:space="0" w:sz="0" w:val="nil"/>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compléter</w:t>
            </w:r>
            <w:r w:rsidDel="00000000" w:rsidR="00000000" w:rsidRPr="00000000">
              <w:rPr>
                <w:rtl w:val="0"/>
              </w:rPr>
            </w:r>
          </w:p>
        </w:tc>
      </w:tr>
    </w:tbl>
    <w:p w:rsidR="00000000" w:rsidDel="00000000" w:rsidP="00000000" w:rsidRDefault="00000000" w:rsidRPr="00000000" w14:paraId="00000085">
      <w:pPr>
        <w:spacing w:after="120" w:lineRule="auto"/>
        <w:jc w:val="both"/>
        <w:rPr>
          <w:color w:val="404040"/>
        </w:rPr>
      </w:pPr>
      <w:r w:rsidDel="00000000" w:rsidR="00000000" w:rsidRPr="00000000">
        <w:rPr>
          <w:rtl w:val="0"/>
        </w:rPr>
      </w:r>
    </w:p>
    <w:p w:rsidR="00000000" w:rsidDel="00000000" w:rsidP="00000000" w:rsidRDefault="00000000" w:rsidRPr="00000000" w14:paraId="00000086">
      <w:pPr>
        <w:spacing w:after="120" w:lineRule="auto"/>
        <w:jc w:val="both"/>
        <w:rPr>
          <w:color w:val="404040"/>
        </w:rPr>
      </w:pPr>
      <w:r w:rsidDel="00000000" w:rsidR="00000000" w:rsidRPr="00000000">
        <w:rPr>
          <w:rtl w:val="0"/>
        </w:rPr>
      </w:r>
    </w:p>
    <w:p w:rsidR="00000000" w:rsidDel="00000000" w:rsidP="00000000" w:rsidRDefault="00000000" w:rsidRPr="00000000" w14:paraId="00000087">
      <w:pPr>
        <w:spacing w:after="120" w:lineRule="auto"/>
        <w:jc w:val="both"/>
        <w:rPr>
          <w:color w:val="404040"/>
        </w:rPr>
      </w:pPr>
      <w:r w:rsidDel="00000000" w:rsidR="00000000" w:rsidRPr="00000000">
        <w:rPr>
          <w:rtl w:val="0"/>
        </w:rPr>
      </w:r>
    </w:p>
    <w:tbl>
      <w:tblPr>
        <w:tblStyle w:val="Table13"/>
        <w:tblW w:w="9072.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2"/>
        <w:tblGridChange w:id="0">
          <w:tblGrid>
            <w:gridCol w:w="9072"/>
          </w:tblGrid>
        </w:tblGridChange>
      </w:tblGrid>
      <w:tr>
        <w:tc>
          <w:tcPr>
            <w:tcBorders>
              <w:top w:color="000000" w:space="0" w:sz="0" w:val="nil"/>
              <w:left w:color="d60093" w:space="0" w:sz="18" w:val="single"/>
              <w:bottom w:color="d60093"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76" w:lineRule="auto"/>
              <w:rPr>
                <w:b w:val="1"/>
                <w:color w:val="404040"/>
              </w:rPr>
            </w:pPr>
            <w:r w:rsidDel="00000000" w:rsidR="00000000" w:rsidRPr="00000000">
              <w:rPr>
                <w:b w:val="1"/>
                <w:color w:val="404040"/>
                <w:rtl w:val="0"/>
              </w:rPr>
              <w:t xml:space="preserve">Compétences à réévaluer :</w:t>
            </w:r>
          </w:p>
          <w:p w:rsidR="00000000" w:rsidDel="00000000" w:rsidP="00000000" w:rsidRDefault="00000000" w:rsidRPr="00000000" w14:paraId="00000089">
            <w:pPr>
              <w:widowControl w:val="0"/>
              <w:spacing w:before="0" w:line="276" w:lineRule="auto"/>
              <w:rPr>
                <w:i w:val="1"/>
                <w:color w:val="7f7f7f"/>
              </w:rPr>
            </w:pPr>
            <w:r w:rsidDel="00000000" w:rsidR="00000000" w:rsidRPr="00000000">
              <w:rPr>
                <w:i w:val="1"/>
                <w:color w:val="7f7f7f"/>
                <w:rtl w:val="0"/>
              </w:rPr>
              <w:t xml:space="preserve">(Voir évaluations complémentaires ci-après.)</w:t>
            </w:r>
          </w:p>
        </w:tc>
      </w:tr>
      <w:tr>
        <w:tc>
          <w:tcPr>
            <w:tcBorders>
              <w:top w:color="d60093" w:space="0" w:sz="8" w:val="single"/>
              <w:left w:color="d9d9d9" w:space="0" w:sz="8" w:val="single"/>
              <w:bottom w:color="000000" w:space="0" w:sz="0" w:val="nil"/>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2"/>
              </w:numPr>
              <w:spacing w:before="0" w:line="276" w:lineRule="auto"/>
              <w:ind w:left="720" w:hanging="360"/>
              <w:rPr/>
            </w:pPr>
            <w:r w:rsidDel="00000000" w:rsidR="00000000" w:rsidRPr="00000000">
              <w:rPr>
                <w:rtl w:val="0"/>
              </w:rPr>
              <w:t xml:space="preserve">A compléter</w:t>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pPr>
      <w:r w:rsidDel="00000000" w:rsidR="00000000" w:rsidRPr="00000000">
        <w:rPr>
          <w:color w:val="404040"/>
          <w:rtl w:val="0"/>
        </w:rPr>
        <w:tab/>
        <w:t xml:space="preserve"> </w:t>
        <w:tab/>
        <w:t xml:space="preserve"> </w:t>
        <w:tab/>
      </w:r>
    </w:p>
    <w:tbl>
      <w:tblPr>
        <w:tblStyle w:val="Table14"/>
        <w:tblW w:w="9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3045"/>
        <w:tblGridChange w:id="0">
          <w:tblGrid>
            <w:gridCol w:w="1500"/>
            <w:gridCol w:w="1500"/>
            <w:gridCol w:w="1500"/>
            <w:gridCol w:w="1500"/>
            <w:gridCol w:w="3045"/>
          </w:tblGrid>
        </w:tblGridChange>
      </w:tblGrid>
      <w:tr>
        <w:trPr>
          <w:trHeight w:val="620" w:hRule="atLeast"/>
        </w:trPr>
        <w:tc>
          <w:tcPr>
            <w:gridSpan w:val="4"/>
            <w:tcBorders>
              <w:top w:color="000000" w:space="0" w:sz="0" w:val="nil"/>
              <w:left w:color="000000" w:space="0" w:sz="0" w:val="nil"/>
              <w:bottom w:color="d9d9d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pPr>
            <w:r w:rsidDel="00000000" w:rsidR="00000000" w:rsidRPr="00000000">
              <w:rPr>
                <w:b w:val="1"/>
                <w:i w:val="1"/>
                <w:color w:val="404040"/>
                <w:sz w:val="24"/>
                <w:szCs w:val="24"/>
                <w:rtl w:val="0"/>
              </w:rPr>
              <w:t xml:space="preserve">Formateur(s) évaluateur(s)</w:t>
            </w:r>
            <w:r w:rsidDel="00000000" w:rsidR="00000000" w:rsidRPr="00000000">
              <w:rPr>
                <w:rtl w:val="0"/>
              </w:rPr>
            </w:r>
          </w:p>
        </w:tc>
        <w:tc>
          <w:tcPr>
            <w:tcBorders>
              <w:top w:color="000000" w:space="0" w:sz="0" w:val="nil"/>
              <w:left w:color="000000" w:space="0" w:sz="0" w:val="nil"/>
              <w:bottom w:color="d9d9d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404040"/>
                <w:sz w:val="24"/>
                <w:szCs w:val="24"/>
              </w:rPr>
            </w:pPr>
            <w:r w:rsidDel="00000000" w:rsidR="00000000" w:rsidRPr="00000000">
              <w:rPr>
                <w:b w:val="1"/>
                <w:i w:val="1"/>
                <w:color w:val="404040"/>
                <w:sz w:val="24"/>
                <w:szCs w:val="24"/>
                <w:rtl w:val="0"/>
              </w:rPr>
              <w:t xml:space="preserve">Visa</w:t>
            </w:r>
          </w:p>
        </w:tc>
      </w:tr>
      <w:tr>
        <w:tc>
          <w:tcPr>
            <w:tcBorders>
              <w:top w:color="d9d9d9" w:space="0" w:sz="8" w:val="single"/>
              <w:left w:color="d60093" w:space="0" w:sz="1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pPr>
            <w:r w:rsidDel="00000000" w:rsidR="00000000" w:rsidRPr="00000000">
              <w:rPr>
                <w:rtl w:val="0"/>
              </w:rPr>
              <w:t xml:space="preserve">A compléter</w:t>
            </w:r>
            <w:r w:rsidDel="00000000" w:rsidR="00000000" w:rsidRPr="00000000">
              <w:rPr>
                <w:rtl w:val="0"/>
              </w:rPr>
            </w:r>
          </w:p>
        </w:tc>
        <w:tc>
          <w:tcPr>
            <w:tcBorders>
              <w:top w:color="d9d9d9" w:space="0" w:sz="8" w:val="single"/>
              <w:left w:color="d9d9d9" w:space="0" w:sz="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pPr>
            <w:r w:rsidDel="00000000" w:rsidR="00000000" w:rsidRPr="00000000">
              <w:rPr>
                <w:i w:val="1"/>
                <w:color w:val="404040"/>
                <w:sz w:val="24"/>
                <w:szCs w:val="24"/>
                <w:rtl w:val="0"/>
              </w:rPr>
              <w:t xml:space="preserve">Date</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0" w:lineRule="auto"/>
              <w:rPr/>
            </w:pPr>
            <w:r w:rsidDel="00000000" w:rsidR="00000000" w:rsidRPr="00000000">
              <w:rPr>
                <w:rtl w:val="0"/>
              </w:rPr>
              <w:t xml:space="preserve">A compléter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404040"/>
                <w:sz w:val="24"/>
                <w:szCs w:val="24"/>
              </w:rPr>
            </w:pPr>
            <w:r w:rsidDel="00000000" w:rsidR="00000000" w:rsidRPr="00000000">
              <w:rPr>
                <w:rtl w:val="0"/>
              </w:rPr>
            </w:r>
          </w:p>
        </w:tc>
      </w:tr>
      <w:tr>
        <w:tc>
          <w:tcPr>
            <w:tcBorders>
              <w:top w:color="d9d9d9" w:space="0" w:sz="8" w:val="single"/>
              <w:left w:color="d60093" w:space="0" w:sz="1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76" w:lineRule="auto"/>
              <w:rPr>
                <w:color w:val="404040"/>
              </w:rPr>
            </w:pPr>
            <w:r w:rsidDel="00000000" w:rsidR="00000000" w:rsidRPr="00000000">
              <w:rPr>
                <w:rtl w:val="0"/>
              </w:rPr>
              <w:t xml:space="preserve">A compléter</w:t>
            </w:r>
            <w:r w:rsidDel="00000000" w:rsidR="00000000" w:rsidRPr="00000000">
              <w:rPr>
                <w:rtl w:val="0"/>
              </w:rPr>
            </w:r>
          </w:p>
        </w:tc>
        <w:tc>
          <w:tcPr>
            <w:tcBorders>
              <w:top w:color="d9d9d9" w:space="0" w:sz="8" w:val="single"/>
              <w:left w:color="d9d9d9" w:space="0" w:sz="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pPr>
            <w:r w:rsidDel="00000000" w:rsidR="00000000" w:rsidRPr="00000000">
              <w:rPr>
                <w:i w:val="1"/>
                <w:color w:val="404040"/>
                <w:sz w:val="24"/>
                <w:szCs w:val="24"/>
                <w:rtl w:val="0"/>
              </w:rPr>
              <w:t xml:space="preserve">Date</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0" w:lineRule="auto"/>
              <w:rPr/>
            </w:pPr>
            <w:r w:rsidDel="00000000" w:rsidR="00000000" w:rsidRPr="00000000">
              <w:rPr>
                <w:rtl w:val="0"/>
              </w:rPr>
              <w:t xml:space="preserve">A compléter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404040"/>
                <w:sz w:val="24"/>
                <w:szCs w:val="24"/>
              </w:rPr>
            </w:pPr>
            <w:r w:rsidDel="00000000" w:rsidR="00000000" w:rsidRPr="00000000">
              <w:rPr>
                <w:rtl w:val="0"/>
              </w:rPr>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color w:val="404040"/>
          <w:sz w:val="32"/>
          <w:szCs w:val="32"/>
          <w:rtl w:val="0"/>
        </w:rPr>
        <w:t xml:space="preserve">Évaluations complémentaires </w:t>
      </w:r>
      <w:r w:rsidDel="00000000" w:rsidR="00000000" w:rsidRPr="00000000">
        <w:rPr>
          <w:i w:val="1"/>
          <w:color w:val="404040"/>
          <w:rtl w:val="0"/>
        </w:rPr>
        <w:t xml:space="preserve">(si nécessaire)</w:t>
      </w:r>
      <w:r w:rsidDel="00000000" w:rsidR="00000000" w:rsidRPr="00000000">
        <w:rPr>
          <w:b w:val="1"/>
          <w:color w:val="404040"/>
          <w:sz w:val="28"/>
          <w:szCs w:val="28"/>
          <w:rtl w:val="0"/>
        </w:rPr>
        <w:t xml:space="preserve"> :</w:t>
      </w:r>
      <w:r w:rsidDel="00000000" w:rsidR="00000000" w:rsidRPr="00000000">
        <w:rPr>
          <w:rtl w:val="0"/>
        </w:rPr>
      </w:r>
    </w:p>
    <w:tbl>
      <w:tblPr>
        <w:tblStyle w:val="Table15"/>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5385"/>
        <w:gridCol w:w="1200"/>
        <w:gridCol w:w="2145"/>
        <w:tblGridChange w:id="0">
          <w:tblGrid>
            <w:gridCol w:w="330"/>
            <w:gridCol w:w="5385"/>
            <w:gridCol w:w="1200"/>
            <w:gridCol w:w="2145"/>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Rule="auto"/>
              <w:jc w:val="center"/>
              <w:rPr/>
            </w:pPr>
            <w:r w:rsidDel="00000000" w:rsidR="00000000" w:rsidRPr="00000000">
              <w:rPr>
                <w:b w:val="1"/>
                <w:color w:val="404040"/>
                <w:rtl w:val="0"/>
              </w:rPr>
              <w:t xml:space="preserve">Description des évaluations mises en œuvre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Rule="auto"/>
              <w:jc w:val="center"/>
              <w:rPr/>
            </w:pPr>
            <w:r w:rsidDel="00000000" w:rsidR="00000000" w:rsidRPr="00000000">
              <w:rPr>
                <w:b w:val="1"/>
                <w:color w:val="404040"/>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Rule="auto"/>
              <w:jc w:val="center"/>
              <w:rPr>
                <w:b w:val="1"/>
                <w:color w:val="404040"/>
              </w:rPr>
            </w:pPr>
            <w:r w:rsidDel="00000000" w:rsidR="00000000" w:rsidRPr="00000000">
              <w:rPr>
                <w:b w:val="1"/>
                <w:color w:val="404040"/>
                <w:rtl w:val="0"/>
              </w:rPr>
              <w:t xml:space="preserve">Compétences évaluées</w:t>
            </w:r>
          </w:p>
          <w:p w:rsidR="00000000" w:rsidDel="00000000" w:rsidP="00000000" w:rsidRDefault="00000000" w:rsidRPr="00000000" w14:paraId="000000A3">
            <w:pPr>
              <w:widowControl w:val="0"/>
              <w:spacing w:before="0" w:lineRule="auto"/>
              <w:jc w:val="center"/>
              <w:rPr/>
            </w:pPr>
            <w:r w:rsidDel="00000000" w:rsidR="00000000" w:rsidRPr="00000000">
              <w:rPr>
                <w:rtl w:val="0"/>
              </w:rPr>
              <w:t xml:space="preserve">(cochez)</w:t>
            </w:r>
          </w:p>
        </w:tc>
      </w:tr>
      <w:tr>
        <w:trPr>
          <w:trHeight w:val="1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Rule="auto"/>
              <w:rPr>
                <w:b w:val="1"/>
                <w:color w:val="434343"/>
              </w:rPr>
            </w:pPr>
            <w:r w:rsidDel="00000000" w:rsidR="00000000" w:rsidRPr="00000000">
              <w:rPr>
                <w:b w:val="1"/>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0" w:lineRule="auto"/>
              <w:rPr/>
            </w:pPr>
            <w:r w:rsidDel="00000000" w:rsidR="00000000" w:rsidRPr="00000000">
              <w:rPr>
                <w:rtl w:val="0"/>
              </w:rPr>
              <w:t xml:space="preserve">A compléter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Rule="auto"/>
              <w:jc w:val="center"/>
              <w:rPr/>
            </w:pPr>
            <w:r w:rsidDel="00000000" w:rsidR="00000000" w:rsidRPr="00000000">
              <w:rPr>
                <w:rtl w:val="0"/>
              </w:rPr>
            </w:r>
          </w:p>
          <w:tbl>
            <w:tblPr>
              <w:tblStyle w:val="Table16"/>
              <w:tblW w:w="15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5"/>
              <w:gridCol w:w="375"/>
              <w:gridCol w:w="375"/>
              <w:gridCol w:w="375"/>
              <w:tblGridChange w:id="0">
                <w:tblGrid>
                  <w:gridCol w:w="375"/>
                  <w:gridCol w:w="375"/>
                  <w:gridCol w:w="375"/>
                  <w:gridCol w:w="37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Rule="auto"/>
                    <w:jc w:val="center"/>
                    <w:rPr>
                      <w:sz w:val="16"/>
                      <w:szCs w:val="16"/>
                    </w:rPr>
                  </w:pPr>
                  <w:r w:rsidDel="00000000" w:rsidR="00000000" w:rsidRPr="00000000">
                    <w:rPr>
                      <w:sz w:val="16"/>
                      <w:szCs w:val="16"/>
                      <w:rtl w:val="0"/>
                    </w:rPr>
                    <w:t xml:space="preserve">1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Rule="auto"/>
                    <w:jc w:val="center"/>
                    <w:rPr>
                      <w:sz w:val="16"/>
                      <w:szCs w:val="16"/>
                    </w:rPr>
                  </w:pPr>
                  <w:r w:rsidDel="00000000" w:rsidR="00000000" w:rsidRPr="00000000">
                    <w:rPr>
                      <w:sz w:val="16"/>
                      <w:szCs w:val="16"/>
                      <w:rtl w:val="0"/>
                    </w:rPr>
                    <w:t xml:space="preserve">2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Rule="auto"/>
                    <w:jc w:val="center"/>
                    <w:rPr>
                      <w:sz w:val="16"/>
                      <w:szCs w:val="16"/>
                    </w:rPr>
                  </w:pPr>
                  <w:r w:rsidDel="00000000" w:rsidR="00000000" w:rsidRPr="00000000">
                    <w:rPr>
                      <w:sz w:val="16"/>
                      <w:szCs w:val="16"/>
                      <w:rtl w:val="0"/>
                    </w:rPr>
                    <w:t xml:space="preserve">3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Rule="auto"/>
                    <w:jc w:val="center"/>
                    <w:rPr>
                      <w:sz w:val="16"/>
                      <w:szCs w:val="16"/>
                    </w:rPr>
                  </w:pPr>
                  <w:r w:rsidDel="00000000" w:rsidR="00000000" w:rsidRPr="00000000">
                    <w:rPr>
                      <w:sz w:val="16"/>
                      <w:szCs w:val="16"/>
                      <w:rtl w:val="0"/>
                    </w:rPr>
                    <w:t xml:space="preserve">4 </w:t>
                  </w:r>
                  <w:r w:rsidDel="00000000" w:rsidR="00000000" w:rsidRPr="00000000">
                    <w:rPr>
                      <w:color w:val="404040"/>
                      <w:sz w:val="16"/>
                      <w:szCs w:val="16"/>
                      <w:rtl w:val="0"/>
                    </w:rPr>
                    <w:t xml:space="preserve">☐</w:t>
                  </w:r>
                  <w:r w:rsidDel="00000000" w:rsidR="00000000" w:rsidRPr="00000000">
                    <w:rPr>
                      <w:rtl w:val="0"/>
                    </w:rPr>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Rule="auto"/>
                    <w:jc w:val="center"/>
                    <w:rPr>
                      <w:sz w:val="16"/>
                      <w:szCs w:val="16"/>
                    </w:rPr>
                  </w:pPr>
                  <w:r w:rsidDel="00000000" w:rsidR="00000000" w:rsidRPr="00000000">
                    <w:rPr>
                      <w:sz w:val="16"/>
                      <w:szCs w:val="16"/>
                      <w:rtl w:val="0"/>
                    </w:rPr>
                    <w:t xml:space="preserve">5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Rule="auto"/>
                    <w:jc w:val="center"/>
                    <w:rPr>
                      <w:sz w:val="16"/>
                      <w:szCs w:val="16"/>
                    </w:rPr>
                  </w:pPr>
                  <w:r w:rsidDel="00000000" w:rsidR="00000000" w:rsidRPr="00000000">
                    <w:rPr>
                      <w:sz w:val="16"/>
                      <w:szCs w:val="16"/>
                      <w:rtl w:val="0"/>
                    </w:rPr>
                    <w:t xml:space="preserve">6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Rule="auto"/>
                    <w:jc w:val="center"/>
                    <w:rPr>
                      <w:sz w:val="16"/>
                      <w:szCs w:val="16"/>
                    </w:rPr>
                  </w:pPr>
                  <w:r w:rsidDel="00000000" w:rsidR="00000000" w:rsidRPr="00000000">
                    <w:rPr>
                      <w:sz w:val="16"/>
                      <w:szCs w:val="16"/>
                      <w:rtl w:val="0"/>
                    </w:rPr>
                    <w:t xml:space="preserve">7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Rule="auto"/>
                    <w:jc w:val="center"/>
                    <w:rPr>
                      <w:sz w:val="16"/>
                      <w:szCs w:val="16"/>
                    </w:rPr>
                  </w:pPr>
                  <w:r w:rsidDel="00000000" w:rsidR="00000000" w:rsidRPr="00000000">
                    <w:rPr>
                      <w:sz w:val="16"/>
                      <w:szCs w:val="16"/>
                      <w:rtl w:val="0"/>
                    </w:rPr>
                    <w:t xml:space="preserve">8 </w:t>
                  </w:r>
                  <w:r w:rsidDel="00000000" w:rsidR="00000000" w:rsidRPr="00000000">
                    <w:rPr>
                      <w:color w:val="404040"/>
                      <w:sz w:val="16"/>
                      <w:szCs w:val="16"/>
                      <w:rtl w:val="0"/>
                    </w:rPr>
                    <w:t xml:space="preserve">☐</w:t>
                  </w:r>
                  <w:r w:rsidDel="00000000" w:rsidR="00000000" w:rsidRPr="00000000">
                    <w:rPr>
                      <w:rtl w:val="0"/>
                    </w:rPr>
                  </w:r>
                </w:p>
              </w:tc>
            </w:tr>
          </w:tbl>
          <w:p w:rsidR="00000000" w:rsidDel="00000000" w:rsidP="00000000" w:rsidRDefault="00000000" w:rsidRPr="00000000" w14:paraId="000000B0">
            <w:pPr>
              <w:widowControl w:val="0"/>
              <w:spacing w:before="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Rule="auto"/>
              <w:rPr>
                <w:b w:val="1"/>
                <w:color w:val="434343"/>
              </w:rPr>
            </w:pPr>
            <w:r w:rsidDel="00000000" w:rsidR="00000000" w:rsidRPr="00000000">
              <w:rPr>
                <w:b w:val="1"/>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0" w:lineRule="auto"/>
              <w:rPr/>
            </w:pPr>
            <w:r w:rsidDel="00000000" w:rsidR="00000000" w:rsidRPr="00000000">
              <w:rPr>
                <w:rtl w:val="0"/>
              </w:rPr>
              <w:t xml:space="preserve">A compléter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Rule="auto"/>
              <w:jc w:val="center"/>
              <w:rPr/>
            </w:pPr>
            <w:r w:rsidDel="00000000" w:rsidR="00000000" w:rsidRPr="00000000">
              <w:rPr>
                <w:rtl w:val="0"/>
              </w:rPr>
            </w:r>
          </w:p>
          <w:tbl>
            <w:tblPr>
              <w:tblStyle w:val="Table17"/>
              <w:tblW w:w="15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5"/>
              <w:gridCol w:w="375"/>
              <w:gridCol w:w="375"/>
              <w:gridCol w:w="375"/>
              <w:tblGridChange w:id="0">
                <w:tblGrid>
                  <w:gridCol w:w="375"/>
                  <w:gridCol w:w="375"/>
                  <w:gridCol w:w="375"/>
                  <w:gridCol w:w="37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Rule="auto"/>
                    <w:jc w:val="center"/>
                    <w:rPr>
                      <w:sz w:val="16"/>
                      <w:szCs w:val="16"/>
                    </w:rPr>
                  </w:pPr>
                  <w:r w:rsidDel="00000000" w:rsidR="00000000" w:rsidRPr="00000000">
                    <w:rPr>
                      <w:sz w:val="16"/>
                      <w:szCs w:val="16"/>
                      <w:rtl w:val="0"/>
                    </w:rPr>
                    <w:t xml:space="preserve">1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Rule="auto"/>
                    <w:jc w:val="center"/>
                    <w:rPr>
                      <w:sz w:val="16"/>
                      <w:szCs w:val="16"/>
                    </w:rPr>
                  </w:pPr>
                  <w:r w:rsidDel="00000000" w:rsidR="00000000" w:rsidRPr="00000000">
                    <w:rPr>
                      <w:sz w:val="16"/>
                      <w:szCs w:val="16"/>
                      <w:rtl w:val="0"/>
                    </w:rPr>
                    <w:t xml:space="preserve">2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Rule="auto"/>
                    <w:jc w:val="center"/>
                    <w:rPr>
                      <w:sz w:val="16"/>
                      <w:szCs w:val="16"/>
                    </w:rPr>
                  </w:pPr>
                  <w:r w:rsidDel="00000000" w:rsidR="00000000" w:rsidRPr="00000000">
                    <w:rPr>
                      <w:sz w:val="16"/>
                      <w:szCs w:val="16"/>
                      <w:rtl w:val="0"/>
                    </w:rPr>
                    <w:t xml:space="preserve">3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Rule="auto"/>
                    <w:jc w:val="center"/>
                    <w:rPr>
                      <w:sz w:val="16"/>
                      <w:szCs w:val="16"/>
                    </w:rPr>
                  </w:pPr>
                  <w:r w:rsidDel="00000000" w:rsidR="00000000" w:rsidRPr="00000000">
                    <w:rPr>
                      <w:sz w:val="16"/>
                      <w:szCs w:val="16"/>
                      <w:rtl w:val="0"/>
                    </w:rPr>
                    <w:t xml:space="preserve">4 </w:t>
                  </w:r>
                  <w:r w:rsidDel="00000000" w:rsidR="00000000" w:rsidRPr="00000000">
                    <w:rPr>
                      <w:color w:val="404040"/>
                      <w:sz w:val="16"/>
                      <w:szCs w:val="16"/>
                      <w:rtl w:val="0"/>
                    </w:rPr>
                    <w:t xml:space="preserve">☐</w:t>
                  </w:r>
                  <w:r w:rsidDel="00000000" w:rsidR="00000000" w:rsidRPr="00000000">
                    <w:rPr>
                      <w:rtl w:val="0"/>
                    </w:rPr>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Rule="auto"/>
                    <w:jc w:val="center"/>
                    <w:rPr>
                      <w:sz w:val="16"/>
                      <w:szCs w:val="16"/>
                    </w:rPr>
                  </w:pPr>
                  <w:r w:rsidDel="00000000" w:rsidR="00000000" w:rsidRPr="00000000">
                    <w:rPr>
                      <w:sz w:val="16"/>
                      <w:szCs w:val="16"/>
                      <w:rtl w:val="0"/>
                    </w:rPr>
                    <w:t xml:space="preserve">5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Rule="auto"/>
                    <w:jc w:val="center"/>
                    <w:rPr>
                      <w:sz w:val="16"/>
                      <w:szCs w:val="16"/>
                    </w:rPr>
                  </w:pPr>
                  <w:r w:rsidDel="00000000" w:rsidR="00000000" w:rsidRPr="00000000">
                    <w:rPr>
                      <w:sz w:val="16"/>
                      <w:szCs w:val="16"/>
                      <w:rtl w:val="0"/>
                    </w:rPr>
                    <w:t xml:space="preserve">6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Rule="auto"/>
                    <w:jc w:val="center"/>
                    <w:rPr>
                      <w:sz w:val="16"/>
                      <w:szCs w:val="16"/>
                    </w:rPr>
                  </w:pPr>
                  <w:r w:rsidDel="00000000" w:rsidR="00000000" w:rsidRPr="00000000">
                    <w:rPr>
                      <w:sz w:val="16"/>
                      <w:szCs w:val="16"/>
                      <w:rtl w:val="0"/>
                    </w:rPr>
                    <w:t xml:space="preserve">7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Rule="auto"/>
                    <w:jc w:val="center"/>
                    <w:rPr>
                      <w:sz w:val="16"/>
                      <w:szCs w:val="16"/>
                    </w:rPr>
                  </w:pPr>
                  <w:r w:rsidDel="00000000" w:rsidR="00000000" w:rsidRPr="00000000">
                    <w:rPr>
                      <w:sz w:val="16"/>
                      <w:szCs w:val="16"/>
                      <w:rtl w:val="0"/>
                    </w:rPr>
                    <w:t xml:space="preserve">8 </w:t>
                  </w:r>
                  <w:r w:rsidDel="00000000" w:rsidR="00000000" w:rsidRPr="00000000">
                    <w:rPr>
                      <w:color w:val="404040"/>
                      <w:sz w:val="16"/>
                      <w:szCs w:val="16"/>
                      <w:rtl w:val="0"/>
                    </w:rPr>
                    <w:t xml:space="preserve">☐</w:t>
                  </w:r>
                  <w:r w:rsidDel="00000000" w:rsidR="00000000" w:rsidRPr="00000000">
                    <w:rPr>
                      <w:rtl w:val="0"/>
                    </w:rPr>
                  </w:r>
                </w:p>
              </w:tc>
            </w:tr>
          </w:tbl>
          <w:p w:rsidR="00000000" w:rsidDel="00000000" w:rsidP="00000000" w:rsidRDefault="00000000" w:rsidRPr="00000000" w14:paraId="000000BD">
            <w:pPr>
              <w:widowControl w:val="0"/>
              <w:spacing w:before="0" w:lineRule="auto"/>
              <w:rPr/>
            </w:pPr>
            <w:r w:rsidDel="00000000" w:rsidR="00000000" w:rsidRPr="00000000">
              <w:rPr>
                <w:rtl w:val="0"/>
              </w:rPr>
            </w:r>
          </w:p>
        </w:tc>
      </w:tr>
    </w:tbl>
    <w:p w:rsidR="00000000" w:rsidDel="00000000" w:rsidP="00000000" w:rsidRDefault="00000000" w:rsidRPr="00000000" w14:paraId="000000BE">
      <w:pPr>
        <w:spacing w:after="120" w:lineRule="auto"/>
        <w:jc w:val="both"/>
        <w:rPr>
          <w:color w:val="404040"/>
        </w:rPr>
      </w:pPr>
      <w:r w:rsidDel="00000000" w:rsidR="00000000" w:rsidRPr="00000000">
        <w:rPr>
          <w:rtl w:val="0"/>
        </w:rPr>
      </w:r>
    </w:p>
    <w:tbl>
      <w:tblPr>
        <w:tblStyle w:val="Table1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490"/>
        <w:tblGridChange w:id="0">
          <w:tblGrid>
            <w:gridCol w:w="540"/>
            <w:gridCol w:w="8490"/>
          </w:tblGrid>
        </w:tblGridChange>
      </w:tblGrid>
      <w:tr>
        <w:trPr>
          <w:trHeight w:val="40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76" w:lineRule="auto"/>
              <w:rPr>
                <w:b w:val="1"/>
                <w:color w:val="404040"/>
              </w:rPr>
            </w:pPr>
            <w:r w:rsidDel="00000000" w:rsidR="00000000" w:rsidRPr="00000000">
              <w:rPr>
                <w:b w:val="1"/>
                <w:color w:val="404040"/>
                <w:rtl w:val="0"/>
              </w:rPr>
              <w:t xml:space="preserve">Lors de l’évaluation ou des évaluations passée(s) en cours de formation, le/la candidat(e) est considéré(e) :</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Rule="auto"/>
              <w:jc w:val="center"/>
              <w:rPr>
                <w:color w:val="404040"/>
              </w:rPr>
            </w:pPr>
            <w:r w:rsidDel="00000000" w:rsidR="00000000" w:rsidRPr="00000000">
              <w:rPr>
                <w:color w:val="404040"/>
                <w:sz w:val="16"/>
                <w:szCs w:val="16"/>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Rule="auto"/>
              <w:rPr>
                <w:color w:val="404040"/>
              </w:rPr>
            </w:pPr>
            <w:r w:rsidDel="00000000" w:rsidR="00000000" w:rsidRPr="00000000">
              <w:rPr>
                <w:color w:val="404040"/>
                <w:rtl w:val="0"/>
              </w:rPr>
              <w:t xml:space="preserve">Avoir satisfait aux critères issus des référentiels du titre professionnel attendus pour la réalisation de cette activité-type.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Rule="auto"/>
              <w:jc w:val="center"/>
              <w:rPr>
                <w:color w:val="404040"/>
              </w:rPr>
            </w:pPr>
            <w:r w:rsidDel="00000000" w:rsidR="00000000" w:rsidRPr="00000000">
              <w:rPr>
                <w:color w:val="404040"/>
                <w:sz w:val="16"/>
                <w:szCs w:val="16"/>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76" w:lineRule="auto"/>
              <w:rPr>
                <w:color w:val="404040"/>
              </w:rPr>
            </w:pPr>
            <w:r w:rsidDel="00000000" w:rsidR="00000000" w:rsidRPr="00000000">
              <w:rPr>
                <w:color w:val="404040"/>
                <w:rtl w:val="0"/>
              </w:rPr>
              <w:t xml:space="preserve">Ne pas avoir satisfait aux critères issus des référentiels du titre professionnel.</w:t>
            </w:r>
          </w:p>
        </w:tc>
      </w:tr>
    </w:tbl>
    <w:p w:rsidR="00000000" w:rsidDel="00000000" w:rsidP="00000000" w:rsidRDefault="00000000" w:rsidRPr="00000000" w14:paraId="000000C5">
      <w:pPr>
        <w:spacing w:after="120" w:lineRule="auto"/>
        <w:jc w:val="both"/>
        <w:rPr>
          <w:color w:val="404040"/>
        </w:rPr>
      </w:pPr>
      <w:r w:rsidDel="00000000" w:rsidR="00000000" w:rsidRPr="00000000">
        <w:rPr>
          <w:rtl w:val="0"/>
        </w:rPr>
      </w:r>
    </w:p>
    <w:tbl>
      <w:tblPr>
        <w:tblStyle w:val="Table19"/>
        <w:tblW w:w="9072.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2"/>
        <w:tblGridChange w:id="0">
          <w:tblGrid>
            <w:gridCol w:w="9072"/>
          </w:tblGrid>
        </w:tblGridChange>
      </w:tblGrid>
      <w:tr>
        <w:tc>
          <w:tcPr>
            <w:tcBorders>
              <w:top w:color="000000" w:space="0" w:sz="0" w:val="nil"/>
              <w:left w:color="d60093" w:space="0" w:sz="18" w:val="single"/>
              <w:bottom w:color="d60093"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76" w:lineRule="auto"/>
              <w:rPr>
                <w:i w:val="1"/>
                <w:color w:val="7f7f7f"/>
              </w:rPr>
            </w:pPr>
            <w:r w:rsidDel="00000000" w:rsidR="00000000" w:rsidRPr="00000000">
              <w:rPr>
                <w:b w:val="1"/>
                <w:color w:val="404040"/>
                <w:rtl w:val="0"/>
              </w:rPr>
              <w:t xml:space="preserve">Observations :</w:t>
            </w:r>
            <w:r w:rsidDel="00000000" w:rsidR="00000000" w:rsidRPr="00000000">
              <w:rPr>
                <w:rtl w:val="0"/>
              </w:rPr>
            </w:r>
          </w:p>
        </w:tc>
      </w:tr>
      <w:tr>
        <w:tc>
          <w:tcPr>
            <w:tcBorders>
              <w:top w:color="d60093" w:space="0" w:sz="8" w:val="single"/>
              <w:left w:color="d9d9d9" w:space="0" w:sz="8" w:val="single"/>
              <w:bottom w:color="000000" w:space="0" w:sz="0" w:val="nil"/>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2"/>
              </w:numPr>
              <w:spacing w:before="0" w:line="276" w:lineRule="auto"/>
              <w:ind w:left="720" w:hanging="360"/>
              <w:rPr/>
            </w:pPr>
            <w:r w:rsidDel="00000000" w:rsidR="00000000" w:rsidRPr="00000000">
              <w:rPr>
                <w:rtl w:val="0"/>
              </w:rPr>
              <w:t xml:space="preserve">A compléter</w:t>
            </w:r>
          </w:p>
        </w:tc>
      </w:tr>
    </w:tbl>
    <w:p w:rsidR="00000000" w:rsidDel="00000000" w:rsidP="00000000" w:rsidRDefault="00000000" w:rsidRPr="00000000" w14:paraId="000000C8">
      <w:pPr>
        <w:widowControl w:val="0"/>
        <w:spacing w:before="0" w:line="276" w:lineRule="auto"/>
        <w:rPr>
          <w:color w:val="404040"/>
        </w:rPr>
      </w:pPr>
      <w:r w:rsidDel="00000000" w:rsidR="00000000" w:rsidRPr="00000000">
        <w:rPr>
          <w:rtl w:val="0"/>
        </w:rPr>
      </w:r>
    </w:p>
    <w:p w:rsidR="00000000" w:rsidDel="00000000" w:rsidP="00000000" w:rsidRDefault="00000000" w:rsidRPr="00000000" w14:paraId="000000C9">
      <w:pPr>
        <w:widowControl w:val="0"/>
        <w:spacing w:before="0" w:line="276" w:lineRule="auto"/>
        <w:rPr>
          <w:color w:val="404040"/>
        </w:rPr>
      </w:pPr>
      <w:r w:rsidDel="00000000" w:rsidR="00000000" w:rsidRPr="00000000">
        <w:rPr>
          <w:rtl w:val="0"/>
        </w:rPr>
      </w:r>
    </w:p>
    <w:tbl>
      <w:tblPr>
        <w:tblStyle w:val="Table20"/>
        <w:tblW w:w="9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3045"/>
        <w:tblGridChange w:id="0">
          <w:tblGrid>
            <w:gridCol w:w="1500"/>
            <w:gridCol w:w="1500"/>
            <w:gridCol w:w="1500"/>
            <w:gridCol w:w="1500"/>
            <w:gridCol w:w="3045"/>
          </w:tblGrid>
        </w:tblGridChange>
      </w:tblGrid>
      <w:tr>
        <w:trPr>
          <w:trHeight w:val="620" w:hRule="atLeast"/>
        </w:trPr>
        <w:tc>
          <w:tcPr>
            <w:gridSpan w:val="4"/>
            <w:tcBorders>
              <w:top w:color="000000" w:space="0" w:sz="0" w:val="nil"/>
              <w:left w:color="000000" w:space="0" w:sz="0" w:val="nil"/>
              <w:bottom w:color="d9d9d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76" w:lineRule="auto"/>
              <w:rPr>
                <w:color w:val="404040"/>
              </w:rPr>
            </w:pPr>
            <w:r w:rsidDel="00000000" w:rsidR="00000000" w:rsidRPr="00000000">
              <w:rPr>
                <w:b w:val="1"/>
                <w:i w:val="1"/>
                <w:color w:val="404040"/>
                <w:sz w:val="24"/>
                <w:szCs w:val="24"/>
                <w:rtl w:val="0"/>
              </w:rPr>
              <w:t xml:space="preserve">Formateur(s) évaluateur(s)</w:t>
            </w:r>
            <w:r w:rsidDel="00000000" w:rsidR="00000000" w:rsidRPr="00000000">
              <w:rPr>
                <w:rtl w:val="0"/>
              </w:rPr>
            </w:r>
          </w:p>
        </w:tc>
        <w:tc>
          <w:tcPr>
            <w:tcBorders>
              <w:top w:color="000000" w:space="0" w:sz="0" w:val="nil"/>
              <w:left w:color="000000" w:space="0" w:sz="0" w:val="nil"/>
              <w:bottom w:color="d9d9d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76" w:lineRule="auto"/>
              <w:rPr>
                <w:b w:val="1"/>
                <w:i w:val="1"/>
                <w:color w:val="404040"/>
                <w:sz w:val="24"/>
                <w:szCs w:val="24"/>
              </w:rPr>
            </w:pPr>
            <w:r w:rsidDel="00000000" w:rsidR="00000000" w:rsidRPr="00000000">
              <w:rPr>
                <w:b w:val="1"/>
                <w:i w:val="1"/>
                <w:color w:val="404040"/>
                <w:sz w:val="24"/>
                <w:szCs w:val="24"/>
                <w:rtl w:val="0"/>
              </w:rPr>
              <w:t xml:space="preserve">Visa</w:t>
            </w:r>
          </w:p>
        </w:tc>
      </w:tr>
      <w:tr>
        <w:tc>
          <w:tcPr>
            <w:tcBorders>
              <w:top w:color="d9d9d9" w:space="0" w:sz="8" w:val="single"/>
              <w:left w:color="d60093" w:space="0" w:sz="1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76" w:lineRule="auto"/>
              <w:rPr>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76" w:lineRule="auto"/>
              <w:rPr>
                <w:color w:val="404040"/>
              </w:rPr>
            </w:pPr>
            <w:r w:rsidDel="00000000" w:rsidR="00000000" w:rsidRPr="00000000">
              <w:rPr>
                <w:rtl w:val="0"/>
              </w:rPr>
              <w:t xml:space="preserve">A compléter</w:t>
            </w:r>
            <w:r w:rsidDel="00000000" w:rsidR="00000000" w:rsidRPr="00000000">
              <w:rPr>
                <w:rtl w:val="0"/>
              </w:rPr>
            </w:r>
          </w:p>
        </w:tc>
        <w:tc>
          <w:tcPr>
            <w:tcBorders>
              <w:top w:color="d9d9d9" w:space="0" w:sz="8" w:val="single"/>
              <w:left w:color="d9d9d9" w:space="0" w:sz="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76" w:lineRule="auto"/>
              <w:rPr>
                <w:color w:val="404040"/>
              </w:rPr>
            </w:pPr>
            <w:r w:rsidDel="00000000" w:rsidR="00000000" w:rsidRPr="00000000">
              <w:rPr>
                <w:i w:val="1"/>
                <w:color w:val="404040"/>
                <w:sz w:val="24"/>
                <w:szCs w:val="24"/>
                <w:rtl w:val="0"/>
              </w:rPr>
              <w:t xml:space="preserve">Date</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0" w:lineRule="auto"/>
              <w:rPr/>
            </w:pPr>
            <w:r w:rsidDel="00000000" w:rsidR="00000000" w:rsidRPr="00000000">
              <w:rPr>
                <w:rtl w:val="0"/>
              </w:rPr>
              <w:t xml:space="preserve">A compléter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76" w:lineRule="auto"/>
              <w:rPr>
                <w:i w:val="1"/>
                <w:color w:val="404040"/>
                <w:sz w:val="24"/>
                <w:szCs w:val="24"/>
              </w:rPr>
            </w:pPr>
            <w:r w:rsidDel="00000000" w:rsidR="00000000" w:rsidRPr="00000000">
              <w:rPr>
                <w:rtl w:val="0"/>
              </w:rPr>
            </w:r>
          </w:p>
        </w:tc>
      </w:tr>
      <w:tr>
        <w:tc>
          <w:tcPr>
            <w:tcBorders>
              <w:top w:color="d9d9d9" w:space="0" w:sz="8" w:val="single"/>
              <w:left w:color="d60093" w:space="0" w:sz="1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76" w:lineRule="auto"/>
              <w:rPr>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76" w:lineRule="auto"/>
              <w:rPr>
                <w:color w:val="404040"/>
              </w:rPr>
            </w:pPr>
            <w:r w:rsidDel="00000000" w:rsidR="00000000" w:rsidRPr="00000000">
              <w:rPr>
                <w:rtl w:val="0"/>
              </w:rPr>
              <w:t xml:space="preserve">A compléter</w:t>
            </w:r>
            <w:r w:rsidDel="00000000" w:rsidR="00000000" w:rsidRPr="00000000">
              <w:rPr>
                <w:rtl w:val="0"/>
              </w:rPr>
            </w:r>
          </w:p>
        </w:tc>
        <w:tc>
          <w:tcPr>
            <w:tcBorders>
              <w:top w:color="d9d9d9" w:space="0" w:sz="8" w:val="single"/>
              <w:left w:color="d9d9d9" w:space="0" w:sz="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76" w:lineRule="auto"/>
              <w:rPr>
                <w:color w:val="404040"/>
              </w:rPr>
            </w:pPr>
            <w:r w:rsidDel="00000000" w:rsidR="00000000" w:rsidRPr="00000000">
              <w:rPr>
                <w:i w:val="1"/>
                <w:color w:val="404040"/>
                <w:sz w:val="24"/>
                <w:szCs w:val="24"/>
                <w:rtl w:val="0"/>
              </w:rPr>
              <w:t xml:space="preserve">Date</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0" w:lineRule="auto"/>
              <w:rPr/>
            </w:pPr>
            <w:r w:rsidDel="00000000" w:rsidR="00000000" w:rsidRPr="00000000">
              <w:rPr>
                <w:rtl w:val="0"/>
              </w:rPr>
              <w:t xml:space="preserve">A compléter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76" w:lineRule="auto"/>
              <w:rPr>
                <w:i w:val="1"/>
                <w:color w:val="404040"/>
                <w:sz w:val="24"/>
                <w:szCs w:val="24"/>
              </w:rPr>
            </w:pPr>
            <w:r w:rsidDel="00000000" w:rsidR="00000000" w:rsidRPr="00000000">
              <w:rPr>
                <w:rtl w:val="0"/>
              </w:rPr>
            </w:r>
          </w:p>
        </w:tc>
      </w:tr>
    </w:tbl>
    <w:p w:rsidR="00000000" w:rsidDel="00000000" w:rsidP="00000000" w:rsidRDefault="00000000" w:rsidRPr="00000000" w14:paraId="000000D9">
      <w:pPr>
        <w:pStyle w:val="Heading2"/>
        <w:widowControl w:val="0"/>
        <w:spacing w:before="0" w:line="276" w:lineRule="auto"/>
        <w:rPr>
          <w:b w:val="1"/>
          <w:color w:val="d60093"/>
          <w:sz w:val="36"/>
          <w:szCs w:val="36"/>
        </w:rPr>
      </w:pPr>
      <w:bookmarkStart w:colFirst="0" w:colLast="0" w:name="_heading=h.2et92p0" w:id="4"/>
      <w:bookmarkEnd w:id="4"/>
      <w:r w:rsidDel="00000000" w:rsidR="00000000" w:rsidRPr="00000000">
        <w:br w:type="page"/>
      </w:r>
      <w:r w:rsidDel="00000000" w:rsidR="00000000" w:rsidRPr="00000000">
        <w:rPr>
          <w:b w:val="1"/>
          <w:color w:val="d60093"/>
          <w:sz w:val="36"/>
          <w:szCs w:val="36"/>
          <w:rtl w:val="0"/>
        </w:rPr>
        <w:t xml:space="preserve">Activité-type 2 : </w:t>
      </w:r>
      <w:r w:rsidDel="00000000" w:rsidR="00000000" w:rsidRPr="00000000">
        <w:rPr>
          <w:b w:val="1"/>
          <w:color w:val="434343"/>
          <w:sz w:val="36"/>
          <w:szCs w:val="36"/>
          <w:rtl w:val="0"/>
        </w:rPr>
        <w:t xml:space="preserve">Développer la partie back-end d’une application web ou web mobile en intégrant les recommandations de sécurité</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ab/>
        <w:t xml:space="preserve"> </w:t>
        <w:tab/>
        <w:t xml:space="preserve"> </w:t>
        <w:tab/>
      </w:r>
    </w:p>
    <w:p w:rsidR="00000000" w:rsidDel="00000000" w:rsidP="00000000" w:rsidRDefault="00000000" w:rsidRPr="00000000" w14:paraId="000000DB">
      <w:pPr>
        <w:rPr/>
      </w:pPr>
      <w:r w:rsidDel="00000000" w:rsidR="00000000" w:rsidRPr="00000000">
        <w:rPr>
          <w:b w:val="1"/>
          <w:color w:val="404040"/>
          <w:sz w:val="28"/>
          <w:szCs w:val="28"/>
          <w:rtl w:val="0"/>
        </w:rPr>
        <w:t xml:space="preserve">Compétences :</w:t>
      </w:r>
      <w:r w:rsidDel="00000000" w:rsidR="00000000" w:rsidRPr="00000000">
        <w:rPr>
          <w:rtl w:val="0"/>
        </w:rPr>
        <w:tab/>
      </w:r>
    </w:p>
    <w:p w:rsidR="00000000" w:rsidDel="00000000" w:rsidP="00000000" w:rsidRDefault="00000000" w:rsidRPr="00000000" w14:paraId="000000DC">
      <w:pPr>
        <w:rPr/>
      </w:pPr>
      <w:r w:rsidDel="00000000" w:rsidR="00000000" w:rsidRPr="00000000">
        <w:rPr>
          <w:rtl w:val="0"/>
        </w:rPr>
        <w:t xml:space="preserve">5. Créer une base de données</w:t>
      </w:r>
    </w:p>
    <w:p w:rsidR="00000000" w:rsidDel="00000000" w:rsidP="00000000" w:rsidRDefault="00000000" w:rsidRPr="00000000" w14:paraId="000000DD">
      <w:pPr>
        <w:rPr/>
      </w:pPr>
      <w:r w:rsidDel="00000000" w:rsidR="00000000" w:rsidRPr="00000000">
        <w:rPr>
          <w:rtl w:val="0"/>
        </w:rPr>
        <w:t xml:space="preserve">6. Développer les composants d’accès aux données</w:t>
      </w:r>
    </w:p>
    <w:p w:rsidR="00000000" w:rsidDel="00000000" w:rsidP="00000000" w:rsidRDefault="00000000" w:rsidRPr="00000000" w14:paraId="000000DE">
      <w:pPr>
        <w:rPr/>
      </w:pPr>
      <w:r w:rsidDel="00000000" w:rsidR="00000000" w:rsidRPr="00000000">
        <w:rPr>
          <w:rtl w:val="0"/>
        </w:rPr>
        <w:t xml:space="preserve">7. Développer la partie back-end d’une application Web ou Web Mobile</w:t>
      </w:r>
    </w:p>
    <w:p w:rsidR="00000000" w:rsidDel="00000000" w:rsidP="00000000" w:rsidRDefault="00000000" w:rsidRPr="00000000" w14:paraId="000000DF">
      <w:pPr>
        <w:rPr/>
      </w:pPr>
      <w:r w:rsidDel="00000000" w:rsidR="00000000" w:rsidRPr="00000000">
        <w:rPr>
          <w:rtl w:val="0"/>
        </w:rPr>
        <w:t xml:space="preserve">8. Elaborer et mettre en œuvre des composants dans une application de gestion de contenu ou e-commerce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21"/>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5385"/>
        <w:gridCol w:w="1200"/>
        <w:gridCol w:w="2145"/>
        <w:tblGridChange w:id="0">
          <w:tblGrid>
            <w:gridCol w:w="330"/>
            <w:gridCol w:w="5385"/>
            <w:gridCol w:w="1200"/>
            <w:gridCol w:w="2145"/>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Rule="auto"/>
              <w:jc w:val="center"/>
              <w:rPr/>
            </w:pPr>
            <w:r w:rsidDel="00000000" w:rsidR="00000000" w:rsidRPr="00000000">
              <w:rPr>
                <w:b w:val="1"/>
                <w:color w:val="404040"/>
                <w:rtl w:val="0"/>
              </w:rPr>
              <w:t xml:space="preserve">Description des évaluations mises en œuvre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Rule="auto"/>
              <w:jc w:val="center"/>
              <w:rPr/>
            </w:pPr>
            <w:r w:rsidDel="00000000" w:rsidR="00000000" w:rsidRPr="00000000">
              <w:rPr>
                <w:b w:val="1"/>
                <w:color w:val="404040"/>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Rule="auto"/>
              <w:jc w:val="center"/>
              <w:rPr>
                <w:b w:val="1"/>
                <w:color w:val="404040"/>
              </w:rPr>
            </w:pPr>
            <w:r w:rsidDel="00000000" w:rsidR="00000000" w:rsidRPr="00000000">
              <w:rPr>
                <w:b w:val="1"/>
                <w:color w:val="404040"/>
                <w:rtl w:val="0"/>
              </w:rPr>
              <w:t xml:space="preserve">Compétences évaluées</w:t>
            </w:r>
          </w:p>
          <w:p w:rsidR="00000000" w:rsidDel="00000000" w:rsidP="00000000" w:rsidRDefault="00000000" w:rsidRPr="00000000" w14:paraId="000000E6">
            <w:pPr>
              <w:widowControl w:val="0"/>
              <w:spacing w:before="0" w:lineRule="auto"/>
              <w:jc w:val="center"/>
              <w:rPr/>
            </w:pPr>
            <w:r w:rsidDel="00000000" w:rsidR="00000000" w:rsidRPr="00000000">
              <w:rPr>
                <w:rtl w:val="0"/>
              </w:rPr>
              <w:t xml:space="preserve">(cochez)</w:t>
            </w:r>
          </w:p>
        </w:tc>
      </w:tr>
      <w:tr>
        <w:trPr>
          <w:trHeight w:val="1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Rule="auto"/>
              <w:rPr>
                <w:b w:val="1"/>
                <w:color w:val="434343"/>
              </w:rPr>
            </w:pPr>
            <w:r w:rsidDel="00000000" w:rsidR="00000000" w:rsidRPr="00000000">
              <w:rPr>
                <w:b w:val="1"/>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0" w:line="276" w:lineRule="auto"/>
              <w:rPr>
                <w:color w:val="000000"/>
                <w:sz w:val="22"/>
                <w:szCs w:val="22"/>
              </w:rPr>
            </w:pPr>
            <w:r w:rsidDel="00000000" w:rsidR="00000000" w:rsidRPr="00000000">
              <w:rPr>
                <w:rtl w:val="0"/>
              </w:rPr>
            </w:r>
          </w:p>
          <w:p w:rsidR="00000000" w:rsidDel="00000000" w:rsidP="00000000" w:rsidRDefault="00000000" w:rsidRPr="00000000" w14:paraId="000000E9">
            <w:pPr>
              <w:spacing w:before="0" w:lineRule="auto"/>
              <w:rPr>
                <w:color w:val="000000"/>
                <w:sz w:val="22"/>
                <w:szCs w:val="22"/>
              </w:rPr>
            </w:pPr>
            <w:r w:rsidDel="00000000" w:rsidR="00000000" w:rsidRPr="00000000">
              <w:rPr>
                <w:rtl w:val="0"/>
              </w:rPr>
              <w:t xml:space="preserve">A compléter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Rule="auto"/>
              <w:jc w:val="center"/>
              <w:rPr/>
            </w:pPr>
            <w:r w:rsidDel="00000000" w:rsidR="00000000" w:rsidRPr="00000000">
              <w:rPr>
                <w:rtl w:val="0"/>
              </w:rPr>
            </w:r>
          </w:p>
          <w:tbl>
            <w:tblPr>
              <w:tblStyle w:val="Table22"/>
              <w:tblW w:w="15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5"/>
              <w:gridCol w:w="375"/>
              <w:gridCol w:w="375"/>
              <w:gridCol w:w="375"/>
              <w:tblGridChange w:id="0">
                <w:tblGrid>
                  <w:gridCol w:w="375"/>
                  <w:gridCol w:w="375"/>
                  <w:gridCol w:w="375"/>
                  <w:gridCol w:w="37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Rule="auto"/>
                    <w:jc w:val="center"/>
                    <w:rPr>
                      <w:sz w:val="16"/>
                      <w:szCs w:val="16"/>
                    </w:rPr>
                  </w:pPr>
                  <w:r w:rsidDel="00000000" w:rsidR="00000000" w:rsidRPr="00000000">
                    <w:rPr>
                      <w:sz w:val="16"/>
                      <w:szCs w:val="16"/>
                      <w:rtl w:val="0"/>
                    </w:rPr>
                    <w:t xml:space="preserve">1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Rule="auto"/>
                    <w:jc w:val="center"/>
                    <w:rPr>
                      <w:sz w:val="16"/>
                      <w:szCs w:val="16"/>
                    </w:rPr>
                  </w:pPr>
                  <w:r w:rsidDel="00000000" w:rsidR="00000000" w:rsidRPr="00000000">
                    <w:rPr>
                      <w:sz w:val="16"/>
                      <w:szCs w:val="16"/>
                      <w:rtl w:val="0"/>
                    </w:rPr>
                    <w:t xml:space="preserve">2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Rule="auto"/>
                    <w:jc w:val="center"/>
                    <w:rPr>
                      <w:sz w:val="16"/>
                      <w:szCs w:val="16"/>
                    </w:rPr>
                  </w:pPr>
                  <w:r w:rsidDel="00000000" w:rsidR="00000000" w:rsidRPr="00000000">
                    <w:rPr>
                      <w:sz w:val="16"/>
                      <w:szCs w:val="16"/>
                      <w:rtl w:val="0"/>
                    </w:rPr>
                    <w:t xml:space="preserve">3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Rule="auto"/>
                    <w:jc w:val="center"/>
                    <w:rPr>
                      <w:sz w:val="16"/>
                      <w:szCs w:val="16"/>
                    </w:rPr>
                  </w:pPr>
                  <w:r w:rsidDel="00000000" w:rsidR="00000000" w:rsidRPr="00000000">
                    <w:rPr>
                      <w:sz w:val="16"/>
                      <w:szCs w:val="16"/>
                      <w:rtl w:val="0"/>
                    </w:rPr>
                    <w:t xml:space="preserve">4 </w:t>
                  </w:r>
                  <w:r w:rsidDel="00000000" w:rsidR="00000000" w:rsidRPr="00000000">
                    <w:rPr>
                      <w:color w:val="404040"/>
                      <w:sz w:val="16"/>
                      <w:szCs w:val="16"/>
                      <w:rtl w:val="0"/>
                    </w:rPr>
                    <w:t xml:space="preserve">☐</w:t>
                  </w:r>
                  <w:r w:rsidDel="00000000" w:rsidR="00000000" w:rsidRPr="00000000">
                    <w:rPr>
                      <w:rtl w:val="0"/>
                    </w:rPr>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Rule="auto"/>
                    <w:jc w:val="center"/>
                    <w:rPr>
                      <w:sz w:val="16"/>
                      <w:szCs w:val="16"/>
                    </w:rPr>
                  </w:pPr>
                  <w:r w:rsidDel="00000000" w:rsidR="00000000" w:rsidRPr="00000000">
                    <w:rPr>
                      <w:sz w:val="16"/>
                      <w:szCs w:val="16"/>
                      <w:rtl w:val="0"/>
                    </w:rPr>
                    <w:t xml:space="preserve">5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Rule="auto"/>
                    <w:jc w:val="center"/>
                    <w:rPr>
                      <w:sz w:val="16"/>
                      <w:szCs w:val="16"/>
                    </w:rPr>
                  </w:pPr>
                  <w:r w:rsidDel="00000000" w:rsidR="00000000" w:rsidRPr="00000000">
                    <w:rPr>
                      <w:sz w:val="16"/>
                      <w:szCs w:val="16"/>
                      <w:rtl w:val="0"/>
                    </w:rPr>
                    <w:t xml:space="preserve">6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Rule="auto"/>
                    <w:jc w:val="center"/>
                    <w:rPr>
                      <w:sz w:val="16"/>
                      <w:szCs w:val="16"/>
                    </w:rPr>
                  </w:pPr>
                  <w:r w:rsidDel="00000000" w:rsidR="00000000" w:rsidRPr="00000000">
                    <w:rPr>
                      <w:sz w:val="16"/>
                      <w:szCs w:val="16"/>
                      <w:rtl w:val="0"/>
                    </w:rPr>
                    <w:t xml:space="preserve">7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Rule="auto"/>
                    <w:jc w:val="center"/>
                    <w:rPr>
                      <w:sz w:val="16"/>
                      <w:szCs w:val="16"/>
                    </w:rPr>
                  </w:pPr>
                  <w:r w:rsidDel="00000000" w:rsidR="00000000" w:rsidRPr="00000000">
                    <w:rPr>
                      <w:sz w:val="16"/>
                      <w:szCs w:val="16"/>
                      <w:rtl w:val="0"/>
                    </w:rPr>
                    <w:t xml:space="preserve">8 </w:t>
                  </w:r>
                  <w:r w:rsidDel="00000000" w:rsidR="00000000" w:rsidRPr="00000000">
                    <w:rPr>
                      <w:color w:val="404040"/>
                      <w:sz w:val="16"/>
                      <w:szCs w:val="16"/>
                      <w:rtl w:val="0"/>
                    </w:rPr>
                    <w:t xml:space="preserve">☐</w:t>
                  </w:r>
                  <w:r w:rsidDel="00000000" w:rsidR="00000000" w:rsidRPr="00000000">
                    <w:rPr>
                      <w:rtl w:val="0"/>
                    </w:rPr>
                  </w:r>
                </w:p>
              </w:tc>
            </w:tr>
          </w:tbl>
          <w:p w:rsidR="00000000" w:rsidDel="00000000" w:rsidP="00000000" w:rsidRDefault="00000000" w:rsidRPr="00000000" w14:paraId="000000F4">
            <w:pPr>
              <w:widowControl w:val="0"/>
              <w:spacing w:before="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Rule="auto"/>
              <w:rPr>
                <w:b w:val="1"/>
                <w:color w:val="434343"/>
              </w:rPr>
            </w:pPr>
            <w:r w:rsidDel="00000000" w:rsidR="00000000" w:rsidRPr="00000000">
              <w:rPr>
                <w:b w:val="1"/>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0" w:lineRule="auto"/>
              <w:rPr/>
            </w:pPr>
            <w:r w:rsidDel="00000000" w:rsidR="00000000" w:rsidRPr="00000000">
              <w:rPr>
                <w:rtl w:val="0"/>
              </w:rPr>
              <w:t xml:space="preserve">A compléter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Rule="auto"/>
              <w:jc w:val="center"/>
              <w:rPr/>
            </w:pPr>
            <w:r w:rsidDel="00000000" w:rsidR="00000000" w:rsidRPr="00000000">
              <w:rPr>
                <w:rtl w:val="0"/>
              </w:rPr>
            </w:r>
          </w:p>
          <w:tbl>
            <w:tblPr>
              <w:tblStyle w:val="Table23"/>
              <w:tblW w:w="15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5"/>
              <w:gridCol w:w="375"/>
              <w:gridCol w:w="375"/>
              <w:gridCol w:w="375"/>
              <w:tblGridChange w:id="0">
                <w:tblGrid>
                  <w:gridCol w:w="375"/>
                  <w:gridCol w:w="375"/>
                  <w:gridCol w:w="375"/>
                  <w:gridCol w:w="37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Rule="auto"/>
                    <w:jc w:val="center"/>
                    <w:rPr>
                      <w:sz w:val="16"/>
                      <w:szCs w:val="16"/>
                    </w:rPr>
                  </w:pPr>
                  <w:r w:rsidDel="00000000" w:rsidR="00000000" w:rsidRPr="00000000">
                    <w:rPr>
                      <w:sz w:val="16"/>
                      <w:szCs w:val="16"/>
                      <w:rtl w:val="0"/>
                    </w:rPr>
                    <w:t xml:space="preserve">1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Rule="auto"/>
                    <w:jc w:val="center"/>
                    <w:rPr>
                      <w:sz w:val="16"/>
                      <w:szCs w:val="16"/>
                    </w:rPr>
                  </w:pPr>
                  <w:r w:rsidDel="00000000" w:rsidR="00000000" w:rsidRPr="00000000">
                    <w:rPr>
                      <w:sz w:val="16"/>
                      <w:szCs w:val="16"/>
                      <w:rtl w:val="0"/>
                    </w:rPr>
                    <w:t xml:space="preserve">2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Rule="auto"/>
                    <w:jc w:val="center"/>
                    <w:rPr>
                      <w:sz w:val="16"/>
                      <w:szCs w:val="16"/>
                    </w:rPr>
                  </w:pPr>
                  <w:r w:rsidDel="00000000" w:rsidR="00000000" w:rsidRPr="00000000">
                    <w:rPr>
                      <w:sz w:val="16"/>
                      <w:szCs w:val="16"/>
                      <w:rtl w:val="0"/>
                    </w:rPr>
                    <w:t xml:space="preserve">3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Rule="auto"/>
                    <w:jc w:val="center"/>
                    <w:rPr>
                      <w:sz w:val="16"/>
                      <w:szCs w:val="16"/>
                    </w:rPr>
                  </w:pPr>
                  <w:r w:rsidDel="00000000" w:rsidR="00000000" w:rsidRPr="00000000">
                    <w:rPr>
                      <w:sz w:val="16"/>
                      <w:szCs w:val="16"/>
                      <w:rtl w:val="0"/>
                    </w:rPr>
                    <w:t xml:space="preserve">4 </w:t>
                  </w:r>
                  <w:r w:rsidDel="00000000" w:rsidR="00000000" w:rsidRPr="00000000">
                    <w:rPr>
                      <w:color w:val="404040"/>
                      <w:sz w:val="16"/>
                      <w:szCs w:val="16"/>
                      <w:rtl w:val="0"/>
                    </w:rPr>
                    <w:t xml:space="preserve">☐</w:t>
                  </w:r>
                  <w:r w:rsidDel="00000000" w:rsidR="00000000" w:rsidRPr="00000000">
                    <w:rPr>
                      <w:rtl w:val="0"/>
                    </w:rPr>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Rule="auto"/>
                    <w:jc w:val="center"/>
                    <w:rPr>
                      <w:sz w:val="16"/>
                      <w:szCs w:val="16"/>
                    </w:rPr>
                  </w:pPr>
                  <w:r w:rsidDel="00000000" w:rsidR="00000000" w:rsidRPr="00000000">
                    <w:rPr>
                      <w:sz w:val="16"/>
                      <w:szCs w:val="16"/>
                      <w:rtl w:val="0"/>
                    </w:rPr>
                    <w:t xml:space="preserve">5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Rule="auto"/>
                    <w:jc w:val="center"/>
                    <w:rPr>
                      <w:sz w:val="16"/>
                      <w:szCs w:val="16"/>
                    </w:rPr>
                  </w:pPr>
                  <w:r w:rsidDel="00000000" w:rsidR="00000000" w:rsidRPr="00000000">
                    <w:rPr>
                      <w:sz w:val="16"/>
                      <w:szCs w:val="16"/>
                      <w:rtl w:val="0"/>
                    </w:rPr>
                    <w:t xml:space="preserve">6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Rule="auto"/>
                    <w:jc w:val="center"/>
                    <w:rPr>
                      <w:sz w:val="16"/>
                      <w:szCs w:val="16"/>
                    </w:rPr>
                  </w:pPr>
                  <w:r w:rsidDel="00000000" w:rsidR="00000000" w:rsidRPr="00000000">
                    <w:rPr>
                      <w:sz w:val="16"/>
                      <w:szCs w:val="16"/>
                      <w:rtl w:val="0"/>
                    </w:rPr>
                    <w:t xml:space="preserve">7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Rule="auto"/>
                    <w:jc w:val="center"/>
                    <w:rPr>
                      <w:sz w:val="16"/>
                      <w:szCs w:val="16"/>
                    </w:rPr>
                  </w:pPr>
                  <w:r w:rsidDel="00000000" w:rsidR="00000000" w:rsidRPr="00000000">
                    <w:rPr>
                      <w:sz w:val="16"/>
                      <w:szCs w:val="16"/>
                      <w:rtl w:val="0"/>
                    </w:rPr>
                    <w:t xml:space="preserve">8 </w:t>
                  </w:r>
                  <w:r w:rsidDel="00000000" w:rsidR="00000000" w:rsidRPr="00000000">
                    <w:rPr>
                      <w:color w:val="404040"/>
                      <w:sz w:val="16"/>
                      <w:szCs w:val="16"/>
                      <w:rtl w:val="0"/>
                    </w:rPr>
                    <w:t xml:space="preserve">☐</w:t>
                  </w:r>
                  <w:r w:rsidDel="00000000" w:rsidR="00000000" w:rsidRPr="00000000">
                    <w:rPr>
                      <w:rtl w:val="0"/>
                    </w:rPr>
                  </w:r>
                </w:p>
              </w:tc>
            </w:tr>
          </w:tbl>
          <w:p w:rsidR="00000000" w:rsidDel="00000000" w:rsidP="00000000" w:rsidRDefault="00000000" w:rsidRPr="00000000" w14:paraId="00000101">
            <w:pPr>
              <w:widowControl w:val="0"/>
              <w:spacing w:before="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Rule="auto"/>
              <w:rPr>
                <w:b w:val="1"/>
                <w:color w:val="434343"/>
              </w:rPr>
            </w:pPr>
            <w:r w:rsidDel="00000000" w:rsidR="00000000" w:rsidRPr="00000000">
              <w:rPr>
                <w:b w:val="1"/>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0" w:lineRule="auto"/>
              <w:rPr/>
            </w:pPr>
            <w:r w:rsidDel="00000000" w:rsidR="00000000" w:rsidRPr="00000000">
              <w:rPr>
                <w:rtl w:val="0"/>
              </w:rPr>
              <w:t xml:space="preserve">A compléter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Rule="auto"/>
              <w:jc w:val="center"/>
              <w:rPr/>
            </w:pPr>
            <w:r w:rsidDel="00000000" w:rsidR="00000000" w:rsidRPr="00000000">
              <w:rPr>
                <w:rtl w:val="0"/>
              </w:rPr>
            </w:r>
          </w:p>
          <w:tbl>
            <w:tblPr>
              <w:tblStyle w:val="Table24"/>
              <w:tblW w:w="15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5"/>
              <w:gridCol w:w="375"/>
              <w:gridCol w:w="375"/>
              <w:gridCol w:w="375"/>
              <w:tblGridChange w:id="0">
                <w:tblGrid>
                  <w:gridCol w:w="375"/>
                  <w:gridCol w:w="375"/>
                  <w:gridCol w:w="375"/>
                  <w:gridCol w:w="37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Rule="auto"/>
                    <w:jc w:val="center"/>
                    <w:rPr>
                      <w:sz w:val="16"/>
                      <w:szCs w:val="16"/>
                    </w:rPr>
                  </w:pPr>
                  <w:r w:rsidDel="00000000" w:rsidR="00000000" w:rsidRPr="00000000">
                    <w:rPr>
                      <w:sz w:val="16"/>
                      <w:szCs w:val="16"/>
                      <w:rtl w:val="0"/>
                    </w:rPr>
                    <w:t xml:space="preserve">1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Rule="auto"/>
                    <w:jc w:val="center"/>
                    <w:rPr>
                      <w:sz w:val="16"/>
                      <w:szCs w:val="16"/>
                    </w:rPr>
                  </w:pPr>
                  <w:r w:rsidDel="00000000" w:rsidR="00000000" w:rsidRPr="00000000">
                    <w:rPr>
                      <w:sz w:val="16"/>
                      <w:szCs w:val="16"/>
                      <w:rtl w:val="0"/>
                    </w:rPr>
                    <w:t xml:space="preserve">2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Rule="auto"/>
                    <w:jc w:val="center"/>
                    <w:rPr>
                      <w:sz w:val="16"/>
                      <w:szCs w:val="16"/>
                    </w:rPr>
                  </w:pPr>
                  <w:r w:rsidDel="00000000" w:rsidR="00000000" w:rsidRPr="00000000">
                    <w:rPr>
                      <w:sz w:val="16"/>
                      <w:szCs w:val="16"/>
                      <w:rtl w:val="0"/>
                    </w:rPr>
                    <w:t xml:space="preserve">3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Rule="auto"/>
                    <w:jc w:val="center"/>
                    <w:rPr>
                      <w:sz w:val="16"/>
                      <w:szCs w:val="16"/>
                    </w:rPr>
                  </w:pPr>
                  <w:r w:rsidDel="00000000" w:rsidR="00000000" w:rsidRPr="00000000">
                    <w:rPr>
                      <w:sz w:val="16"/>
                      <w:szCs w:val="16"/>
                      <w:rtl w:val="0"/>
                    </w:rPr>
                    <w:t xml:space="preserve">4 </w:t>
                  </w:r>
                  <w:r w:rsidDel="00000000" w:rsidR="00000000" w:rsidRPr="00000000">
                    <w:rPr>
                      <w:color w:val="404040"/>
                      <w:sz w:val="16"/>
                      <w:szCs w:val="16"/>
                      <w:rtl w:val="0"/>
                    </w:rPr>
                    <w:t xml:space="preserve">☐</w:t>
                  </w:r>
                  <w:r w:rsidDel="00000000" w:rsidR="00000000" w:rsidRPr="00000000">
                    <w:rPr>
                      <w:rtl w:val="0"/>
                    </w:rPr>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Rule="auto"/>
                    <w:jc w:val="center"/>
                    <w:rPr>
                      <w:sz w:val="16"/>
                      <w:szCs w:val="16"/>
                    </w:rPr>
                  </w:pPr>
                  <w:r w:rsidDel="00000000" w:rsidR="00000000" w:rsidRPr="00000000">
                    <w:rPr>
                      <w:sz w:val="16"/>
                      <w:szCs w:val="16"/>
                      <w:rtl w:val="0"/>
                    </w:rPr>
                    <w:t xml:space="preserve">5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Rule="auto"/>
                    <w:jc w:val="center"/>
                    <w:rPr>
                      <w:sz w:val="16"/>
                      <w:szCs w:val="16"/>
                    </w:rPr>
                  </w:pPr>
                  <w:r w:rsidDel="00000000" w:rsidR="00000000" w:rsidRPr="00000000">
                    <w:rPr>
                      <w:sz w:val="16"/>
                      <w:szCs w:val="16"/>
                      <w:rtl w:val="0"/>
                    </w:rPr>
                    <w:t xml:space="preserve">6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Rule="auto"/>
                    <w:jc w:val="center"/>
                    <w:rPr>
                      <w:sz w:val="16"/>
                      <w:szCs w:val="16"/>
                    </w:rPr>
                  </w:pPr>
                  <w:r w:rsidDel="00000000" w:rsidR="00000000" w:rsidRPr="00000000">
                    <w:rPr>
                      <w:sz w:val="16"/>
                      <w:szCs w:val="16"/>
                      <w:rtl w:val="0"/>
                    </w:rPr>
                    <w:t xml:space="preserve">7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Rule="auto"/>
                    <w:jc w:val="center"/>
                    <w:rPr>
                      <w:sz w:val="16"/>
                      <w:szCs w:val="16"/>
                    </w:rPr>
                  </w:pPr>
                  <w:r w:rsidDel="00000000" w:rsidR="00000000" w:rsidRPr="00000000">
                    <w:rPr>
                      <w:sz w:val="16"/>
                      <w:szCs w:val="16"/>
                      <w:rtl w:val="0"/>
                    </w:rPr>
                    <w:t xml:space="preserve">8 </w:t>
                  </w:r>
                  <w:r w:rsidDel="00000000" w:rsidR="00000000" w:rsidRPr="00000000">
                    <w:rPr>
                      <w:color w:val="404040"/>
                      <w:sz w:val="16"/>
                      <w:szCs w:val="16"/>
                      <w:rtl w:val="0"/>
                    </w:rPr>
                    <w:t xml:space="preserve">☐</w:t>
                  </w:r>
                  <w:r w:rsidDel="00000000" w:rsidR="00000000" w:rsidRPr="00000000">
                    <w:rPr>
                      <w:rtl w:val="0"/>
                    </w:rPr>
                  </w:r>
                </w:p>
              </w:tc>
            </w:tr>
          </w:tbl>
          <w:p w:rsidR="00000000" w:rsidDel="00000000" w:rsidP="00000000" w:rsidRDefault="00000000" w:rsidRPr="00000000" w14:paraId="0000010E">
            <w:pPr>
              <w:widowControl w:val="0"/>
              <w:spacing w:before="0" w:lineRule="auto"/>
              <w:rPr/>
            </w:pPr>
            <w:r w:rsidDel="00000000" w:rsidR="00000000" w:rsidRPr="00000000">
              <w:rPr>
                <w:rtl w:val="0"/>
              </w:rPr>
            </w:r>
          </w:p>
        </w:tc>
      </w:tr>
    </w:tbl>
    <w:p w:rsidR="00000000" w:rsidDel="00000000" w:rsidP="00000000" w:rsidRDefault="00000000" w:rsidRPr="00000000" w14:paraId="0000010F">
      <w:pPr>
        <w:rPr/>
      </w:pPr>
      <w:r w:rsidDel="00000000" w:rsidR="00000000" w:rsidRPr="00000000">
        <w:br w:type="page"/>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120" w:lineRule="auto"/>
        <w:jc w:val="both"/>
        <w:rPr>
          <w:color w:val="404040"/>
        </w:rPr>
      </w:pPr>
      <w:r w:rsidDel="00000000" w:rsidR="00000000" w:rsidRPr="00000000">
        <w:rPr>
          <w:rtl w:val="0"/>
        </w:rPr>
      </w:r>
    </w:p>
    <w:tbl>
      <w:tblPr>
        <w:tblStyle w:val="Table2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490"/>
        <w:tblGridChange w:id="0">
          <w:tblGrid>
            <w:gridCol w:w="540"/>
            <w:gridCol w:w="8490"/>
          </w:tblGrid>
        </w:tblGridChange>
      </w:tblGrid>
      <w:tr>
        <w:trPr>
          <w:trHeight w:val="40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76" w:lineRule="auto"/>
              <w:rPr>
                <w:b w:val="1"/>
                <w:color w:val="404040"/>
              </w:rPr>
            </w:pPr>
            <w:r w:rsidDel="00000000" w:rsidR="00000000" w:rsidRPr="00000000">
              <w:rPr>
                <w:b w:val="1"/>
                <w:color w:val="404040"/>
                <w:rtl w:val="0"/>
              </w:rPr>
              <w:t xml:space="preserve">Lors de l’évaluation ou des évaluations passée(s) en cours de formation, le/la candidat(e) est considéré(e) :</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Rule="auto"/>
              <w:jc w:val="center"/>
              <w:rPr>
                <w:color w:val="404040"/>
              </w:rPr>
            </w:pPr>
            <w:r w:rsidDel="00000000" w:rsidR="00000000" w:rsidRPr="00000000">
              <w:rPr>
                <w:color w:val="404040"/>
                <w:sz w:val="16"/>
                <w:szCs w:val="16"/>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Rule="auto"/>
              <w:rPr>
                <w:color w:val="404040"/>
              </w:rPr>
            </w:pPr>
            <w:r w:rsidDel="00000000" w:rsidR="00000000" w:rsidRPr="00000000">
              <w:rPr>
                <w:color w:val="404040"/>
                <w:rtl w:val="0"/>
              </w:rPr>
              <w:t xml:space="preserve">Avoir satisfait aux critères issus des référentiels du titre professionnel attendus pour la réalisation de cette activité-type.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Rule="auto"/>
              <w:jc w:val="center"/>
              <w:rPr>
                <w:color w:val="404040"/>
              </w:rPr>
            </w:pPr>
            <w:r w:rsidDel="00000000" w:rsidR="00000000" w:rsidRPr="00000000">
              <w:rPr>
                <w:color w:val="404040"/>
                <w:sz w:val="16"/>
                <w:szCs w:val="16"/>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76" w:lineRule="auto"/>
              <w:rPr>
                <w:color w:val="404040"/>
              </w:rPr>
            </w:pPr>
            <w:r w:rsidDel="00000000" w:rsidR="00000000" w:rsidRPr="00000000">
              <w:rPr>
                <w:color w:val="404040"/>
                <w:rtl w:val="0"/>
              </w:rPr>
              <w:t xml:space="preserve">Ne pas avoir satisfait aux critères issus des référentiels du titre professionnel.</w:t>
            </w:r>
          </w:p>
        </w:tc>
      </w:tr>
    </w:tbl>
    <w:p w:rsidR="00000000" w:rsidDel="00000000" w:rsidP="00000000" w:rsidRDefault="00000000" w:rsidRPr="00000000" w14:paraId="00000118">
      <w:pPr>
        <w:spacing w:after="120" w:lineRule="auto"/>
        <w:jc w:val="both"/>
        <w:rPr>
          <w:color w:val="404040"/>
        </w:rPr>
      </w:pPr>
      <w:r w:rsidDel="00000000" w:rsidR="00000000" w:rsidRPr="00000000">
        <w:rPr>
          <w:rtl w:val="0"/>
        </w:rPr>
      </w:r>
    </w:p>
    <w:p w:rsidR="00000000" w:rsidDel="00000000" w:rsidP="00000000" w:rsidRDefault="00000000" w:rsidRPr="00000000" w14:paraId="00000119">
      <w:pPr>
        <w:spacing w:after="120" w:lineRule="auto"/>
        <w:jc w:val="both"/>
        <w:rPr>
          <w:color w:val="404040"/>
        </w:rPr>
      </w:pPr>
      <w:r w:rsidDel="00000000" w:rsidR="00000000" w:rsidRPr="00000000">
        <w:rPr>
          <w:rtl w:val="0"/>
        </w:rPr>
      </w:r>
    </w:p>
    <w:p w:rsidR="00000000" w:rsidDel="00000000" w:rsidP="00000000" w:rsidRDefault="00000000" w:rsidRPr="00000000" w14:paraId="0000011A">
      <w:pPr>
        <w:spacing w:after="120" w:lineRule="auto"/>
        <w:jc w:val="both"/>
        <w:rPr>
          <w:color w:val="404040"/>
        </w:rPr>
      </w:pPr>
      <w:r w:rsidDel="00000000" w:rsidR="00000000" w:rsidRPr="00000000">
        <w:rPr>
          <w:color w:val="404040"/>
          <w:rtl w:val="0"/>
        </w:rPr>
        <w:tab/>
        <w:t xml:space="preserve"> </w:t>
        <w:tab/>
        <w:t xml:space="preserve"> </w:t>
        <w:tab/>
      </w:r>
    </w:p>
    <w:tbl>
      <w:tblPr>
        <w:tblStyle w:val="Table26"/>
        <w:tblW w:w="9072.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2"/>
        <w:tblGridChange w:id="0">
          <w:tblGrid>
            <w:gridCol w:w="9072"/>
          </w:tblGrid>
        </w:tblGridChange>
      </w:tblGrid>
      <w:tr>
        <w:tc>
          <w:tcPr>
            <w:tcBorders>
              <w:top w:color="000000" w:space="0" w:sz="0" w:val="nil"/>
              <w:left w:color="d60093" w:space="0" w:sz="18" w:val="single"/>
              <w:bottom w:color="d60093"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76" w:lineRule="auto"/>
              <w:rPr>
                <w:color w:val="404040"/>
              </w:rPr>
            </w:pPr>
            <w:r w:rsidDel="00000000" w:rsidR="00000000" w:rsidRPr="00000000">
              <w:rPr>
                <w:b w:val="1"/>
                <w:color w:val="404040"/>
                <w:rtl w:val="0"/>
              </w:rPr>
              <w:t xml:space="preserve">Si le candidat n’a pas satisfait aux critères issus des référentiels, notez ci-dessous les points d’attention et précisions éventuelles. </w:t>
            </w:r>
            <w:r w:rsidDel="00000000" w:rsidR="00000000" w:rsidRPr="00000000">
              <w:rPr>
                <w:rtl w:val="0"/>
              </w:rPr>
            </w:r>
          </w:p>
        </w:tc>
      </w:tr>
      <w:tr>
        <w:tc>
          <w:tcPr>
            <w:tcBorders>
              <w:top w:color="d60093" w:space="0" w:sz="8" w:val="single"/>
              <w:left w:color="d9d9d9" w:space="0" w:sz="8" w:val="single"/>
              <w:bottom w:color="000000" w:space="0" w:sz="0" w:val="nil"/>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numPr>
                <w:ilvl w:val="0"/>
                <w:numId w:val="2"/>
              </w:numPr>
              <w:spacing w:before="0" w:line="276" w:lineRule="auto"/>
              <w:ind w:left="720" w:hanging="360"/>
              <w:rPr/>
            </w:pPr>
            <w:r w:rsidDel="00000000" w:rsidR="00000000" w:rsidRPr="00000000">
              <w:rPr>
                <w:rtl w:val="0"/>
              </w:rPr>
              <w:t xml:space="preserve">A compléter</w:t>
            </w:r>
          </w:p>
        </w:tc>
      </w:tr>
    </w:tbl>
    <w:p w:rsidR="00000000" w:rsidDel="00000000" w:rsidP="00000000" w:rsidRDefault="00000000" w:rsidRPr="00000000" w14:paraId="0000011D">
      <w:pPr>
        <w:spacing w:after="120" w:lineRule="auto"/>
        <w:jc w:val="both"/>
        <w:rPr>
          <w:color w:val="404040"/>
        </w:rPr>
      </w:pPr>
      <w:r w:rsidDel="00000000" w:rsidR="00000000" w:rsidRPr="00000000">
        <w:rPr>
          <w:rtl w:val="0"/>
        </w:rPr>
      </w:r>
    </w:p>
    <w:p w:rsidR="00000000" w:rsidDel="00000000" w:rsidP="00000000" w:rsidRDefault="00000000" w:rsidRPr="00000000" w14:paraId="0000011E">
      <w:pPr>
        <w:spacing w:after="120" w:lineRule="auto"/>
        <w:jc w:val="both"/>
        <w:rPr>
          <w:color w:val="404040"/>
        </w:rPr>
      </w:pPr>
      <w:r w:rsidDel="00000000" w:rsidR="00000000" w:rsidRPr="00000000">
        <w:rPr>
          <w:rtl w:val="0"/>
        </w:rPr>
      </w:r>
    </w:p>
    <w:p w:rsidR="00000000" w:rsidDel="00000000" w:rsidP="00000000" w:rsidRDefault="00000000" w:rsidRPr="00000000" w14:paraId="0000011F">
      <w:pPr>
        <w:spacing w:after="120" w:lineRule="auto"/>
        <w:jc w:val="both"/>
        <w:rPr>
          <w:color w:val="404040"/>
        </w:rPr>
      </w:pPr>
      <w:r w:rsidDel="00000000" w:rsidR="00000000" w:rsidRPr="00000000">
        <w:rPr>
          <w:rtl w:val="0"/>
        </w:rPr>
      </w:r>
    </w:p>
    <w:tbl>
      <w:tblPr>
        <w:tblStyle w:val="Table27"/>
        <w:tblW w:w="9072.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2"/>
        <w:tblGridChange w:id="0">
          <w:tblGrid>
            <w:gridCol w:w="9072"/>
          </w:tblGrid>
        </w:tblGridChange>
      </w:tblGrid>
      <w:tr>
        <w:tc>
          <w:tcPr>
            <w:tcBorders>
              <w:top w:color="000000" w:space="0" w:sz="0" w:val="nil"/>
              <w:left w:color="d60093" w:space="0" w:sz="18" w:val="single"/>
              <w:bottom w:color="d60093"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76" w:lineRule="auto"/>
              <w:rPr>
                <w:b w:val="1"/>
                <w:color w:val="404040"/>
              </w:rPr>
            </w:pPr>
            <w:r w:rsidDel="00000000" w:rsidR="00000000" w:rsidRPr="00000000">
              <w:rPr>
                <w:b w:val="1"/>
                <w:color w:val="404040"/>
                <w:rtl w:val="0"/>
              </w:rPr>
              <w:t xml:space="preserve">Compétences à réévaluer :</w:t>
            </w:r>
          </w:p>
          <w:p w:rsidR="00000000" w:rsidDel="00000000" w:rsidP="00000000" w:rsidRDefault="00000000" w:rsidRPr="00000000" w14:paraId="00000121">
            <w:pPr>
              <w:widowControl w:val="0"/>
              <w:spacing w:before="0" w:line="276" w:lineRule="auto"/>
              <w:rPr>
                <w:i w:val="1"/>
                <w:color w:val="7f7f7f"/>
              </w:rPr>
            </w:pPr>
            <w:r w:rsidDel="00000000" w:rsidR="00000000" w:rsidRPr="00000000">
              <w:rPr>
                <w:i w:val="1"/>
                <w:color w:val="7f7f7f"/>
                <w:rtl w:val="0"/>
              </w:rPr>
              <w:t xml:space="preserve">(Voir évaluations complémentaires ci-après.)</w:t>
            </w:r>
          </w:p>
        </w:tc>
      </w:tr>
      <w:tr>
        <w:tc>
          <w:tcPr>
            <w:tcBorders>
              <w:top w:color="d60093" w:space="0" w:sz="8" w:val="single"/>
              <w:left w:color="d9d9d9" w:space="0" w:sz="8" w:val="single"/>
              <w:bottom w:color="000000" w:space="0" w:sz="0" w:val="nil"/>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numPr>
                <w:ilvl w:val="0"/>
                <w:numId w:val="2"/>
              </w:numPr>
              <w:spacing w:before="0" w:line="276" w:lineRule="auto"/>
              <w:ind w:left="720" w:hanging="360"/>
              <w:rPr/>
            </w:pPr>
            <w:r w:rsidDel="00000000" w:rsidR="00000000" w:rsidRPr="00000000">
              <w:rPr>
                <w:rtl w:val="0"/>
              </w:rPr>
              <w:t xml:space="preserve">A compléter</w:t>
            </w:r>
          </w:p>
        </w:tc>
      </w:tr>
    </w:tbl>
    <w:p w:rsidR="00000000" w:rsidDel="00000000" w:rsidP="00000000" w:rsidRDefault="00000000" w:rsidRPr="00000000" w14:paraId="00000123">
      <w:pPr>
        <w:widowControl w:val="0"/>
        <w:spacing w:before="0" w:line="276" w:lineRule="auto"/>
        <w:rPr>
          <w:color w:val="404040"/>
        </w:rPr>
      </w:pPr>
      <w:r w:rsidDel="00000000" w:rsidR="00000000" w:rsidRPr="00000000">
        <w:rPr>
          <w:rtl w:val="0"/>
        </w:rPr>
      </w:r>
    </w:p>
    <w:p w:rsidR="00000000" w:rsidDel="00000000" w:rsidP="00000000" w:rsidRDefault="00000000" w:rsidRPr="00000000" w14:paraId="00000124">
      <w:pPr>
        <w:widowControl w:val="0"/>
        <w:spacing w:before="0" w:line="276" w:lineRule="auto"/>
        <w:rPr>
          <w:color w:val="404040"/>
        </w:rPr>
      </w:pPr>
      <w:r w:rsidDel="00000000" w:rsidR="00000000" w:rsidRPr="00000000">
        <w:rPr>
          <w:rtl w:val="0"/>
        </w:rPr>
      </w:r>
    </w:p>
    <w:p w:rsidR="00000000" w:rsidDel="00000000" w:rsidP="00000000" w:rsidRDefault="00000000" w:rsidRPr="00000000" w14:paraId="00000125">
      <w:pPr>
        <w:widowControl w:val="0"/>
        <w:spacing w:before="0" w:line="276" w:lineRule="auto"/>
        <w:rPr>
          <w:color w:val="404040"/>
        </w:rPr>
      </w:pPr>
      <w:r w:rsidDel="00000000" w:rsidR="00000000" w:rsidRPr="00000000">
        <w:rPr>
          <w:color w:val="404040"/>
          <w:rtl w:val="0"/>
        </w:rPr>
        <w:tab/>
        <w:t xml:space="preserve"> </w:t>
        <w:tab/>
        <w:t xml:space="preserve"> </w:t>
        <w:tab/>
      </w:r>
    </w:p>
    <w:tbl>
      <w:tblPr>
        <w:tblStyle w:val="Table28"/>
        <w:tblW w:w="9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3045"/>
        <w:tblGridChange w:id="0">
          <w:tblGrid>
            <w:gridCol w:w="1500"/>
            <w:gridCol w:w="1500"/>
            <w:gridCol w:w="1500"/>
            <w:gridCol w:w="1500"/>
            <w:gridCol w:w="3045"/>
          </w:tblGrid>
        </w:tblGridChange>
      </w:tblGrid>
      <w:tr>
        <w:trPr>
          <w:trHeight w:val="620" w:hRule="atLeast"/>
        </w:trPr>
        <w:tc>
          <w:tcPr>
            <w:gridSpan w:val="4"/>
            <w:tcBorders>
              <w:top w:color="000000" w:space="0" w:sz="0" w:val="nil"/>
              <w:left w:color="000000" w:space="0" w:sz="0" w:val="nil"/>
              <w:bottom w:color="d9d9d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76" w:lineRule="auto"/>
              <w:rPr>
                <w:color w:val="404040"/>
              </w:rPr>
            </w:pPr>
            <w:r w:rsidDel="00000000" w:rsidR="00000000" w:rsidRPr="00000000">
              <w:rPr>
                <w:b w:val="1"/>
                <w:i w:val="1"/>
                <w:color w:val="404040"/>
                <w:sz w:val="24"/>
                <w:szCs w:val="24"/>
                <w:rtl w:val="0"/>
              </w:rPr>
              <w:t xml:space="preserve">Formateur(s) évaluateur(s)</w:t>
            </w:r>
            <w:r w:rsidDel="00000000" w:rsidR="00000000" w:rsidRPr="00000000">
              <w:rPr>
                <w:rtl w:val="0"/>
              </w:rPr>
            </w:r>
          </w:p>
        </w:tc>
        <w:tc>
          <w:tcPr>
            <w:tcBorders>
              <w:top w:color="000000" w:space="0" w:sz="0" w:val="nil"/>
              <w:left w:color="000000" w:space="0" w:sz="0" w:val="nil"/>
              <w:bottom w:color="d9d9d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76" w:lineRule="auto"/>
              <w:rPr>
                <w:b w:val="1"/>
                <w:i w:val="1"/>
                <w:color w:val="404040"/>
                <w:sz w:val="24"/>
                <w:szCs w:val="24"/>
              </w:rPr>
            </w:pPr>
            <w:r w:rsidDel="00000000" w:rsidR="00000000" w:rsidRPr="00000000">
              <w:rPr>
                <w:b w:val="1"/>
                <w:i w:val="1"/>
                <w:color w:val="404040"/>
                <w:sz w:val="24"/>
                <w:szCs w:val="24"/>
                <w:rtl w:val="0"/>
              </w:rPr>
              <w:t xml:space="preserve">Visa</w:t>
            </w:r>
          </w:p>
        </w:tc>
      </w:tr>
      <w:tr>
        <w:tc>
          <w:tcPr>
            <w:tcBorders>
              <w:top w:color="d9d9d9" w:space="0" w:sz="8" w:val="single"/>
              <w:left w:color="d60093" w:space="0" w:sz="1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76" w:lineRule="auto"/>
              <w:rPr>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76" w:lineRule="auto"/>
              <w:rPr>
                <w:color w:val="404040"/>
              </w:rPr>
            </w:pPr>
            <w:r w:rsidDel="00000000" w:rsidR="00000000" w:rsidRPr="00000000">
              <w:rPr>
                <w:rtl w:val="0"/>
              </w:rPr>
              <w:t xml:space="preserve">A compléter</w:t>
            </w:r>
            <w:r w:rsidDel="00000000" w:rsidR="00000000" w:rsidRPr="00000000">
              <w:rPr>
                <w:rtl w:val="0"/>
              </w:rPr>
            </w:r>
          </w:p>
        </w:tc>
        <w:tc>
          <w:tcPr>
            <w:tcBorders>
              <w:top w:color="d9d9d9" w:space="0" w:sz="8" w:val="single"/>
              <w:left w:color="d9d9d9" w:space="0" w:sz="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76" w:lineRule="auto"/>
              <w:rPr>
                <w:color w:val="404040"/>
              </w:rPr>
            </w:pPr>
            <w:r w:rsidDel="00000000" w:rsidR="00000000" w:rsidRPr="00000000">
              <w:rPr>
                <w:i w:val="1"/>
                <w:color w:val="404040"/>
                <w:sz w:val="24"/>
                <w:szCs w:val="24"/>
                <w:rtl w:val="0"/>
              </w:rPr>
              <w:t xml:space="preserve">Date</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0" w:lineRule="auto"/>
              <w:rPr/>
            </w:pPr>
            <w:r w:rsidDel="00000000" w:rsidR="00000000" w:rsidRPr="00000000">
              <w:rPr>
                <w:rtl w:val="0"/>
              </w:rPr>
              <w:t xml:space="preserve">A compléter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76" w:lineRule="auto"/>
              <w:rPr>
                <w:i w:val="1"/>
                <w:color w:val="404040"/>
                <w:sz w:val="24"/>
                <w:szCs w:val="24"/>
              </w:rPr>
            </w:pPr>
            <w:r w:rsidDel="00000000" w:rsidR="00000000" w:rsidRPr="00000000">
              <w:rPr>
                <w:rtl w:val="0"/>
              </w:rPr>
            </w:r>
          </w:p>
        </w:tc>
      </w:tr>
      <w:tr>
        <w:tc>
          <w:tcPr>
            <w:tcBorders>
              <w:top w:color="d9d9d9" w:space="0" w:sz="8" w:val="single"/>
              <w:left w:color="d60093" w:space="0" w:sz="1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76" w:lineRule="auto"/>
              <w:rPr>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76" w:lineRule="auto"/>
              <w:rPr>
                <w:color w:val="404040"/>
              </w:rPr>
            </w:pPr>
            <w:r w:rsidDel="00000000" w:rsidR="00000000" w:rsidRPr="00000000">
              <w:rPr>
                <w:rtl w:val="0"/>
              </w:rPr>
              <w:t xml:space="preserve">A compléter</w:t>
            </w:r>
            <w:r w:rsidDel="00000000" w:rsidR="00000000" w:rsidRPr="00000000">
              <w:rPr>
                <w:rtl w:val="0"/>
              </w:rPr>
            </w:r>
          </w:p>
        </w:tc>
        <w:tc>
          <w:tcPr>
            <w:tcBorders>
              <w:top w:color="d9d9d9" w:space="0" w:sz="8" w:val="single"/>
              <w:left w:color="d9d9d9" w:space="0" w:sz="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76" w:lineRule="auto"/>
              <w:rPr>
                <w:color w:val="404040"/>
              </w:rPr>
            </w:pPr>
            <w:r w:rsidDel="00000000" w:rsidR="00000000" w:rsidRPr="00000000">
              <w:rPr>
                <w:i w:val="1"/>
                <w:color w:val="404040"/>
                <w:sz w:val="24"/>
                <w:szCs w:val="24"/>
                <w:rtl w:val="0"/>
              </w:rPr>
              <w:t xml:space="preserve">Date</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before="0" w:lineRule="auto"/>
              <w:rPr/>
            </w:pPr>
            <w:r w:rsidDel="00000000" w:rsidR="00000000" w:rsidRPr="00000000">
              <w:rPr>
                <w:rtl w:val="0"/>
              </w:rPr>
              <w:t xml:space="preserve">A compléter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76" w:lineRule="auto"/>
              <w:rPr>
                <w:i w:val="1"/>
                <w:color w:val="404040"/>
                <w:sz w:val="24"/>
                <w:szCs w:val="24"/>
              </w:rPr>
            </w:pPr>
            <w:r w:rsidDel="00000000" w:rsidR="00000000" w:rsidRPr="00000000">
              <w:rPr>
                <w:rtl w:val="0"/>
              </w:rPr>
            </w:r>
          </w:p>
        </w:tc>
      </w:tr>
    </w:tbl>
    <w:p w:rsidR="00000000" w:rsidDel="00000000" w:rsidP="00000000" w:rsidRDefault="00000000" w:rsidRPr="00000000" w14:paraId="00000135">
      <w:pPr>
        <w:widowControl w:val="0"/>
        <w:spacing w:before="0" w:line="276" w:lineRule="auto"/>
        <w:rPr>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136">
      <w:pPr>
        <w:widowControl w:val="0"/>
        <w:spacing w:before="0" w:line="276" w:lineRule="auto"/>
        <w:rPr/>
      </w:pPr>
      <w:r w:rsidDel="00000000" w:rsidR="00000000" w:rsidRPr="00000000">
        <w:rPr>
          <w:b w:val="1"/>
          <w:color w:val="404040"/>
          <w:sz w:val="32"/>
          <w:szCs w:val="32"/>
          <w:rtl w:val="0"/>
        </w:rPr>
        <w:t xml:space="preserve">Évaluations complémentaires </w:t>
      </w:r>
      <w:r w:rsidDel="00000000" w:rsidR="00000000" w:rsidRPr="00000000">
        <w:rPr>
          <w:i w:val="1"/>
          <w:color w:val="404040"/>
          <w:rtl w:val="0"/>
        </w:rPr>
        <w:t xml:space="preserve">(si nécessaire)</w:t>
      </w:r>
      <w:r w:rsidDel="00000000" w:rsidR="00000000" w:rsidRPr="00000000">
        <w:rPr>
          <w:b w:val="1"/>
          <w:color w:val="404040"/>
          <w:sz w:val="28"/>
          <w:szCs w:val="28"/>
          <w:rtl w:val="0"/>
        </w:rPr>
        <w:t xml:space="preserve"> :</w:t>
      </w:r>
      <w:r w:rsidDel="00000000" w:rsidR="00000000" w:rsidRPr="00000000">
        <w:rPr>
          <w:rtl w:val="0"/>
        </w:rPr>
      </w:r>
    </w:p>
    <w:tbl>
      <w:tblPr>
        <w:tblStyle w:val="Table29"/>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5385"/>
        <w:gridCol w:w="1200"/>
        <w:gridCol w:w="2145"/>
        <w:tblGridChange w:id="0">
          <w:tblGrid>
            <w:gridCol w:w="330"/>
            <w:gridCol w:w="5385"/>
            <w:gridCol w:w="1200"/>
            <w:gridCol w:w="2145"/>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Rule="auto"/>
              <w:jc w:val="center"/>
              <w:rPr/>
            </w:pPr>
            <w:r w:rsidDel="00000000" w:rsidR="00000000" w:rsidRPr="00000000">
              <w:rPr>
                <w:b w:val="1"/>
                <w:color w:val="404040"/>
                <w:rtl w:val="0"/>
              </w:rPr>
              <w:t xml:space="preserve">Description des évaluations mises en œuvre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Rule="auto"/>
              <w:jc w:val="center"/>
              <w:rPr/>
            </w:pPr>
            <w:r w:rsidDel="00000000" w:rsidR="00000000" w:rsidRPr="00000000">
              <w:rPr>
                <w:b w:val="1"/>
                <w:color w:val="404040"/>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Rule="auto"/>
              <w:jc w:val="center"/>
              <w:rPr>
                <w:b w:val="1"/>
                <w:color w:val="404040"/>
              </w:rPr>
            </w:pPr>
            <w:r w:rsidDel="00000000" w:rsidR="00000000" w:rsidRPr="00000000">
              <w:rPr>
                <w:b w:val="1"/>
                <w:color w:val="404040"/>
                <w:rtl w:val="0"/>
              </w:rPr>
              <w:t xml:space="preserve">Compétences évaluées</w:t>
            </w:r>
          </w:p>
          <w:p w:rsidR="00000000" w:rsidDel="00000000" w:rsidP="00000000" w:rsidRDefault="00000000" w:rsidRPr="00000000" w14:paraId="0000013B">
            <w:pPr>
              <w:widowControl w:val="0"/>
              <w:spacing w:before="0" w:lineRule="auto"/>
              <w:jc w:val="center"/>
              <w:rPr/>
            </w:pPr>
            <w:r w:rsidDel="00000000" w:rsidR="00000000" w:rsidRPr="00000000">
              <w:rPr>
                <w:rtl w:val="0"/>
              </w:rPr>
              <w:t xml:space="preserve">(cochez)</w:t>
            </w:r>
          </w:p>
        </w:tc>
      </w:tr>
      <w:tr>
        <w:trPr>
          <w:trHeight w:val="1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Rule="auto"/>
              <w:rPr>
                <w:b w:val="1"/>
                <w:color w:val="434343"/>
              </w:rPr>
            </w:pPr>
            <w:r w:rsidDel="00000000" w:rsidR="00000000" w:rsidRPr="00000000">
              <w:rPr>
                <w:b w:val="1"/>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0" w:lineRule="auto"/>
              <w:rPr/>
            </w:pPr>
            <w:r w:rsidDel="00000000" w:rsidR="00000000" w:rsidRPr="00000000">
              <w:rPr>
                <w:rtl w:val="0"/>
              </w:rPr>
              <w:t xml:space="preserve">A compléter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Rule="auto"/>
              <w:jc w:val="center"/>
              <w:rPr/>
            </w:pPr>
            <w:r w:rsidDel="00000000" w:rsidR="00000000" w:rsidRPr="00000000">
              <w:rPr>
                <w:rtl w:val="0"/>
              </w:rPr>
            </w:r>
          </w:p>
          <w:tbl>
            <w:tblPr>
              <w:tblStyle w:val="Table30"/>
              <w:tblW w:w="15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5"/>
              <w:gridCol w:w="375"/>
              <w:gridCol w:w="375"/>
              <w:gridCol w:w="375"/>
              <w:tblGridChange w:id="0">
                <w:tblGrid>
                  <w:gridCol w:w="375"/>
                  <w:gridCol w:w="375"/>
                  <w:gridCol w:w="375"/>
                  <w:gridCol w:w="37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Rule="auto"/>
                    <w:jc w:val="center"/>
                    <w:rPr>
                      <w:sz w:val="16"/>
                      <w:szCs w:val="16"/>
                    </w:rPr>
                  </w:pPr>
                  <w:r w:rsidDel="00000000" w:rsidR="00000000" w:rsidRPr="00000000">
                    <w:rPr>
                      <w:sz w:val="16"/>
                      <w:szCs w:val="16"/>
                      <w:rtl w:val="0"/>
                    </w:rPr>
                    <w:t xml:space="preserve">1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Rule="auto"/>
                    <w:jc w:val="center"/>
                    <w:rPr>
                      <w:sz w:val="16"/>
                      <w:szCs w:val="16"/>
                    </w:rPr>
                  </w:pPr>
                  <w:r w:rsidDel="00000000" w:rsidR="00000000" w:rsidRPr="00000000">
                    <w:rPr>
                      <w:sz w:val="16"/>
                      <w:szCs w:val="16"/>
                      <w:rtl w:val="0"/>
                    </w:rPr>
                    <w:t xml:space="preserve">2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Rule="auto"/>
                    <w:jc w:val="center"/>
                    <w:rPr>
                      <w:sz w:val="16"/>
                      <w:szCs w:val="16"/>
                    </w:rPr>
                  </w:pPr>
                  <w:r w:rsidDel="00000000" w:rsidR="00000000" w:rsidRPr="00000000">
                    <w:rPr>
                      <w:sz w:val="16"/>
                      <w:szCs w:val="16"/>
                      <w:rtl w:val="0"/>
                    </w:rPr>
                    <w:t xml:space="preserve">3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Rule="auto"/>
                    <w:jc w:val="center"/>
                    <w:rPr>
                      <w:sz w:val="16"/>
                      <w:szCs w:val="16"/>
                    </w:rPr>
                  </w:pPr>
                  <w:r w:rsidDel="00000000" w:rsidR="00000000" w:rsidRPr="00000000">
                    <w:rPr>
                      <w:sz w:val="16"/>
                      <w:szCs w:val="16"/>
                      <w:rtl w:val="0"/>
                    </w:rPr>
                    <w:t xml:space="preserve">4 </w:t>
                  </w:r>
                  <w:r w:rsidDel="00000000" w:rsidR="00000000" w:rsidRPr="00000000">
                    <w:rPr>
                      <w:color w:val="404040"/>
                      <w:sz w:val="16"/>
                      <w:szCs w:val="16"/>
                      <w:rtl w:val="0"/>
                    </w:rPr>
                    <w:t xml:space="preserve">☐</w:t>
                  </w:r>
                  <w:r w:rsidDel="00000000" w:rsidR="00000000" w:rsidRPr="00000000">
                    <w:rPr>
                      <w:rtl w:val="0"/>
                    </w:rPr>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Rule="auto"/>
                    <w:jc w:val="center"/>
                    <w:rPr>
                      <w:sz w:val="16"/>
                      <w:szCs w:val="16"/>
                    </w:rPr>
                  </w:pPr>
                  <w:r w:rsidDel="00000000" w:rsidR="00000000" w:rsidRPr="00000000">
                    <w:rPr>
                      <w:sz w:val="16"/>
                      <w:szCs w:val="16"/>
                      <w:rtl w:val="0"/>
                    </w:rPr>
                    <w:t xml:space="preserve">5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Rule="auto"/>
                    <w:jc w:val="center"/>
                    <w:rPr>
                      <w:sz w:val="16"/>
                      <w:szCs w:val="16"/>
                    </w:rPr>
                  </w:pPr>
                  <w:r w:rsidDel="00000000" w:rsidR="00000000" w:rsidRPr="00000000">
                    <w:rPr>
                      <w:sz w:val="16"/>
                      <w:szCs w:val="16"/>
                      <w:rtl w:val="0"/>
                    </w:rPr>
                    <w:t xml:space="preserve">6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Rule="auto"/>
                    <w:jc w:val="center"/>
                    <w:rPr>
                      <w:sz w:val="16"/>
                      <w:szCs w:val="16"/>
                    </w:rPr>
                  </w:pPr>
                  <w:r w:rsidDel="00000000" w:rsidR="00000000" w:rsidRPr="00000000">
                    <w:rPr>
                      <w:sz w:val="16"/>
                      <w:szCs w:val="16"/>
                      <w:rtl w:val="0"/>
                    </w:rPr>
                    <w:t xml:space="preserve">7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Rule="auto"/>
                    <w:jc w:val="center"/>
                    <w:rPr>
                      <w:sz w:val="16"/>
                      <w:szCs w:val="16"/>
                    </w:rPr>
                  </w:pPr>
                  <w:r w:rsidDel="00000000" w:rsidR="00000000" w:rsidRPr="00000000">
                    <w:rPr>
                      <w:sz w:val="16"/>
                      <w:szCs w:val="16"/>
                      <w:rtl w:val="0"/>
                    </w:rPr>
                    <w:t xml:space="preserve">8 </w:t>
                  </w:r>
                  <w:r w:rsidDel="00000000" w:rsidR="00000000" w:rsidRPr="00000000">
                    <w:rPr>
                      <w:color w:val="404040"/>
                      <w:sz w:val="16"/>
                      <w:szCs w:val="16"/>
                      <w:rtl w:val="0"/>
                    </w:rPr>
                    <w:t xml:space="preserve">☐</w:t>
                  </w:r>
                  <w:r w:rsidDel="00000000" w:rsidR="00000000" w:rsidRPr="00000000">
                    <w:rPr>
                      <w:rtl w:val="0"/>
                    </w:rPr>
                  </w:r>
                </w:p>
              </w:tc>
            </w:tr>
          </w:tbl>
          <w:p w:rsidR="00000000" w:rsidDel="00000000" w:rsidP="00000000" w:rsidRDefault="00000000" w:rsidRPr="00000000" w14:paraId="00000148">
            <w:pPr>
              <w:widowControl w:val="0"/>
              <w:spacing w:before="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Rule="auto"/>
              <w:rPr>
                <w:b w:val="1"/>
                <w:color w:val="434343"/>
              </w:rPr>
            </w:pPr>
            <w:r w:rsidDel="00000000" w:rsidR="00000000" w:rsidRPr="00000000">
              <w:rPr>
                <w:b w:val="1"/>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0" w:lineRule="auto"/>
              <w:rPr/>
            </w:pPr>
            <w:r w:rsidDel="00000000" w:rsidR="00000000" w:rsidRPr="00000000">
              <w:rPr>
                <w:rtl w:val="0"/>
              </w:rPr>
              <w:t xml:space="preserve">A compléter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Rule="auto"/>
              <w:jc w:val="center"/>
              <w:rPr/>
            </w:pPr>
            <w:r w:rsidDel="00000000" w:rsidR="00000000" w:rsidRPr="00000000">
              <w:rPr>
                <w:rtl w:val="0"/>
              </w:rPr>
            </w:r>
          </w:p>
          <w:tbl>
            <w:tblPr>
              <w:tblStyle w:val="Table31"/>
              <w:tblW w:w="15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5"/>
              <w:gridCol w:w="375"/>
              <w:gridCol w:w="375"/>
              <w:gridCol w:w="375"/>
              <w:tblGridChange w:id="0">
                <w:tblGrid>
                  <w:gridCol w:w="375"/>
                  <w:gridCol w:w="375"/>
                  <w:gridCol w:w="375"/>
                  <w:gridCol w:w="37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Rule="auto"/>
                    <w:jc w:val="center"/>
                    <w:rPr>
                      <w:sz w:val="16"/>
                      <w:szCs w:val="16"/>
                    </w:rPr>
                  </w:pPr>
                  <w:r w:rsidDel="00000000" w:rsidR="00000000" w:rsidRPr="00000000">
                    <w:rPr>
                      <w:sz w:val="16"/>
                      <w:szCs w:val="16"/>
                      <w:rtl w:val="0"/>
                    </w:rPr>
                    <w:t xml:space="preserve">1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Rule="auto"/>
                    <w:jc w:val="center"/>
                    <w:rPr>
                      <w:sz w:val="16"/>
                      <w:szCs w:val="16"/>
                    </w:rPr>
                  </w:pPr>
                  <w:r w:rsidDel="00000000" w:rsidR="00000000" w:rsidRPr="00000000">
                    <w:rPr>
                      <w:sz w:val="16"/>
                      <w:szCs w:val="16"/>
                      <w:rtl w:val="0"/>
                    </w:rPr>
                    <w:t xml:space="preserve">2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Rule="auto"/>
                    <w:jc w:val="center"/>
                    <w:rPr>
                      <w:sz w:val="16"/>
                      <w:szCs w:val="16"/>
                    </w:rPr>
                  </w:pPr>
                  <w:r w:rsidDel="00000000" w:rsidR="00000000" w:rsidRPr="00000000">
                    <w:rPr>
                      <w:sz w:val="16"/>
                      <w:szCs w:val="16"/>
                      <w:rtl w:val="0"/>
                    </w:rPr>
                    <w:t xml:space="preserve">3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Rule="auto"/>
                    <w:jc w:val="center"/>
                    <w:rPr>
                      <w:sz w:val="16"/>
                      <w:szCs w:val="16"/>
                    </w:rPr>
                  </w:pPr>
                  <w:r w:rsidDel="00000000" w:rsidR="00000000" w:rsidRPr="00000000">
                    <w:rPr>
                      <w:sz w:val="16"/>
                      <w:szCs w:val="16"/>
                      <w:rtl w:val="0"/>
                    </w:rPr>
                    <w:t xml:space="preserve">4 </w:t>
                  </w:r>
                  <w:r w:rsidDel="00000000" w:rsidR="00000000" w:rsidRPr="00000000">
                    <w:rPr>
                      <w:color w:val="404040"/>
                      <w:sz w:val="16"/>
                      <w:szCs w:val="16"/>
                      <w:rtl w:val="0"/>
                    </w:rPr>
                    <w:t xml:space="preserve">☐</w:t>
                  </w:r>
                  <w:r w:rsidDel="00000000" w:rsidR="00000000" w:rsidRPr="00000000">
                    <w:rPr>
                      <w:rtl w:val="0"/>
                    </w:rPr>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Rule="auto"/>
                    <w:jc w:val="center"/>
                    <w:rPr>
                      <w:sz w:val="16"/>
                      <w:szCs w:val="16"/>
                    </w:rPr>
                  </w:pPr>
                  <w:r w:rsidDel="00000000" w:rsidR="00000000" w:rsidRPr="00000000">
                    <w:rPr>
                      <w:sz w:val="16"/>
                      <w:szCs w:val="16"/>
                      <w:rtl w:val="0"/>
                    </w:rPr>
                    <w:t xml:space="preserve">5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Rule="auto"/>
                    <w:jc w:val="center"/>
                    <w:rPr>
                      <w:sz w:val="16"/>
                      <w:szCs w:val="16"/>
                    </w:rPr>
                  </w:pPr>
                  <w:r w:rsidDel="00000000" w:rsidR="00000000" w:rsidRPr="00000000">
                    <w:rPr>
                      <w:sz w:val="16"/>
                      <w:szCs w:val="16"/>
                      <w:rtl w:val="0"/>
                    </w:rPr>
                    <w:t xml:space="preserve">6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Rule="auto"/>
                    <w:jc w:val="center"/>
                    <w:rPr>
                      <w:sz w:val="16"/>
                      <w:szCs w:val="16"/>
                    </w:rPr>
                  </w:pPr>
                  <w:r w:rsidDel="00000000" w:rsidR="00000000" w:rsidRPr="00000000">
                    <w:rPr>
                      <w:sz w:val="16"/>
                      <w:szCs w:val="16"/>
                      <w:rtl w:val="0"/>
                    </w:rPr>
                    <w:t xml:space="preserve">7 </w:t>
                  </w:r>
                  <w:r w:rsidDel="00000000" w:rsidR="00000000" w:rsidRPr="00000000">
                    <w:rPr>
                      <w:color w:val="404040"/>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Rule="auto"/>
                    <w:jc w:val="center"/>
                    <w:rPr>
                      <w:sz w:val="16"/>
                      <w:szCs w:val="16"/>
                    </w:rPr>
                  </w:pPr>
                  <w:r w:rsidDel="00000000" w:rsidR="00000000" w:rsidRPr="00000000">
                    <w:rPr>
                      <w:sz w:val="16"/>
                      <w:szCs w:val="16"/>
                      <w:rtl w:val="0"/>
                    </w:rPr>
                    <w:t xml:space="preserve">8 </w:t>
                  </w:r>
                  <w:r w:rsidDel="00000000" w:rsidR="00000000" w:rsidRPr="00000000">
                    <w:rPr>
                      <w:color w:val="404040"/>
                      <w:sz w:val="16"/>
                      <w:szCs w:val="16"/>
                      <w:rtl w:val="0"/>
                    </w:rPr>
                    <w:t xml:space="preserve">☐</w:t>
                  </w:r>
                  <w:r w:rsidDel="00000000" w:rsidR="00000000" w:rsidRPr="00000000">
                    <w:rPr>
                      <w:rtl w:val="0"/>
                    </w:rPr>
                  </w:r>
                </w:p>
              </w:tc>
            </w:tr>
          </w:tbl>
          <w:p w:rsidR="00000000" w:rsidDel="00000000" w:rsidP="00000000" w:rsidRDefault="00000000" w:rsidRPr="00000000" w14:paraId="00000155">
            <w:pPr>
              <w:widowControl w:val="0"/>
              <w:spacing w:before="0" w:lineRule="auto"/>
              <w:rPr/>
            </w:pPr>
            <w:r w:rsidDel="00000000" w:rsidR="00000000" w:rsidRPr="00000000">
              <w:rPr>
                <w:rtl w:val="0"/>
              </w:rPr>
            </w:r>
          </w:p>
        </w:tc>
      </w:tr>
    </w:tbl>
    <w:p w:rsidR="00000000" w:rsidDel="00000000" w:rsidP="00000000" w:rsidRDefault="00000000" w:rsidRPr="00000000" w14:paraId="00000156">
      <w:pPr>
        <w:spacing w:after="120" w:lineRule="auto"/>
        <w:jc w:val="both"/>
        <w:rPr>
          <w:color w:val="404040"/>
        </w:rPr>
      </w:pPr>
      <w:r w:rsidDel="00000000" w:rsidR="00000000" w:rsidRPr="00000000">
        <w:rPr>
          <w:rtl w:val="0"/>
        </w:rPr>
      </w:r>
    </w:p>
    <w:tbl>
      <w:tblPr>
        <w:tblStyle w:val="Table3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490"/>
        <w:tblGridChange w:id="0">
          <w:tblGrid>
            <w:gridCol w:w="540"/>
            <w:gridCol w:w="8490"/>
          </w:tblGrid>
        </w:tblGridChange>
      </w:tblGrid>
      <w:tr>
        <w:trPr>
          <w:trHeight w:val="40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76" w:lineRule="auto"/>
              <w:rPr>
                <w:b w:val="1"/>
                <w:color w:val="404040"/>
              </w:rPr>
            </w:pPr>
            <w:r w:rsidDel="00000000" w:rsidR="00000000" w:rsidRPr="00000000">
              <w:rPr>
                <w:b w:val="1"/>
                <w:color w:val="404040"/>
                <w:rtl w:val="0"/>
              </w:rPr>
              <w:t xml:space="preserve">Lors de l’évaluation ou des évaluations passée(s) en cours de formation, le/la candidat(e) est considéré(e) :</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Rule="auto"/>
              <w:jc w:val="center"/>
              <w:rPr>
                <w:color w:val="404040"/>
              </w:rPr>
            </w:pPr>
            <w:r w:rsidDel="00000000" w:rsidR="00000000" w:rsidRPr="00000000">
              <w:rPr>
                <w:color w:val="404040"/>
                <w:sz w:val="16"/>
                <w:szCs w:val="16"/>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Rule="auto"/>
              <w:rPr>
                <w:color w:val="404040"/>
              </w:rPr>
            </w:pPr>
            <w:r w:rsidDel="00000000" w:rsidR="00000000" w:rsidRPr="00000000">
              <w:rPr>
                <w:color w:val="404040"/>
                <w:rtl w:val="0"/>
              </w:rPr>
              <w:t xml:space="preserve">Avoir satisfait aux critères issus des référentiels du titre professionnel attendus pour la réalisation de cette activité-type.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Rule="auto"/>
              <w:jc w:val="center"/>
              <w:rPr>
                <w:color w:val="404040"/>
              </w:rPr>
            </w:pPr>
            <w:r w:rsidDel="00000000" w:rsidR="00000000" w:rsidRPr="00000000">
              <w:rPr>
                <w:color w:val="404040"/>
                <w:sz w:val="16"/>
                <w:szCs w:val="16"/>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76" w:lineRule="auto"/>
              <w:rPr>
                <w:color w:val="404040"/>
              </w:rPr>
            </w:pPr>
            <w:r w:rsidDel="00000000" w:rsidR="00000000" w:rsidRPr="00000000">
              <w:rPr>
                <w:color w:val="404040"/>
                <w:rtl w:val="0"/>
              </w:rPr>
              <w:t xml:space="preserve">Ne pas avoir satisfait aux critères issus des référentiels du titre professionnel.</w:t>
            </w:r>
          </w:p>
        </w:tc>
      </w:tr>
    </w:tbl>
    <w:p w:rsidR="00000000" w:rsidDel="00000000" w:rsidP="00000000" w:rsidRDefault="00000000" w:rsidRPr="00000000" w14:paraId="0000015D">
      <w:pPr>
        <w:spacing w:after="120" w:lineRule="auto"/>
        <w:jc w:val="both"/>
        <w:rPr>
          <w:color w:val="404040"/>
        </w:rPr>
      </w:pPr>
      <w:r w:rsidDel="00000000" w:rsidR="00000000" w:rsidRPr="00000000">
        <w:rPr>
          <w:rtl w:val="0"/>
        </w:rPr>
      </w:r>
    </w:p>
    <w:tbl>
      <w:tblPr>
        <w:tblStyle w:val="Table33"/>
        <w:tblW w:w="9072.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2"/>
        <w:tblGridChange w:id="0">
          <w:tblGrid>
            <w:gridCol w:w="9072"/>
          </w:tblGrid>
        </w:tblGridChange>
      </w:tblGrid>
      <w:tr>
        <w:tc>
          <w:tcPr>
            <w:tcBorders>
              <w:top w:color="000000" w:space="0" w:sz="0" w:val="nil"/>
              <w:left w:color="d60093" w:space="0" w:sz="18" w:val="single"/>
              <w:bottom w:color="d60093"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76" w:lineRule="auto"/>
              <w:rPr>
                <w:i w:val="1"/>
                <w:color w:val="7f7f7f"/>
              </w:rPr>
            </w:pPr>
            <w:r w:rsidDel="00000000" w:rsidR="00000000" w:rsidRPr="00000000">
              <w:rPr>
                <w:b w:val="1"/>
                <w:color w:val="404040"/>
                <w:rtl w:val="0"/>
              </w:rPr>
              <w:t xml:space="preserve">Observations :</w:t>
            </w:r>
            <w:r w:rsidDel="00000000" w:rsidR="00000000" w:rsidRPr="00000000">
              <w:rPr>
                <w:rtl w:val="0"/>
              </w:rPr>
            </w:r>
          </w:p>
        </w:tc>
      </w:tr>
      <w:tr>
        <w:tc>
          <w:tcPr>
            <w:tcBorders>
              <w:top w:color="d60093" w:space="0" w:sz="8" w:val="single"/>
              <w:left w:color="d9d9d9" w:space="0" w:sz="8" w:val="single"/>
              <w:bottom w:color="000000" w:space="0" w:sz="0" w:val="nil"/>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numPr>
                <w:ilvl w:val="0"/>
                <w:numId w:val="2"/>
              </w:numPr>
              <w:spacing w:before="0" w:line="276" w:lineRule="auto"/>
              <w:ind w:left="720" w:hanging="360"/>
              <w:rPr/>
            </w:pPr>
            <w:r w:rsidDel="00000000" w:rsidR="00000000" w:rsidRPr="00000000">
              <w:rPr>
                <w:rtl w:val="0"/>
              </w:rPr>
              <w:t xml:space="preserve">A compléter</w:t>
            </w:r>
          </w:p>
        </w:tc>
      </w:tr>
    </w:tbl>
    <w:p w:rsidR="00000000" w:rsidDel="00000000" w:rsidP="00000000" w:rsidRDefault="00000000" w:rsidRPr="00000000" w14:paraId="00000160">
      <w:pPr>
        <w:widowControl w:val="0"/>
        <w:spacing w:before="0" w:line="276" w:lineRule="auto"/>
        <w:rPr>
          <w:color w:val="404040"/>
        </w:rPr>
      </w:pPr>
      <w:r w:rsidDel="00000000" w:rsidR="00000000" w:rsidRPr="00000000">
        <w:rPr>
          <w:rtl w:val="0"/>
        </w:rPr>
      </w:r>
    </w:p>
    <w:p w:rsidR="00000000" w:rsidDel="00000000" w:rsidP="00000000" w:rsidRDefault="00000000" w:rsidRPr="00000000" w14:paraId="00000161">
      <w:pPr>
        <w:widowControl w:val="0"/>
        <w:spacing w:before="0" w:line="276" w:lineRule="auto"/>
        <w:rPr>
          <w:color w:val="404040"/>
        </w:rPr>
      </w:pPr>
      <w:r w:rsidDel="00000000" w:rsidR="00000000" w:rsidRPr="00000000">
        <w:rPr>
          <w:rtl w:val="0"/>
        </w:rPr>
      </w:r>
    </w:p>
    <w:tbl>
      <w:tblPr>
        <w:tblStyle w:val="Table34"/>
        <w:tblW w:w="9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3045"/>
        <w:tblGridChange w:id="0">
          <w:tblGrid>
            <w:gridCol w:w="1500"/>
            <w:gridCol w:w="1500"/>
            <w:gridCol w:w="1500"/>
            <w:gridCol w:w="1500"/>
            <w:gridCol w:w="3045"/>
          </w:tblGrid>
        </w:tblGridChange>
      </w:tblGrid>
      <w:tr>
        <w:trPr>
          <w:trHeight w:val="620" w:hRule="atLeast"/>
        </w:trPr>
        <w:tc>
          <w:tcPr>
            <w:gridSpan w:val="4"/>
            <w:tcBorders>
              <w:top w:color="000000" w:space="0" w:sz="0" w:val="nil"/>
              <w:left w:color="000000" w:space="0" w:sz="0" w:val="nil"/>
              <w:bottom w:color="d9d9d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76" w:lineRule="auto"/>
              <w:rPr>
                <w:color w:val="404040"/>
              </w:rPr>
            </w:pPr>
            <w:r w:rsidDel="00000000" w:rsidR="00000000" w:rsidRPr="00000000">
              <w:rPr>
                <w:b w:val="1"/>
                <w:i w:val="1"/>
                <w:color w:val="404040"/>
                <w:sz w:val="24"/>
                <w:szCs w:val="24"/>
                <w:rtl w:val="0"/>
              </w:rPr>
              <w:t xml:space="preserve">Formateur(s) évaluateur(s)</w:t>
            </w:r>
            <w:r w:rsidDel="00000000" w:rsidR="00000000" w:rsidRPr="00000000">
              <w:rPr>
                <w:rtl w:val="0"/>
              </w:rPr>
            </w:r>
          </w:p>
        </w:tc>
        <w:tc>
          <w:tcPr>
            <w:tcBorders>
              <w:top w:color="000000" w:space="0" w:sz="0" w:val="nil"/>
              <w:left w:color="000000" w:space="0" w:sz="0" w:val="nil"/>
              <w:bottom w:color="d9d9d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76" w:lineRule="auto"/>
              <w:rPr>
                <w:b w:val="1"/>
                <w:i w:val="1"/>
                <w:color w:val="404040"/>
                <w:sz w:val="24"/>
                <w:szCs w:val="24"/>
              </w:rPr>
            </w:pPr>
            <w:r w:rsidDel="00000000" w:rsidR="00000000" w:rsidRPr="00000000">
              <w:rPr>
                <w:b w:val="1"/>
                <w:i w:val="1"/>
                <w:color w:val="404040"/>
                <w:sz w:val="24"/>
                <w:szCs w:val="24"/>
                <w:rtl w:val="0"/>
              </w:rPr>
              <w:t xml:space="preserve">Visa</w:t>
            </w:r>
          </w:p>
        </w:tc>
      </w:tr>
      <w:tr>
        <w:tc>
          <w:tcPr>
            <w:tcBorders>
              <w:top w:color="d9d9d9" w:space="0" w:sz="8" w:val="single"/>
              <w:left w:color="d60093" w:space="0" w:sz="1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76" w:lineRule="auto"/>
              <w:rPr>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76" w:lineRule="auto"/>
              <w:rPr>
                <w:color w:val="404040"/>
              </w:rPr>
            </w:pPr>
            <w:r w:rsidDel="00000000" w:rsidR="00000000" w:rsidRPr="00000000">
              <w:rPr>
                <w:rtl w:val="0"/>
              </w:rPr>
              <w:t xml:space="preserve">A compléter</w:t>
            </w:r>
            <w:r w:rsidDel="00000000" w:rsidR="00000000" w:rsidRPr="00000000">
              <w:rPr>
                <w:rtl w:val="0"/>
              </w:rPr>
            </w:r>
          </w:p>
        </w:tc>
        <w:tc>
          <w:tcPr>
            <w:tcBorders>
              <w:top w:color="d9d9d9" w:space="0" w:sz="8" w:val="single"/>
              <w:left w:color="d9d9d9" w:space="0" w:sz="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76" w:lineRule="auto"/>
              <w:rPr>
                <w:color w:val="404040"/>
              </w:rPr>
            </w:pPr>
            <w:r w:rsidDel="00000000" w:rsidR="00000000" w:rsidRPr="00000000">
              <w:rPr>
                <w:i w:val="1"/>
                <w:color w:val="404040"/>
                <w:sz w:val="24"/>
                <w:szCs w:val="24"/>
                <w:rtl w:val="0"/>
              </w:rPr>
              <w:t xml:space="preserve">Date</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0" w:lineRule="auto"/>
              <w:rPr/>
            </w:pPr>
            <w:r w:rsidDel="00000000" w:rsidR="00000000" w:rsidRPr="00000000">
              <w:rPr>
                <w:rtl w:val="0"/>
              </w:rPr>
              <w:t xml:space="preserve">A compléter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76" w:lineRule="auto"/>
              <w:rPr>
                <w:i w:val="1"/>
                <w:color w:val="404040"/>
                <w:sz w:val="24"/>
                <w:szCs w:val="24"/>
              </w:rPr>
            </w:pPr>
            <w:r w:rsidDel="00000000" w:rsidR="00000000" w:rsidRPr="00000000">
              <w:rPr>
                <w:rtl w:val="0"/>
              </w:rPr>
            </w:r>
          </w:p>
        </w:tc>
      </w:tr>
      <w:tr>
        <w:tc>
          <w:tcPr>
            <w:tcBorders>
              <w:top w:color="d9d9d9" w:space="0" w:sz="8" w:val="single"/>
              <w:left w:color="d60093" w:space="0" w:sz="1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76" w:lineRule="auto"/>
              <w:rPr>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76" w:lineRule="auto"/>
              <w:rPr>
                <w:color w:val="404040"/>
              </w:rPr>
            </w:pPr>
            <w:r w:rsidDel="00000000" w:rsidR="00000000" w:rsidRPr="00000000">
              <w:rPr>
                <w:rtl w:val="0"/>
              </w:rPr>
              <w:t xml:space="preserve">A compléter</w:t>
            </w:r>
            <w:r w:rsidDel="00000000" w:rsidR="00000000" w:rsidRPr="00000000">
              <w:rPr>
                <w:rtl w:val="0"/>
              </w:rPr>
            </w:r>
          </w:p>
        </w:tc>
        <w:tc>
          <w:tcPr>
            <w:tcBorders>
              <w:top w:color="d9d9d9" w:space="0" w:sz="8" w:val="single"/>
              <w:left w:color="d9d9d9" w:space="0" w:sz="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76" w:lineRule="auto"/>
              <w:rPr>
                <w:color w:val="404040"/>
              </w:rPr>
            </w:pPr>
            <w:r w:rsidDel="00000000" w:rsidR="00000000" w:rsidRPr="00000000">
              <w:rPr>
                <w:i w:val="1"/>
                <w:color w:val="404040"/>
                <w:sz w:val="24"/>
                <w:szCs w:val="24"/>
                <w:rtl w:val="0"/>
              </w:rPr>
              <w:t xml:space="preserve">Date</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before="0" w:lineRule="auto"/>
              <w:rPr/>
            </w:pPr>
            <w:r w:rsidDel="00000000" w:rsidR="00000000" w:rsidRPr="00000000">
              <w:rPr>
                <w:rtl w:val="0"/>
              </w:rPr>
              <w:t xml:space="preserve">A compléter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76" w:lineRule="auto"/>
              <w:rPr>
                <w:i w:val="1"/>
                <w:color w:val="404040"/>
                <w:sz w:val="24"/>
                <w:szCs w:val="24"/>
              </w:rPr>
            </w:pPr>
            <w:r w:rsidDel="00000000" w:rsidR="00000000" w:rsidRPr="00000000">
              <w:rPr>
                <w:rtl w:val="0"/>
              </w:rPr>
            </w:r>
          </w:p>
        </w:tc>
      </w:tr>
    </w:tbl>
    <w:p w:rsidR="00000000" w:rsidDel="00000000" w:rsidP="00000000" w:rsidRDefault="00000000" w:rsidRPr="00000000" w14:paraId="00000171">
      <w:pPr>
        <w:widowControl w:val="0"/>
        <w:spacing w:before="0" w:line="276" w:lineRule="auto"/>
        <w:rPr>
          <w:color w:val="404040"/>
        </w:rPr>
      </w:pPr>
      <w:r w:rsidDel="00000000" w:rsidR="00000000" w:rsidRPr="00000000">
        <w:br w:type="page"/>
      </w:r>
      <w:r w:rsidDel="00000000" w:rsidR="00000000" w:rsidRPr="00000000">
        <w:rPr>
          <w:rtl w:val="0"/>
        </w:rPr>
      </w:r>
    </w:p>
    <w:tbl>
      <w:tblPr>
        <w:tblStyle w:val="Table35"/>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6"/>
        <w:gridCol w:w="2835"/>
        <w:gridCol w:w="6129"/>
        <w:gridCol w:w="392"/>
        <w:tblGridChange w:id="0">
          <w:tblGrid>
            <w:gridCol w:w="426"/>
            <w:gridCol w:w="2835"/>
            <w:gridCol w:w="6129"/>
            <w:gridCol w:w="392"/>
          </w:tblGrid>
        </w:tblGridChange>
      </w:tblGrid>
      <w:tr>
        <w:tc>
          <w:tcPr>
            <w:gridSpan w:val="4"/>
            <w:shd w:fill="d60093" w:val="clear"/>
          </w:tcPr>
          <w:p w:rsidR="00000000" w:rsidDel="00000000" w:rsidP="00000000" w:rsidRDefault="00000000" w:rsidRPr="00000000" w14:paraId="00000172">
            <w:pPr>
              <w:pStyle w:val="Heading1"/>
              <w:rPr/>
            </w:pPr>
            <w:bookmarkStart w:colFirst="0" w:colLast="0" w:name="_heading=h.tyjcwt" w:id="5"/>
            <w:bookmarkEnd w:id="5"/>
            <w:r w:rsidDel="00000000" w:rsidR="00000000" w:rsidRPr="00000000">
              <w:rPr>
                <w:rtl w:val="0"/>
              </w:rPr>
              <w:t xml:space="preserve">SYNTHÈSE DES RÉSULTATS OBTENUS PAR LE CANDIDAT A L’ISSUE DU PARCOURS DE FORMATION</w:t>
            </w:r>
          </w:p>
        </w:tc>
      </w:tr>
      <w:tr>
        <w:trPr>
          <w:trHeight w:val="20" w:hRule="atLeast"/>
        </w:trPr>
        <w:tc>
          <w:tcPr>
            <w:gridSpan w:val="4"/>
            <w:tcBorders>
              <w:bottom w:color="d60093" w:space="0" w:sz="18" w:val="single"/>
            </w:tcBorders>
          </w:tcPr>
          <w:p w:rsidR="00000000" w:rsidDel="00000000" w:rsidP="00000000" w:rsidRDefault="00000000" w:rsidRPr="00000000" w14:paraId="00000176">
            <w:pPr>
              <w:jc w:val="center"/>
              <w:rPr>
                <w:b w:val="1"/>
                <w:color w:val="ffffff"/>
                <w:sz w:val="2"/>
                <w:szCs w:val="2"/>
              </w:rPr>
            </w:pPr>
            <w:r w:rsidDel="00000000" w:rsidR="00000000" w:rsidRPr="00000000">
              <w:rPr>
                <w:rtl w:val="0"/>
              </w:rPr>
            </w:r>
          </w:p>
        </w:tc>
      </w:tr>
      <w:tr>
        <w:trPr>
          <w:trHeight w:val="20" w:hRule="atLeast"/>
        </w:trPr>
        <w:tc>
          <w:tcPr>
            <w:gridSpan w:val="4"/>
            <w:tcBorders>
              <w:top w:color="d60093" w:space="0" w:sz="18" w:val="single"/>
              <w:bottom w:color="d9d9d9" w:space="0" w:sz="8" w:val="single"/>
            </w:tcBorders>
          </w:tcPr>
          <w:p w:rsidR="00000000" w:rsidDel="00000000" w:rsidP="00000000" w:rsidRDefault="00000000" w:rsidRPr="00000000" w14:paraId="0000017A">
            <w:pPr>
              <w:rPr>
                <w:color w:val="404040"/>
              </w:rPr>
            </w:pPr>
            <w:r w:rsidDel="00000000" w:rsidR="00000000" w:rsidRPr="00000000">
              <w:rPr>
                <w:rtl w:val="0"/>
              </w:rPr>
            </w:r>
          </w:p>
        </w:tc>
      </w:tr>
    </w:tbl>
    <w:p w:rsidR="00000000" w:rsidDel="00000000" w:rsidP="00000000" w:rsidRDefault="00000000" w:rsidRPr="00000000" w14:paraId="0000017E">
      <w:pPr>
        <w:rPr>
          <w:color w:val="404040"/>
        </w:rPr>
      </w:pPr>
      <w:r w:rsidDel="00000000" w:rsidR="00000000" w:rsidRPr="00000000">
        <w:rPr>
          <w:rtl w:val="0"/>
        </w:rPr>
      </w:r>
    </w:p>
    <w:tbl>
      <w:tblPr>
        <w:tblStyle w:val="Table36"/>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rPr>
          <w:trHeight w:val="440" w:hRule="atLeast"/>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rPr>
            </w:pPr>
            <w:r w:rsidDel="00000000" w:rsidR="00000000" w:rsidRPr="00000000">
              <w:rPr>
                <w:b w:val="1"/>
                <w:color w:val="404040"/>
                <w:sz w:val="24"/>
                <w:szCs w:val="24"/>
                <w:rtl w:val="0"/>
              </w:rPr>
              <w:t xml:space="preserve">Intitulé de l’activité type</w:t>
            </w:r>
            <w:r w:rsidDel="00000000" w:rsidR="00000000" w:rsidRPr="00000000">
              <w:rPr>
                <w:rtl w:val="0"/>
              </w:rPr>
            </w:r>
          </w:p>
        </w:tc>
        <w:tc>
          <w:tcPr>
            <w:gridSpan w:val="2"/>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rPr>
            </w:pPr>
            <w:r w:rsidDel="00000000" w:rsidR="00000000" w:rsidRPr="00000000">
              <w:rPr>
                <w:b w:val="1"/>
                <w:color w:val="404040"/>
                <w:sz w:val="24"/>
                <w:szCs w:val="24"/>
                <w:rtl w:val="0"/>
              </w:rPr>
              <w:t xml:space="preserve">Compétences professionnelles</w:t>
            </w:r>
            <w:r w:rsidDel="00000000" w:rsidR="00000000" w:rsidRPr="00000000">
              <w:rPr>
                <w:rtl w:val="0"/>
              </w:rPr>
            </w:r>
          </w:p>
        </w:tc>
      </w:tr>
      <w:tr>
        <w:trPr>
          <w:trHeight w:val="400" w:hRule="atLeast"/>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rPr>
            </w:pPr>
            <w:r w:rsidDel="00000000" w:rsidR="00000000" w:rsidRPr="00000000">
              <w:rPr>
                <w:b w:val="1"/>
                <w:color w:val="404040"/>
                <w:rtl w:val="0"/>
              </w:rPr>
              <w:t xml:space="preserve">Développer la partie front-end d’une application web ou web mobile en intégrant les recommandations de sécurité</w:t>
            </w:r>
            <w:r w:rsidDel="00000000" w:rsidR="00000000" w:rsidRPr="00000000">
              <w:rPr>
                <w:rtl w:val="0"/>
              </w:rPr>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Rule="auto"/>
              <w:rPr>
                <w:color w:val="404040"/>
              </w:rPr>
            </w:pPr>
            <w:r w:rsidDel="00000000" w:rsidR="00000000" w:rsidRPr="00000000">
              <w:rPr>
                <w:color w:val="404040"/>
                <w:rtl w:val="0"/>
              </w:rPr>
              <w:t xml:space="preserve">1. Maquetter une application</w:t>
            </w:r>
          </w:p>
          <w:p w:rsidR="00000000" w:rsidDel="00000000" w:rsidP="00000000" w:rsidRDefault="00000000" w:rsidRPr="00000000" w14:paraId="00000184">
            <w:pPr>
              <w:widowControl w:val="0"/>
              <w:spacing w:before="0" w:lineRule="auto"/>
              <w:rPr>
                <w:color w:val="404040"/>
              </w:rPr>
            </w:pPr>
            <w:r w:rsidDel="00000000" w:rsidR="00000000" w:rsidRPr="00000000">
              <w:rPr>
                <w:color w:val="404040"/>
                <w:rtl w:val="0"/>
              </w:rPr>
              <w:t xml:space="preserve">2. Réaliser une interface utilisateur web statique et adaptable</w:t>
            </w:r>
          </w:p>
          <w:p w:rsidR="00000000" w:rsidDel="00000000" w:rsidP="00000000" w:rsidRDefault="00000000" w:rsidRPr="00000000" w14:paraId="00000185">
            <w:pPr>
              <w:widowControl w:val="0"/>
              <w:spacing w:before="0" w:lineRule="auto"/>
              <w:rPr>
                <w:color w:val="404040"/>
              </w:rPr>
            </w:pPr>
            <w:r w:rsidDel="00000000" w:rsidR="00000000" w:rsidRPr="00000000">
              <w:rPr>
                <w:color w:val="404040"/>
                <w:rtl w:val="0"/>
              </w:rPr>
              <w:t xml:space="preserve">3. Développer une interface utilisateur web dynamique</w:t>
            </w:r>
          </w:p>
          <w:p w:rsidR="00000000" w:rsidDel="00000000" w:rsidP="00000000" w:rsidRDefault="00000000" w:rsidRPr="00000000" w14:paraId="00000186">
            <w:pPr>
              <w:widowControl w:val="0"/>
              <w:spacing w:before="0" w:lineRule="auto"/>
              <w:rPr>
                <w:color w:val="404040"/>
              </w:rPr>
            </w:pPr>
            <w:r w:rsidDel="00000000" w:rsidR="00000000" w:rsidRPr="00000000">
              <w:rPr>
                <w:color w:val="404040"/>
                <w:rtl w:val="0"/>
              </w:rPr>
              <w:t xml:space="preserve">4. Réaliser une interface utilisateur avec une solution de gestion de contenu ou e-commerce</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color w:val="404040"/>
                <w:rtl w:val="0"/>
              </w:rPr>
              <w:t xml:space="preserve">L’activité 1 est maîtrisée :</w:t>
            </w:r>
            <w:r w:rsidDel="00000000" w:rsidR="00000000" w:rsidRPr="00000000">
              <w:rPr>
                <w:color w:val="000000"/>
                <w:rtl w:val="0"/>
              </w:rPr>
              <w:t xml:space="preserve">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Rule="auto"/>
              <w:jc w:val="center"/>
              <w:rPr>
                <w:color w:val="404040"/>
              </w:rPr>
            </w:pPr>
            <w:r w:rsidDel="00000000" w:rsidR="00000000" w:rsidRPr="00000000">
              <w:rPr>
                <w:color w:val="404040"/>
                <w:rtl w:val="0"/>
              </w:rPr>
              <w:t xml:space="preserve">OUI </w:t>
            </w:r>
            <w:r w:rsidDel="00000000" w:rsidR="00000000" w:rsidRPr="00000000">
              <w:rPr>
                <w:rFonts w:ascii="MS Gothic" w:cs="MS Gothic" w:eastAsia="MS Gothic" w:hAnsi="MS Gothic"/>
                <w:color w:val="404040"/>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Rule="auto"/>
              <w:jc w:val="center"/>
              <w:rPr>
                <w:color w:val="404040"/>
              </w:rPr>
            </w:pPr>
            <w:r w:rsidDel="00000000" w:rsidR="00000000" w:rsidRPr="00000000">
              <w:rPr>
                <w:color w:val="404040"/>
                <w:rtl w:val="0"/>
              </w:rPr>
              <w:t xml:space="preserve">NON </w:t>
            </w:r>
            <w:r w:rsidDel="00000000" w:rsidR="00000000" w:rsidRPr="00000000">
              <w:rPr>
                <w:rFonts w:ascii="MS Gothic" w:cs="MS Gothic" w:eastAsia="MS Gothic" w:hAnsi="MS Gothic"/>
                <w:color w:val="404040"/>
                <w:rtl w:val="0"/>
              </w:rPr>
              <w:t xml:space="preserve">☐</w:t>
            </w:r>
            <w:r w:rsidDel="00000000" w:rsidR="00000000" w:rsidRPr="00000000">
              <w:rPr>
                <w:rtl w:val="0"/>
              </w:rPr>
            </w:r>
          </w:p>
        </w:tc>
      </w:tr>
      <w:tr>
        <w:trPr>
          <w:trHeight w:val="400" w:hRule="atLeast"/>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Rule="auto"/>
              <w:rPr>
                <w:color w:val="404040"/>
              </w:rPr>
            </w:pPr>
            <w:r w:rsidDel="00000000" w:rsidR="00000000" w:rsidRPr="00000000">
              <w:rPr>
                <w:b w:val="1"/>
                <w:color w:val="404040"/>
                <w:rtl w:val="0"/>
              </w:rPr>
              <w:t xml:space="preserve">Développer la partie back-end d’une application web ou web mobile en intégrant les recommandations de sécurité</w:t>
            </w:r>
            <w:r w:rsidDel="00000000" w:rsidR="00000000" w:rsidRPr="00000000">
              <w:rPr>
                <w:rtl w:val="0"/>
              </w:rPr>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Rule="auto"/>
              <w:rPr>
                <w:color w:val="404040"/>
              </w:rPr>
            </w:pPr>
            <w:r w:rsidDel="00000000" w:rsidR="00000000" w:rsidRPr="00000000">
              <w:rPr>
                <w:color w:val="404040"/>
                <w:rtl w:val="0"/>
              </w:rPr>
              <w:t xml:space="preserve">5. Créer une base de données</w:t>
            </w:r>
          </w:p>
          <w:p w:rsidR="00000000" w:rsidDel="00000000" w:rsidP="00000000" w:rsidRDefault="00000000" w:rsidRPr="00000000" w14:paraId="0000018D">
            <w:pPr>
              <w:widowControl w:val="0"/>
              <w:spacing w:before="0" w:lineRule="auto"/>
              <w:rPr>
                <w:color w:val="404040"/>
              </w:rPr>
            </w:pPr>
            <w:r w:rsidDel="00000000" w:rsidR="00000000" w:rsidRPr="00000000">
              <w:rPr>
                <w:color w:val="404040"/>
                <w:rtl w:val="0"/>
              </w:rPr>
              <w:t xml:space="preserve">6. Développer les composants d’accès aux données</w:t>
            </w:r>
          </w:p>
          <w:p w:rsidR="00000000" w:rsidDel="00000000" w:rsidP="00000000" w:rsidRDefault="00000000" w:rsidRPr="00000000" w14:paraId="0000018E">
            <w:pPr>
              <w:widowControl w:val="0"/>
              <w:spacing w:before="0" w:lineRule="auto"/>
              <w:rPr>
                <w:color w:val="404040"/>
              </w:rPr>
            </w:pPr>
            <w:r w:rsidDel="00000000" w:rsidR="00000000" w:rsidRPr="00000000">
              <w:rPr>
                <w:color w:val="404040"/>
                <w:rtl w:val="0"/>
              </w:rPr>
              <w:t xml:space="preserve">7. Développer la partie back-end d’une application Web ou Web Mobile</w:t>
            </w:r>
          </w:p>
          <w:p w:rsidR="00000000" w:rsidDel="00000000" w:rsidP="00000000" w:rsidRDefault="00000000" w:rsidRPr="00000000" w14:paraId="0000018F">
            <w:pPr>
              <w:widowControl w:val="0"/>
              <w:spacing w:before="0" w:lineRule="auto"/>
              <w:rPr>
                <w:color w:val="404040"/>
              </w:rPr>
            </w:pPr>
            <w:r w:rsidDel="00000000" w:rsidR="00000000" w:rsidRPr="00000000">
              <w:rPr>
                <w:color w:val="404040"/>
                <w:rtl w:val="0"/>
              </w:rPr>
              <w:t xml:space="preserve">8. Elaborer et mettre en œuvre des composants dans une application de gestion de contenu ou e-commerce</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numPr>
                <w:ilvl w:val="0"/>
                <w:numId w:val="1"/>
              </w:numPr>
              <w:spacing w:before="0" w:lineRule="auto"/>
              <w:ind w:left="720" w:hanging="360"/>
              <w:rPr/>
            </w:pPr>
            <w:r w:rsidDel="00000000" w:rsidR="00000000" w:rsidRPr="00000000">
              <w:rPr>
                <w:color w:val="404040"/>
                <w:rtl w:val="0"/>
              </w:rPr>
              <w:t xml:space="preserve">L’activité 2 est maîtrisée :</w:t>
            </w:r>
            <w:r w:rsidDel="00000000" w:rsidR="00000000" w:rsidRPr="00000000">
              <w:rPr>
                <w:color w:val="000000"/>
                <w:rtl w:val="0"/>
              </w:rPr>
              <w:t xml:space="preserve">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Rule="auto"/>
              <w:jc w:val="center"/>
              <w:rPr>
                <w:color w:val="404040"/>
              </w:rPr>
            </w:pPr>
            <w:r w:rsidDel="00000000" w:rsidR="00000000" w:rsidRPr="00000000">
              <w:rPr>
                <w:color w:val="404040"/>
                <w:rtl w:val="0"/>
              </w:rPr>
              <w:t xml:space="preserve">OUI </w:t>
            </w:r>
            <w:r w:rsidDel="00000000" w:rsidR="00000000" w:rsidRPr="00000000">
              <w:rPr>
                <w:rFonts w:ascii="MS Gothic" w:cs="MS Gothic" w:eastAsia="MS Gothic" w:hAnsi="MS Gothic"/>
                <w:color w:val="404040"/>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Rule="auto"/>
              <w:jc w:val="center"/>
              <w:rPr>
                <w:color w:val="404040"/>
              </w:rPr>
            </w:pPr>
            <w:r w:rsidDel="00000000" w:rsidR="00000000" w:rsidRPr="00000000">
              <w:rPr>
                <w:color w:val="404040"/>
                <w:rtl w:val="0"/>
              </w:rPr>
              <w:t xml:space="preserve">NON </w:t>
            </w:r>
            <w:r w:rsidDel="00000000" w:rsidR="00000000" w:rsidRPr="00000000">
              <w:rPr>
                <w:rFonts w:ascii="MS Gothic" w:cs="MS Gothic" w:eastAsia="MS Gothic" w:hAnsi="MS Gothic"/>
                <w:color w:val="404040"/>
                <w:rtl w:val="0"/>
              </w:rPr>
              <w:t xml:space="preserve">☐</w:t>
            </w:r>
            <w:r w:rsidDel="00000000" w:rsidR="00000000" w:rsidRPr="00000000">
              <w:rPr>
                <w:rtl w:val="0"/>
              </w:rPr>
            </w:r>
          </w:p>
        </w:tc>
      </w:tr>
    </w:tbl>
    <w:p w:rsidR="00000000" w:rsidDel="00000000" w:rsidP="00000000" w:rsidRDefault="00000000" w:rsidRPr="00000000" w14:paraId="00000194">
      <w:pPr>
        <w:spacing w:after="120" w:lineRule="auto"/>
        <w:jc w:val="both"/>
        <w:rPr>
          <w:color w:val="404040"/>
        </w:rPr>
      </w:pPr>
      <w:r w:rsidDel="00000000" w:rsidR="00000000" w:rsidRPr="00000000">
        <w:rPr>
          <w:rtl w:val="0"/>
        </w:rPr>
      </w:r>
    </w:p>
    <w:tbl>
      <w:tblPr>
        <w:tblStyle w:val="Table37"/>
        <w:tblW w:w="9072.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2"/>
        <w:tblGridChange w:id="0">
          <w:tblGrid>
            <w:gridCol w:w="9072"/>
          </w:tblGrid>
        </w:tblGridChange>
      </w:tblGrid>
      <w:tr>
        <w:tc>
          <w:tcPr>
            <w:tcBorders>
              <w:top w:color="000000" w:space="0" w:sz="0" w:val="nil"/>
              <w:left w:color="d60093" w:space="0" w:sz="18" w:val="single"/>
              <w:bottom w:color="d60093"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76" w:lineRule="auto"/>
              <w:rPr>
                <w:i w:val="1"/>
                <w:color w:val="7f7f7f"/>
              </w:rPr>
            </w:pPr>
            <w:r w:rsidDel="00000000" w:rsidR="00000000" w:rsidRPr="00000000">
              <w:rPr>
                <w:b w:val="1"/>
                <w:color w:val="404040"/>
                <w:rtl w:val="0"/>
              </w:rPr>
              <w:t xml:space="preserve">Observations :</w:t>
            </w:r>
            <w:r w:rsidDel="00000000" w:rsidR="00000000" w:rsidRPr="00000000">
              <w:rPr>
                <w:rtl w:val="0"/>
              </w:rPr>
            </w:r>
          </w:p>
        </w:tc>
      </w:tr>
      <w:tr>
        <w:tc>
          <w:tcPr>
            <w:tcBorders>
              <w:top w:color="d60093" w:space="0" w:sz="8" w:val="single"/>
              <w:left w:color="d9d9d9" w:space="0" w:sz="8" w:val="single"/>
              <w:bottom w:color="000000" w:space="0" w:sz="0" w:val="nil"/>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numPr>
                <w:ilvl w:val="0"/>
                <w:numId w:val="2"/>
              </w:numPr>
              <w:spacing w:before="0" w:line="276" w:lineRule="auto"/>
              <w:ind w:left="720" w:hanging="360"/>
              <w:rPr/>
            </w:pPr>
            <w:r w:rsidDel="00000000" w:rsidR="00000000" w:rsidRPr="00000000">
              <w:rPr>
                <w:rtl w:val="0"/>
              </w:rPr>
              <w:t xml:space="preserve">A compléter</w:t>
            </w:r>
          </w:p>
        </w:tc>
      </w:tr>
    </w:tbl>
    <w:p w:rsidR="00000000" w:rsidDel="00000000" w:rsidP="00000000" w:rsidRDefault="00000000" w:rsidRPr="00000000" w14:paraId="00000197">
      <w:pPr>
        <w:widowControl w:val="0"/>
        <w:spacing w:before="0" w:line="276" w:lineRule="auto"/>
        <w:rPr>
          <w:color w:val="404040"/>
        </w:rPr>
      </w:pPr>
      <w:r w:rsidDel="00000000" w:rsidR="00000000" w:rsidRPr="00000000">
        <w:rPr>
          <w:rtl w:val="0"/>
        </w:rPr>
      </w:r>
    </w:p>
    <w:tbl>
      <w:tblPr>
        <w:tblStyle w:val="Table38"/>
        <w:tblW w:w="9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3045"/>
        <w:tblGridChange w:id="0">
          <w:tblGrid>
            <w:gridCol w:w="1500"/>
            <w:gridCol w:w="1500"/>
            <w:gridCol w:w="1500"/>
            <w:gridCol w:w="1500"/>
            <w:gridCol w:w="3045"/>
          </w:tblGrid>
        </w:tblGridChange>
      </w:tblGrid>
      <w:tr>
        <w:trPr>
          <w:trHeight w:val="620" w:hRule="atLeast"/>
        </w:trPr>
        <w:tc>
          <w:tcPr>
            <w:gridSpan w:val="4"/>
            <w:tcBorders>
              <w:top w:color="000000" w:space="0" w:sz="0" w:val="nil"/>
              <w:left w:color="000000" w:space="0" w:sz="0" w:val="nil"/>
              <w:bottom w:color="d9d9d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76" w:lineRule="auto"/>
              <w:rPr>
                <w:color w:val="404040"/>
              </w:rPr>
            </w:pPr>
            <w:r w:rsidDel="00000000" w:rsidR="00000000" w:rsidRPr="00000000">
              <w:rPr>
                <w:b w:val="1"/>
                <w:i w:val="1"/>
                <w:color w:val="404040"/>
                <w:sz w:val="24"/>
                <w:szCs w:val="24"/>
                <w:rtl w:val="0"/>
              </w:rPr>
              <w:t xml:space="preserve">Formateur(s) évaluateur(s)</w:t>
            </w:r>
            <w:r w:rsidDel="00000000" w:rsidR="00000000" w:rsidRPr="00000000">
              <w:rPr>
                <w:rtl w:val="0"/>
              </w:rPr>
            </w:r>
          </w:p>
        </w:tc>
        <w:tc>
          <w:tcPr>
            <w:tcBorders>
              <w:top w:color="000000" w:space="0" w:sz="0" w:val="nil"/>
              <w:left w:color="000000" w:space="0" w:sz="0" w:val="nil"/>
              <w:bottom w:color="d9d9d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76" w:lineRule="auto"/>
              <w:rPr>
                <w:b w:val="1"/>
                <w:i w:val="1"/>
                <w:color w:val="404040"/>
                <w:sz w:val="24"/>
                <w:szCs w:val="24"/>
              </w:rPr>
            </w:pPr>
            <w:r w:rsidDel="00000000" w:rsidR="00000000" w:rsidRPr="00000000">
              <w:rPr>
                <w:b w:val="1"/>
                <w:i w:val="1"/>
                <w:color w:val="404040"/>
                <w:sz w:val="24"/>
                <w:szCs w:val="24"/>
                <w:rtl w:val="0"/>
              </w:rPr>
              <w:t xml:space="preserve">Visa</w:t>
            </w:r>
          </w:p>
        </w:tc>
      </w:tr>
      <w:tr>
        <w:tc>
          <w:tcPr>
            <w:tcBorders>
              <w:top w:color="d9d9d9" w:space="0" w:sz="8" w:val="single"/>
              <w:left w:color="d60093" w:space="0" w:sz="1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76" w:lineRule="auto"/>
              <w:rPr>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76" w:lineRule="auto"/>
              <w:rPr>
                <w:color w:val="404040"/>
              </w:rPr>
            </w:pPr>
            <w:r w:rsidDel="00000000" w:rsidR="00000000" w:rsidRPr="00000000">
              <w:rPr>
                <w:rtl w:val="0"/>
              </w:rPr>
              <w:t xml:space="preserve">A compléter</w:t>
            </w:r>
            <w:r w:rsidDel="00000000" w:rsidR="00000000" w:rsidRPr="00000000">
              <w:rPr>
                <w:rtl w:val="0"/>
              </w:rPr>
            </w:r>
          </w:p>
        </w:tc>
        <w:tc>
          <w:tcPr>
            <w:tcBorders>
              <w:top w:color="d9d9d9" w:space="0" w:sz="8" w:val="single"/>
              <w:left w:color="d9d9d9" w:space="0" w:sz="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76" w:lineRule="auto"/>
              <w:rPr>
                <w:color w:val="404040"/>
              </w:rPr>
            </w:pPr>
            <w:r w:rsidDel="00000000" w:rsidR="00000000" w:rsidRPr="00000000">
              <w:rPr>
                <w:i w:val="1"/>
                <w:color w:val="404040"/>
                <w:sz w:val="24"/>
                <w:szCs w:val="24"/>
                <w:rtl w:val="0"/>
              </w:rPr>
              <w:t xml:space="preserve">Date</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before="0" w:lineRule="auto"/>
              <w:rPr/>
            </w:pPr>
            <w:r w:rsidDel="00000000" w:rsidR="00000000" w:rsidRPr="00000000">
              <w:rPr>
                <w:rtl w:val="0"/>
              </w:rPr>
              <w:t xml:space="preserve">A compléter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76" w:lineRule="auto"/>
              <w:rPr>
                <w:i w:val="1"/>
                <w:color w:val="404040"/>
                <w:sz w:val="24"/>
                <w:szCs w:val="24"/>
              </w:rPr>
            </w:pPr>
            <w:r w:rsidDel="00000000" w:rsidR="00000000" w:rsidRPr="00000000">
              <w:rPr>
                <w:rtl w:val="0"/>
              </w:rPr>
            </w:r>
          </w:p>
        </w:tc>
      </w:tr>
      <w:tr>
        <w:tc>
          <w:tcPr>
            <w:tcBorders>
              <w:top w:color="d9d9d9" w:space="0" w:sz="8" w:val="single"/>
              <w:left w:color="d60093" w:space="0" w:sz="1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76" w:lineRule="auto"/>
              <w:rPr>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76" w:lineRule="auto"/>
              <w:rPr>
                <w:color w:val="404040"/>
              </w:rPr>
            </w:pPr>
            <w:r w:rsidDel="00000000" w:rsidR="00000000" w:rsidRPr="00000000">
              <w:rPr>
                <w:rtl w:val="0"/>
              </w:rPr>
              <w:t xml:space="preserve">A compléter</w:t>
            </w:r>
            <w:r w:rsidDel="00000000" w:rsidR="00000000" w:rsidRPr="00000000">
              <w:rPr>
                <w:rtl w:val="0"/>
              </w:rPr>
            </w:r>
          </w:p>
        </w:tc>
        <w:tc>
          <w:tcPr>
            <w:tcBorders>
              <w:top w:color="d9d9d9" w:space="0" w:sz="8" w:val="single"/>
              <w:left w:color="d9d9d9" w:space="0" w:sz="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76" w:lineRule="auto"/>
              <w:rPr>
                <w:color w:val="404040"/>
              </w:rPr>
            </w:pPr>
            <w:r w:rsidDel="00000000" w:rsidR="00000000" w:rsidRPr="00000000">
              <w:rPr>
                <w:i w:val="1"/>
                <w:color w:val="404040"/>
                <w:sz w:val="24"/>
                <w:szCs w:val="24"/>
                <w:rtl w:val="0"/>
              </w:rPr>
              <w:t xml:space="preserve">Date</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0" w:lineRule="auto"/>
              <w:rPr/>
            </w:pPr>
            <w:r w:rsidDel="00000000" w:rsidR="00000000" w:rsidRPr="00000000">
              <w:rPr>
                <w:rtl w:val="0"/>
              </w:rPr>
              <w:t xml:space="preserve">A compléter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76" w:lineRule="auto"/>
              <w:rPr>
                <w:i w:val="1"/>
                <w:color w:val="404040"/>
                <w:sz w:val="24"/>
                <w:szCs w:val="24"/>
              </w:rPr>
            </w:pPr>
            <w:r w:rsidDel="00000000" w:rsidR="00000000" w:rsidRPr="00000000">
              <w:rPr>
                <w:rtl w:val="0"/>
              </w:rPr>
            </w:r>
          </w:p>
        </w:tc>
      </w:tr>
    </w:tbl>
    <w:p w:rsidR="00000000" w:rsidDel="00000000" w:rsidP="00000000" w:rsidRDefault="00000000" w:rsidRPr="00000000" w14:paraId="000001A7">
      <w:pPr>
        <w:widowControl w:val="0"/>
        <w:spacing w:before="0" w:line="276" w:lineRule="auto"/>
        <w:rPr>
          <w:color w:val="404040"/>
        </w:rPr>
      </w:pPr>
      <w:r w:rsidDel="00000000" w:rsidR="00000000" w:rsidRPr="00000000">
        <w:rPr>
          <w:rtl w:val="0"/>
        </w:rPr>
      </w:r>
    </w:p>
    <w:p w:rsidR="00000000" w:rsidDel="00000000" w:rsidP="00000000" w:rsidRDefault="00000000" w:rsidRPr="00000000" w14:paraId="000001A8">
      <w:pPr>
        <w:widowControl w:val="0"/>
        <w:spacing w:before="0" w:line="276" w:lineRule="auto"/>
        <w:rPr>
          <w:color w:val="404040"/>
        </w:rPr>
      </w:pPr>
      <w:r w:rsidDel="00000000" w:rsidR="00000000" w:rsidRPr="00000000">
        <w:rPr>
          <w:rtl w:val="0"/>
        </w:rPr>
      </w:r>
    </w:p>
    <w:tbl>
      <w:tblPr>
        <w:tblStyle w:val="Table39"/>
        <w:tblW w:w="9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3045"/>
        <w:tblGridChange w:id="0">
          <w:tblGrid>
            <w:gridCol w:w="1500"/>
            <w:gridCol w:w="1500"/>
            <w:gridCol w:w="1500"/>
            <w:gridCol w:w="1500"/>
            <w:gridCol w:w="3045"/>
          </w:tblGrid>
        </w:tblGridChange>
      </w:tblGrid>
      <w:tr>
        <w:trPr>
          <w:trHeight w:val="620" w:hRule="atLeast"/>
        </w:trPr>
        <w:tc>
          <w:tcPr>
            <w:gridSpan w:val="4"/>
            <w:tcBorders>
              <w:top w:color="000000" w:space="0" w:sz="0" w:val="nil"/>
              <w:left w:color="000000" w:space="0" w:sz="0" w:val="nil"/>
              <w:bottom w:color="d9d9d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76" w:lineRule="auto"/>
              <w:rPr>
                <w:color w:val="404040"/>
              </w:rPr>
            </w:pPr>
            <w:r w:rsidDel="00000000" w:rsidR="00000000" w:rsidRPr="00000000">
              <w:rPr>
                <w:b w:val="1"/>
                <w:i w:val="1"/>
                <w:color w:val="404040"/>
                <w:sz w:val="24"/>
                <w:szCs w:val="24"/>
                <w:rtl w:val="0"/>
              </w:rPr>
              <w:t xml:space="preserve">Représentant de l’organisme de formation</w:t>
            </w:r>
            <w:r w:rsidDel="00000000" w:rsidR="00000000" w:rsidRPr="00000000">
              <w:rPr>
                <w:rtl w:val="0"/>
              </w:rPr>
            </w:r>
          </w:p>
        </w:tc>
        <w:tc>
          <w:tcPr>
            <w:tcBorders>
              <w:top w:color="000000" w:space="0" w:sz="0" w:val="nil"/>
              <w:left w:color="000000" w:space="0" w:sz="0" w:val="nil"/>
              <w:bottom w:color="d9d9d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76" w:lineRule="auto"/>
              <w:rPr>
                <w:b w:val="1"/>
                <w:i w:val="1"/>
                <w:color w:val="404040"/>
                <w:sz w:val="24"/>
                <w:szCs w:val="24"/>
              </w:rPr>
            </w:pPr>
            <w:r w:rsidDel="00000000" w:rsidR="00000000" w:rsidRPr="00000000">
              <w:rPr>
                <w:b w:val="1"/>
                <w:i w:val="1"/>
                <w:color w:val="404040"/>
                <w:sz w:val="24"/>
                <w:szCs w:val="24"/>
                <w:rtl w:val="0"/>
              </w:rPr>
              <w:t xml:space="preserve">Visa</w:t>
            </w:r>
          </w:p>
        </w:tc>
      </w:tr>
      <w:tr>
        <w:tc>
          <w:tcPr>
            <w:tcBorders>
              <w:top w:color="d9d9d9" w:space="0" w:sz="8" w:val="single"/>
              <w:left w:color="d60093" w:space="0" w:sz="1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76" w:lineRule="auto"/>
              <w:rPr>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76" w:lineRule="auto"/>
              <w:rPr>
                <w:color w:val="404040"/>
              </w:rPr>
            </w:pPr>
            <w:r w:rsidDel="00000000" w:rsidR="00000000" w:rsidRPr="00000000">
              <w:rPr>
                <w:rtl w:val="0"/>
              </w:rPr>
              <w:t xml:space="preserve">A compléter</w:t>
            </w:r>
            <w:r w:rsidDel="00000000" w:rsidR="00000000" w:rsidRPr="00000000">
              <w:rPr>
                <w:rtl w:val="0"/>
              </w:rPr>
            </w:r>
          </w:p>
        </w:tc>
        <w:tc>
          <w:tcPr>
            <w:tcBorders>
              <w:top w:color="d9d9d9" w:space="0" w:sz="8" w:val="single"/>
              <w:left w:color="d9d9d9" w:space="0" w:sz="8" w:val="single"/>
              <w:bottom w:color="d9d9d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76" w:lineRule="auto"/>
              <w:rPr>
                <w:color w:val="404040"/>
              </w:rPr>
            </w:pPr>
            <w:r w:rsidDel="00000000" w:rsidR="00000000" w:rsidRPr="00000000">
              <w:rPr>
                <w:i w:val="1"/>
                <w:color w:val="404040"/>
                <w:sz w:val="24"/>
                <w:szCs w:val="24"/>
                <w:rtl w:val="0"/>
              </w:rPr>
              <w:t xml:space="preserve">Date</w:t>
            </w:r>
            <w:r w:rsidDel="00000000" w:rsidR="00000000" w:rsidRPr="00000000">
              <w:rPr>
                <w:rtl w:val="0"/>
              </w:rPr>
            </w:r>
          </w:p>
        </w:tc>
        <w:tc>
          <w:tcPr>
            <w:tcBorders>
              <w:top w:color="d9d9d9" w:space="0" w:sz="8" w:val="single"/>
              <w:left w:color="000000" w:space="0" w:sz="0" w:val="nil"/>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0" w:lineRule="auto"/>
              <w:rPr/>
            </w:pPr>
            <w:r w:rsidDel="00000000" w:rsidR="00000000" w:rsidRPr="00000000">
              <w:rPr>
                <w:rtl w:val="0"/>
              </w:rPr>
              <w:t xml:space="preserve">A compléter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76" w:lineRule="auto"/>
              <w:rPr>
                <w:i w:val="1"/>
                <w:color w:val="404040"/>
                <w:sz w:val="24"/>
                <w:szCs w:val="24"/>
              </w:rPr>
            </w:pPr>
            <w:r w:rsidDel="00000000" w:rsidR="00000000" w:rsidRPr="00000000">
              <w:rPr>
                <w:rtl w:val="0"/>
              </w:rPr>
            </w:r>
          </w:p>
        </w:tc>
      </w:tr>
    </w:tbl>
    <w:p w:rsidR="00000000" w:rsidDel="00000000" w:rsidP="00000000" w:rsidRDefault="00000000" w:rsidRPr="00000000" w14:paraId="000001B3">
      <w:pPr>
        <w:widowControl w:val="0"/>
        <w:spacing w:before="0" w:line="276" w:lineRule="auto"/>
        <w:rPr>
          <w:color w:val="404040"/>
        </w:rPr>
      </w:pPr>
      <w:r w:rsidDel="00000000" w:rsidR="00000000" w:rsidRPr="00000000">
        <w:rPr>
          <w:rtl w:val="0"/>
        </w:rPr>
      </w:r>
    </w:p>
    <w:p w:rsidR="00000000" w:rsidDel="00000000" w:rsidP="00000000" w:rsidRDefault="00000000" w:rsidRPr="00000000" w14:paraId="000001B4">
      <w:pPr>
        <w:widowControl w:val="0"/>
        <w:spacing w:before="0" w:lineRule="auto"/>
        <w:rPr>
          <w:color w:val="404040"/>
        </w:rPr>
      </w:pPr>
      <w:r w:rsidDel="00000000" w:rsidR="00000000" w:rsidRPr="00000000">
        <w:rPr>
          <w:color w:val="404040"/>
          <w:rtl w:val="0"/>
        </w:rPr>
        <w:t xml:space="preserve">Un exemplaire du livret a été remis au candidat pour information par l’organisme de formation contre signature le </w:t>
      </w:r>
      <w:r w:rsidDel="00000000" w:rsidR="00000000" w:rsidRPr="00000000">
        <w:rPr>
          <w:rtl w:val="0"/>
        </w:rPr>
        <w:t xml:space="preserve">&lt;date à compléter&gt;</w:t>
      </w:r>
      <w:r w:rsidDel="00000000" w:rsidR="00000000" w:rsidRPr="00000000">
        <w:rPr>
          <w:color w:val="404040"/>
          <w:rtl w:val="0"/>
        </w:rPr>
        <w:t xml:space="preserve">.</w:t>
      </w:r>
    </w:p>
    <w:p w:rsidR="00000000" w:rsidDel="00000000" w:rsidP="00000000" w:rsidRDefault="00000000" w:rsidRPr="00000000" w14:paraId="000001B5">
      <w:pPr>
        <w:widowControl w:val="0"/>
        <w:spacing w:before="0" w:lineRule="auto"/>
        <w:rPr>
          <w:color w:val="404040"/>
        </w:rPr>
      </w:pPr>
      <w:r w:rsidDel="00000000" w:rsidR="00000000" w:rsidRPr="00000000">
        <w:rPr>
          <w:b w:val="1"/>
          <w:color w:val="404040"/>
          <w:rtl w:val="0"/>
        </w:rPr>
        <w:t xml:space="preserve">Signature du candidat pour information :</w:t>
      </w:r>
      <w:r w:rsidDel="00000000" w:rsidR="00000000" w:rsidRPr="00000000">
        <w:rPr>
          <w:rtl w:val="0"/>
        </w:rPr>
      </w:r>
    </w:p>
    <w:sectPr>
      <w:type w:val="continuous"/>
      <w:pgSz w:h="16838" w:w="11906" w:orient="portrait"/>
      <w:pgMar w:bottom="1417" w:top="1417" w:left="1417" w:right="1417" w:header="0" w:footer="357.165354330708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510" w:before="0" w:line="240" w:lineRule="auto"/>
      <w:ind w:left="0" w:right="0" w:firstLine="0"/>
      <w:jc w:val="left"/>
      <w:rPr>
        <w:color w:val="00000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5283200</wp:posOffset>
              </wp:positionH>
              <wp:positionV relativeFrom="paragraph">
                <wp:posOffset>9867900</wp:posOffset>
              </wp:positionV>
              <wp:extent cx="511175" cy="409574"/>
              <wp:effectExtent b="0" l="0" r="0" t="0"/>
              <wp:wrapSquare wrapText="bothSides" distB="0" distT="0" distL="114300" distR="114300"/>
              <wp:docPr id="3" name=""/>
              <a:graphic>
                <a:graphicData uri="http://schemas.microsoft.com/office/word/2010/wordprocessingShape">
                  <wps:wsp>
                    <wps:cNvSpPr/>
                    <wps:cNvPr id="2" name="Shape 2"/>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r w:rsidDel="00000000" w:rsidR="00000000" w:rsidRPr="00000000">
                            <w:rPr>
                              <w:rFonts w:ascii="Cambria" w:cs="Cambria" w:eastAsia="Cambria" w:hAnsi="Cambria"/>
                              <w:b w:val="1"/>
                              <w:i w:val="0"/>
                              <w:smallCaps w:val="0"/>
                              <w:strike w:val="0"/>
                              <w:color w:val="404040"/>
                              <w:sz w:val="28"/>
                              <w:vertAlign w:val="baseline"/>
                            </w:rPr>
                            <w:t xml:space="preserve">PAGE   \* MERGEFORMAT1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5283200</wp:posOffset>
              </wp:positionH>
              <wp:positionV relativeFrom="paragraph">
                <wp:posOffset>9867900</wp:posOffset>
              </wp:positionV>
              <wp:extent cx="511175" cy="409574"/>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11175" cy="409574"/>
                      </a:xfrm>
                      <a:prstGeom prst="rect"/>
                      <a:ln/>
                    </pic:spPr>
                  </pic:pic>
                </a:graphicData>
              </a:graphic>
            </wp:anchor>
          </w:drawing>
        </mc:Fallback>
      </mc:AlternateContent>
    </w:r>
  </w:p>
  <w:tbl>
    <w:tblPr>
      <w:tblStyle w:val="Table41"/>
      <w:tblW w:w="10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4035"/>
      <w:gridCol w:w="1200"/>
      <w:gridCol w:w="960"/>
      <w:gridCol w:w="1125"/>
      <w:gridCol w:w="1005"/>
      <w:gridCol w:w="690"/>
      <w:tblGridChange w:id="0">
        <w:tblGrid>
          <w:gridCol w:w="1005"/>
          <w:gridCol w:w="4035"/>
          <w:gridCol w:w="1200"/>
          <w:gridCol w:w="960"/>
          <w:gridCol w:w="1125"/>
          <w:gridCol w:w="1005"/>
          <w:gridCol w:w="690"/>
        </w:tblGrid>
      </w:tblGridChange>
    </w:tblGrid>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16"/>
              <w:szCs w:val="16"/>
            </w:rPr>
          </w:pPr>
          <w:r w:rsidDel="00000000" w:rsidR="00000000" w:rsidRPr="00000000">
            <w:rPr>
              <w:color w:val="666666"/>
              <w:sz w:val="16"/>
              <w:szCs w:val="16"/>
              <w:rtl w:val="0"/>
            </w:rPr>
            <w:t xml:space="preserve">SIGLE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16"/>
              <w:szCs w:val="16"/>
            </w:rPr>
          </w:pPr>
          <w:r w:rsidDel="00000000" w:rsidR="00000000" w:rsidRPr="00000000">
            <w:rPr>
              <w:color w:val="666666"/>
              <w:sz w:val="16"/>
              <w:szCs w:val="16"/>
              <w:rtl w:val="0"/>
            </w:rPr>
            <w:t xml:space="preserve">Type de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16"/>
              <w:szCs w:val="16"/>
            </w:rPr>
          </w:pPr>
          <w:r w:rsidDel="00000000" w:rsidR="00000000" w:rsidRPr="00000000">
            <w:rPr>
              <w:color w:val="666666"/>
              <w:sz w:val="16"/>
              <w:szCs w:val="16"/>
              <w:rtl w:val="0"/>
            </w:rPr>
            <w:t xml:space="preserve">Code  titre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16"/>
              <w:szCs w:val="16"/>
            </w:rPr>
          </w:pPr>
          <w:r w:rsidDel="00000000" w:rsidR="00000000" w:rsidRPr="00000000">
            <w:rPr>
              <w:color w:val="666666"/>
              <w:sz w:val="16"/>
              <w:szCs w:val="16"/>
              <w:rtl w:val="0"/>
            </w:rPr>
            <w:t xml:space="preserve">Millésime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16"/>
              <w:szCs w:val="16"/>
            </w:rPr>
          </w:pPr>
          <w:r w:rsidDel="00000000" w:rsidR="00000000" w:rsidRPr="00000000">
            <w:rPr>
              <w:color w:val="666666"/>
              <w:sz w:val="16"/>
              <w:szCs w:val="16"/>
              <w:rtl w:val="0"/>
            </w:rPr>
            <w:t xml:space="preserve">Date 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16"/>
              <w:szCs w:val="16"/>
            </w:rPr>
          </w:pPr>
          <w:r w:rsidDel="00000000" w:rsidR="00000000" w:rsidRPr="00000000">
            <w:rPr>
              <w:color w:val="666666"/>
              <w:sz w:val="16"/>
              <w:szCs w:val="16"/>
              <w:rtl w:val="0"/>
            </w:rPr>
            <w:t xml:space="preserve">Date MAJ</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16"/>
              <w:szCs w:val="16"/>
            </w:rPr>
          </w:pPr>
          <w:r w:rsidDel="00000000" w:rsidR="00000000" w:rsidRPr="00000000">
            <w:rPr>
              <w:color w:val="666666"/>
              <w:sz w:val="16"/>
              <w:szCs w:val="16"/>
              <w:rtl w:val="0"/>
            </w:rPr>
            <w:t xml:space="preserve">Page</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16"/>
              <w:szCs w:val="16"/>
            </w:rPr>
          </w:pPr>
          <w:r w:rsidDel="00000000" w:rsidR="00000000" w:rsidRPr="00000000">
            <w:rPr>
              <w:color w:val="666666"/>
              <w:sz w:val="16"/>
              <w:szCs w:val="16"/>
              <w:rtl w:val="0"/>
            </w:rPr>
            <w:t xml:space="preserve">DWWM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16"/>
              <w:szCs w:val="16"/>
            </w:rPr>
          </w:pPr>
          <w:r w:rsidDel="00000000" w:rsidR="00000000" w:rsidRPr="00000000">
            <w:rPr>
              <w:color w:val="666666"/>
              <w:sz w:val="16"/>
              <w:szCs w:val="16"/>
              <w:rtl w:val="0"/>
            </w:rPr>
            <w:t xml:space="preserve">Livret des évaluations passées en cours de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16"/>
              <w:szCs w:val="16"/>
            </w:rPr>
          </w:pPr>
          <w:r w:rsidDel="00000000" w:rsidR="00000000" w:rsidRPr="00000000">
            <w:rPr>
              <w:color w:val="666666"/>
              <w:sz w:val="16"/>
              <w:szCs w:val="16"/>
              <w:rtl w:val="0"/>
            </w:rPr>
            <w:t xml:space="preserve">TP-01280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16"/>
              <w:szCs w:val="16"/>
            </w:rPr>
          </w:pPr>
          <w:r w:rsidDel="00000000" w:rsidR="00000000" w:rsidRPr="00000000">
            <w:rPr>
              <w:color w:val="666666"/>
              <w:sz w:val="16"/>
              <w:szCs w:val="16"/>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16"/>
              <w:szCs w:val="16"/>
            </w:rPr>
          </w:pPr>
          <w:r w:rsidDel="00000000" w:rsidR="00000000" w:rsidRPr="00000000">
            <w:rPr>
              <w:color w:val="666666"/>
              <w:sz w:val="16"/>
              <w:szCs w:val="16"/>
              <w:rtl w:val="0"/>
            </w:rPr>
            <w:t xml:space="preserve">17/04/2018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16"/>
              <w:szCs w:val="16"/>
            </w:rPr>
          </w:pPr>
          <w:r w:rsidDel="00000000" w:rsidR="00000000" w:rsidRPr="00000000">
            <w:rPr>
              <w:color w:val="666666"/>
              <w:sz w:val="16"/>
              <w:szCs w:val="16"/>
              <w:rtl w:val="0"/>
            </w:rPr>
            <w:t xml:space="preserve">04/05/2018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16"/>
              <w:szCs w:val="16"/>
            </w:rPr>
          </w:pPr>
          <w:r w:rsidDel="00000000" w:rsidR="00000000" w:rsidRPr="00000000">
            <w:rPr>
              <w:color w:val="666666"/>
              <w:sz w:val="16"/>
              <w:szCs w:val="16"/>
            </w:rPr>
            <w:fldChar w:fldCharType="begin"/>
            <w:instrText xml:space="preserve">PAGE</w:instrText>
            <w:fldChar w:fldCharType="separate"/>
            <w:fldChar w:fldCharType="end"/>
          </w:r>
          <w:r w:rsidDel="00000000" w:rsidR="00000000" w:rsidRPr="00000000">
            <w:rPr>
              <w:color w:val="666666"/>
              <w:sz w:val="16"/>
              <w:szCs w:val="16"/>
              <w:rtl w:val="0"/>
            </w:rPr>
            <w:t xml:space="preserve">/</w:t>
          </w:r>
          <w:r w:rsidDel="00000000" w:rsidR="00000000" w:rsidRPr="00000000">
            <w:rPr>
              <w:color w:val="666666"/>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510" w:before="0" w:line="240" w:lineRule="auto"/>
      <w:ind w:left="0" w:right="0" w:firstLine="0"/>
      <w:jc w:val="left"/>
      <w:rPr>
        <w:color w:val="00000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widowControl w:val="0"/>
      <w:spacing w:before="567" w:line="276" w:lineRule="auto"/>
      <w:rPr>
        <w:color w:val="404040"/>
      </w:rPr>
    </w:pPr>
    <w:r w:rsidDel="00000000" w:rsidR="00000000" w:rsidRPr="00000000">
      <w:rPr>
        <w:rtl w:val="0"/>
      </w:rPr>
    </w:r>
  </w:p>
  <w:tbl>
    <w:tblPr>
      <w:tblStyle w:val="Table40"/>
      <w:tblW w:w="9748.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1"/>
      <w:gridCol w:w="2951"/>
      <w:gridCol w:w="2385"/>
      <w:gridCol w:w="2391"/>
      <w:tblGridChange w:id="0">
        <w:tblGrid>
          <w:gridCol w:w="2021"/>
          <w:gridCol w:w="2951"/>
          <w:gridCol w:w="2385"/>
          <w:gridCol w:w="2391"/>
        </w:tblGrid>
      </w:tblGridChange>
    </w:tblGrid>
    <w:tr>
      <w:trPr>
        <w:trHeight w:val="280" w:hRule="atLeast"/>
      </w:trPr>
      <w:tc>
        <w:tcPr>
          <w:vMerge w:val="restart"/>
        </w:tcPr>
        <w:p w:rsidR="00000000" w:rsidDel="00000000" w:rsidP="00000000" w:rsidRDefault="00000000" w:rsidRPr="00000000" w14:paraId="000001B7">
          <w:pPr>
            <w:jc w:val="both"/>
            <w:rPr>
              <w:rFonts w:ascii="Arial" w:cs="Arial" w:eastAsia="Arial" w:hAnsi="Arial"/>
              <w:smallCaps w:val="1"/>
              <w:sz w:val="36"/>
              <w:szCs w:val="36"/>
            </w:rPr>
          </w:pPr>
          <w:r w:rsidDel="00000000" w:rsidR="00000000" w:rsidRPr="00000000">
            <w:rPr>
              <w:rFonts w:ascii="Arial" w:cs="Arial" w:eastAsia="Arial" w:hAnsi="Arial"/>
            </w:rPr>
            <w:drawing>
              <wp:inline distB="0" distT="0" distL="0" distR="0">
                <wp:extent cx="1151328" cy="1291355"/>
                <wp:effectExtent b="0" l="0" r="0" t="0"/>
                <wp:docPr descr="charge_de_emploi_CMJN" id="4" name="image1.jpg"/>
                <a:graphic>
                  <a:graphicData uri="http://schemas.openxmlformats.org/drawingml/2006/picture">
                    <pic:pic>
                      <pic:nvPicPr>
                        <pic:cNvPr descr="charge_de_emploi_CMJN" id="0" name="image1.jpg"/>
                        <pic:cNvPicPr preferRelativeResize="0"/>
                      </pic:nvPicPr>
                      <pic:blipFill>
                        <a:blip r:embed="rId1"/>
                        <a:srcRect b="0" l="0" r="0" t="0"/>
                        <a:stretch>
                          <a:fillRect/>
                        </a:stretch>
                      </pic:blipFill>
                      <pic:spPr>
                        <a:xfrm>
                          <a:off x="0" y="0"/>
                          <a:ext cx="1151328" cy="1291355"/>
                        </a:xfrm>
                        <a:prstGeom prst="rect"/>
                        <a:ln/>
                      </pic:spPr>
                    </pic:pic>
                  </a:graphicData>
                </a:graphic>
              </wp:inline>
            </w:drawing>
          </w: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1B8">
          <w:pPr>
            <w:rPr>
              <w:rFonts w:ascii="Arial" w:cs="Arial" w:eastAsia="Arial" w:hAnsi="Arial"/>
              <w:smallCaps w:val="1"/>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1B9">
          <w:pPr>
            <w:rPr>
              <w:rFonts w:ascii="Arial" w:cs="Arial" w:eastAsia="Arial" w:hAnsi="Arial"/>
              <w:smallCaps w:val="1"/>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1BA">
          <w:pPr>
            <w:rPr>
              <w:rFonts w:ascii="Arial" w:cs="Arial" w:eastAsia="Arial" w:hAnsi="Arial"/>
              <w:smallCaps w:val="1"/>
            </w:rPr>
          </w:pPr>
          <w:r w:rsidDel="00000000" w:rsidR="00000000" w:rsidRPr="00000000">
            <w:rPr>
              <w:rtl w:val="0"/>
            </w:rPr>
          </w:r>
        </w:p>
      </w:tc>
    </w:tr>
    <w:tr>
      <w:trPr>
        <w:trHeight w:val="600" w:hRule="atLeast"/>
      </w:trPr>
      <w:tc>
        <w:tcPr>
          <w:vMerge w:val="continue"/>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rPr>
          </w:pPr>
          <w:r w:rsidDel="00000000" w:rsidR="00000000" w:rsidRPr="00000000">
            <w:rPr>
              <w:rtl w:val="0"/>
            </w:rPr>
          </w:r>
        </w:p>
      </w:tc>
      <w:tc>
        <w:tcPr>
          <w:gridSpan w:val="3"/>
          <w:tcBorders>
            <w:top w:color="bfbfbf" w:space="0" w:sz="4" w:val="single"/>
            <w:bottom w:color="bfbfbf" w:space="0" w:sz="18" w:val="single"/>
          </w:tcBorders>
          <w:vAlign w:val="center"/>
        </w:tcPr>
        <w:p w:rsidR="00000000" w:rsidDel="00000000" w:rsidP="00000000" w:rsidRDefault="00000000" w:rsidRPr="00000000" w14:paraId="000001BC">
          <w:pPr>
            <w:pStyle w:val="Title"/>
            <w:rPr>
              <w:sz w:val="48"/>
              <w:szCs w:val="48"/>
            </w:rPr>
          </w:pPr>
          <w:bookmarkStart w:colFirst="0" w:colLast="0" w:name="_heading=h.3dy6vkm" w:id="6"/>
          <w:bookmarkEnd w:id="6"/>
          <w:r w:rsidDel="00000000" w:rsidR="00000000" w:rsidRPr="00000000">
            <w:rPr>
              <w:rtl w:val="0"/>
            </w:rPr>
            <w:t xml:space="preserve">Livret des évaluations passées en cours de formation</w:t>
          </w:r>
          <w:r w:rsidDel="00000000" w:rsidR="00000000" w:rsidRPr="00000000">
            <w:rPr>
              <w:rtl w:val="0"/>
            </w:rPr>
          </w:r>
        </w:p>
      </w:tc>
    </w:tr>
    <w:tr>
      <w:trPr>
        <w:trHeight w:val="40" w:hRule="atLeast"/>
      </w:trPr>
      <w:tc>
        <w:tcPr>
          <w:vMerge w:val="continue"/>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rtl w:val="0"/>
            </w:rPr>
          </w:r>
        </w:p>
      </w:tc>
      <w:tc>
        <w:tcPr>
          <w:gridSpan w:val="3"/>
          <w:tcBorders>
            <w:top w:color="bfbfbf" w:space="0" w:sz="18" w:val="single"/>
          </w:tcBorders>
        </w:tcPr>
        <w:p w:rsidR="00000000" w:rsidDel="00000000" w:rsidP="00000000" w:rsidRDefault="00000000" w:rsidRPr="00000000" w14:paraId="000001C0">
          <w:pPr>
            <w:rPr>
              <w:rFonts w:ascii="Arial" w:cs="Arial" w:eastAsia="Arial" w:hAnsi="Arial"/>
              <w:smallCaps w:val="1"/>
              <w:sz w:val="2"/>
              <w:szCs w:val="2"/>
            </w:rPr>
          </w:pPr>
          <w:r w:rsidDel="00000000" w:rsidR="00000000" w:rsidRPr="00000000">
            <w:rPr>
              <w:rtl w:val="0"/>
            </w:rPr>
          </w:r>
        </w:p>
      </w:tc>
    </w:tr>
    <w:tr>
      <w:trPr>
        <w:trHeight w:val="680" w:hRule="atLeast"/>
      </w:trPr>
      <w:tc>
        <w:tcPr>
          <w:vMerge w:val="continue"/>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
              <w:szCs w:val="2"/>
            </w:rPr>
          </w:pPr>
          <w:r w:rsidDel="00000000" w:rsidR="00000000" w:rsidRPr="00000000">
            <w:rPr>
              <w:rtl w:val="0"/>
            </w:rPr>
          </w:r>
        </w:p>
      </w:tc>
      <w:tc>
        <w:tcPr>
          <w:shd w:fill="f2f2f2" w:val="clear"/>
        </w:tcPr>
        <w:p w:rsidR="00000000" w:rsidDel="00000000" w:rsidP="00000000" w:rsidRDefault="00000000" w:rsidRPr="00000000" w14:paraId="000001C4">
          <w:pPr>
            <w:rPr>
              <w:rFonts w:ascii="Arial" w:cs="Arial" w:eastAsia="Arial" w:hAnsi="Arial"/>
              <w:smallCaps w:val="1"/>
              <w:sz w:val="36"/>
              <w:szCs w:val="36"/>
            </w:rPr>
          </w:pPr>
          <w:r w:rsidDel="00000000" w:rsidR="00000000" w:rsidRPr="00000000">
            <w:rPr>
              <w:rtl w:val="0"/>
            </w:rPr>
          </w:r>
        </w:p>
      </w:tc>
      <w:tc>
        <w:tcPr>
          <w:shd w:fill="f2f2f2" w:val="clear"/>
        </w:tcPr>
        <w:p w:rsidR="00000000" w:rsidDel="00000000" w:rsidP="00000000" w:rsidRDefault="00000000" w:rsidRPr="00000000" w14:paraId="000001C5">
          <w:pPr>
            <w:rPr>
              <w:rFonts w:ascii="Arial" w:cs="Arial" w:eastAsia="Arial" w:hAnsi="Arial"/>
              <w:smallCaps w:val="1"/>
              <w:sz w:val="36"/>
              <w:szCs w:val="36"/>
            </w:rPr>
          </w:pPr>
          <w:r w:rsidDel="00000000" w:rsidR="00000000" w:rsidRPr="00000000">
            <w:rPr>
              <w:rtl w:val="0"/>
            </w:rPr>
          </w:r>
        </w:p>
      </w:tc>
      <w:tc>
        <w:tcPr>
          <w:shd w:fill="f2f2f2" w:val="clear"/>
          <w:vAlign w:val="bottom"/>
        </w:tcPr>
        <w:p w:rsidR="00000000" w:rsidDel="00000000" w:rsidP="00000000" w:rsidRDefault="00000000" w:rsidRPr="00000000" w14:paraId="000001C6">
          <w:pPr>
            <w:jc w:val="right"/>
            <w:rPr>
              <w:rFonts w:ascii="Arial" w:cs="Arial" w:eastAsia="Arial" w:hAnsi="Arial"/>
              <w:smallCaps w:val="1"/>
              <w:sz w:val="36"/>
              <w:szCs w:val="36"/>
            </w:rPr>
          </w:pPr>
          <w:r w:rsidDel="00000000" w:rsidR="00000000" w:rsidRPr="00000000">
            <w:rPr>
              <w:rFonts w:ascii="Noto Sans Symbols" w:cs="Noto Sans Symbols" w:eastAsia="Noto Sans Symbols" w:hAnsi="Noto Sans Symbols"/>
              <w:color w:val="ffffff"/>
              <w:sz w:val="48"/>
              <w:szCs w:val="48"/>
              <w:rtl w:val="0"/>
            </w:rPr>
            <w:t xml:space="preserve">◢</w:t>
          </w:r>
          <w:r w:rsidDel="00000000" w:rsidR="00000000" w:rsidRPr="00000000">
            <w:rPr>
              <w:rtl w:val="0"/>
            </w:rPr>
          </w:r>
        </w:p>
      </w:tc>
    </w:tr>
    <w:tr>
      <w:trPr>
        <w:trHeight w:val="40" w:hRule="atLeast"/>
      </w:trPr>
      <w:tc>
        <w:tcPr>
          <w:vMerge w:val="continue"/>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36"/>
              <w:szCs w:val="36"/>
            </w:rPr>
          </w:pPr>
          <w:r w:rsidDel="00000000" w:rsidR="00000000" w:rsidRPr="00000000">
            <w:rPr>
              <w:rtl w:val="0"/>
            </w:rPr>
          </w:r>
        </w:p>
      </w:tc>
      <w:tc>
        <w:tcPr>
          <w:tcBorders>
            <w:bottom w:color="d60093" w:space="0" w:sz="18" w:val="single"/>
          </w:tcBorders>
          <w:shd w:fill="ffffff" w:val="clear"/>
        </w:tcPr>
        <w:p w:rsidR="00000000" w:rsidDel="00000000" w:rsidP="00000000" w:rsidRDefault="00000000" w:rsidRPr="00000000" w14:paraId="000001C8">
          <w:pPr>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ffffff" w:val="clear"/>
        </w:tcPr>
        <w:p w:rsidR="00000000" w:rsidDel="00000000" w:rsidP="00000000" w:rsidRDefault="00000000" w:rsidRPr="00000000" w14:paraId="000001C9">
          <w:pPr>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ffffff" w:val="clear"/>
        </w:tcPr>
        <w:p w:rsidR="00000000" w:rsidDel="00000000" w:rsidP="00000000" w:rsidRDefault="00000000" w:rsidRPr="00000000" w14:paraId="000001CA">
          <w:pPr>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1CB">
    <w:pPr>
      <w:tabs>
        <w:tab w:val="center" w:pos="4536"/>
        <w:tab w:val="right" w:pos="9072"/>
      </w:tabs>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tabs>
        <w:tab w:val="center" w:pos="4536"/>
        <w:tab w:val="right" w:pos="9072"/>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ff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ff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808080"/>
        <w:lang w:val="fr-F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color w:val="ffffff"/>
      <w:sz w:val="40"/>
      <w:szCs w:val="40"/>
    </w:rPr>
  </w:style>
  <w:style w:type="paragraph" w:styleId="Heading2">
    <w:name w:val="heading 2"/>
    <w:basedOn w:val="Normal"/>
    <w:next w:val="Normal"/>
    <w:pPr>
      <w:keepNext w:val="1"/>
      <w:keepLines w:val="1"/>
      <w:spacing w:after="120" w:lineRule="auto"/>
      <w:ind w:right="34"/>
    </w:pPr>
    <w:rPr>
      <w:b w:val="1"/>
      <w:color w:val="d60093"/>
      <w:sz w:val="36"/>
      <w:szCs w:val="36"/>
    </w:rPr>
  </w:style>
  <w:style w:type="paragraph" w:styleId="Heading3">
    <w:name w:val="heading 3"/>
    <w:basedOn w:val="Normal"/>
    <w:next w:val="Normal"/>
    <w:pPr>
      <w:keepNext w:val="1"/>
      <w:keepLines w:val="1"/>
      <w:spacing w:after="0" w:line="240" w:lineRule="auto"/>
    </w:pPr>
    <w:rPr>
      <w:b w:val="1"/>
      <w:color w:val="404040"/>
    </w:rPr>
  </w:style>
  <w:style w:type="paragraph" w:styleId="Heading4">
    <w:name w:val="heading 4"/>
    <w:basedOn w:val="Normal"/>
    <w:next w:val="Normal"/>
    <w:pPr>
      <w:keepNext w:val="1"/>
      <w:keepLines w:val="1"/>
    </w:pPr>
    <w:rPr>
      <w:color w:val="404040"/>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jc w:val="center"/>
    </w:pPr>
    <w:rPr>
      <w:b w:val="1"/>
      <w:smallCaps w:val="1"/>
      <w:color w:val="595959"/>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color w:val="ffffff"/>
      <w:sz w:val="40"/>
      <w:szCs w:val="40"/>
    </w:rPr>
  </w:style>
  <w:style w:type="paragraph" w:styleId="Heading2">
    <w:name w:val="heading 2"/>
    <w:basedOn w:val="Normal"/>
    <w:next w:val="Normal"/>
    <w:pPr>
      <w:keepNext w:val="1"/>
      <w:keepLines w:val="1"/>
      <w:spacing w:after="120" w:lineRule="auto"/>
      <w:ind w:right="34"/>
    </w:pPr>
    <w:rPr>
      <w:b w:val="1"/>
      <w:color w:val="d60093"/>
      <w:sz w:val="36"/>
      <w:szCs w:val="36"/>
    </w:rPr>
  </w:style>
  <w:style w:type="paragraph" w:styleId="Heading3">
    <w:name w:val="heading 3"/>
    <w:basedOn w:val="Normal"/>
    <w:next w:val="Normal"/>
    <w:pPr>
      <w:keepNext w:val="1"/>
      <w:keepLines w:val="1"/>
      <w:spacing w:after="0" w:line="240" w:lineRule="auto"/>
    </w:pPr>
    <w:rPr>
      <w:b w:val="1"/>
      <w:color w:val="404040"/>
    </w:rPr>
  </w:style>
  <w:style w:type="paragraph" w:styleId="Heading4">
    <w:name w:val="heading 4"/>
    <w:basedOn w:val="Normal"/>
    <w:next w:val="Normal"/>
    <w:pPr>
      <w:keepNext w:val="1"/>
      <w:keepLines w:val="1"/>
    </w:pPr>
    <w:rPr>
      <w:color w:val="404040"/>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jc w:val="center"/>
    </w:pPr>
    <w:rPr>
      <w:b w:val="1"/>
      <w:smallCaps w:val="1"/>
      <w:color w:val="595959"/>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travail-emploi.gouv.fr/" TargetMode="Externa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JsjVa0dD1m9PywTgL7roRkvRiw==">AMUW2mUZJmXqHJNkbyihpD2nwUTyc+rGrJX2ZfUaDABWVNNhXrLFoC8Duf+Kg7aVRZDFnxafZAMaWNpPxoqtMkckJvUcOyUlsNrlv9JB1os04YF6OsXoY9Ow/Eouq0A3xVgAzQfDyOp9GYiARXWibqNv0czM+VeMDkoHnE033wFqa/4zoAWEDdYZOrcock7KPqYkeQCzjnMk9P9DdOQON7twZ5v7Zqgc3g==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