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dt7zn62zk03" w:id="0"/>
      <w:bookmarkEnd w:id="0"/>
      <w:r w:rsidDel="00000000" w:rsidR="00000000" w:rsidRPr="00000000">
        <w:rPr>
          <w:rtl w:val="0"/>
        </w:rPr>
        <w:t xml:space="preserve">Ementa Aula 1 - Introdução a Programação e Algoritmos: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vp1ht0o91l0o" w:id="1"/>
      <w:bookmarkEnd w:id="1"/>
      <w:r w:rsidDel="00000000" w:rsidR="00000000" w:rsidRPr="00000000">
        <w:rPr>
          <w:rtl w:val="0"/>
        </w:rPr>
        <w:t xml:space="preserve">Introdução a Algoritmos: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z4yys4pcv13" w:id="2"/>
      <w:bookmarkEnd w:id="2"/>
      <w:r w:rsidDel="00000000" w:rsidR="00000000" w:rsidRPr="00000000">
        <w:rPr>
          <w:rtl w:val="0"/>
        </w:rPr>
        <w:t xml:space="preserve">Programação Desplugada: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Breve introdução sobre programação desplugada: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é?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Ensinar a turma o que é um algoritmo de forma sequencial.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turma vai guiar todos os passos do voluntário até a lâmpada, para apagar e acender novamente. A ideia é colocar obstáculos no percurso, para que seja possível entender que um algoritmo é construído por sequências de passos lógicos.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oyv1a0tafi9x" w:id="3"/>
      <w:bookmarkEnd w:id="3"/>
      <w:r w:rsidDel="00000000" w:rsidR="00000000" w:rsidRPr="00000000">
        <w:rPr>
          <w:rtl w:val="0"/>
        </w:rPr>
        <w:t xml:space="preserve">Os alunos dão as instruções para que algum voluntário atravesse a sala de um lado ao outro, abra a porta, atravesse a porta e feche.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mdwlgs8k40r2" w:id="4"/>
      <w:bookmarkEnd w:id="4"/>
      <w:r w:rsidDel="00000000" w:rsidR="00000000" w:rsidRPr="00000000">
        <w:rPr>
          <w:rtl w:val="0"/>
        </w:rPr>
        <w:t xml:space="preserve">Introdução a linguagem de programação;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pbyks7ewzkoc" w:id="5"/>
      <w:bookmarkEnd w:id="5"/>
      <w:r w:rsidDel="00000000" w:rsidR="00000000" w:rsidRPr="00000000">
        <w:rPr>
          <w:rtl w:val="0"/>
        </w:rPr>
        <w:t xml:space="preserve">Que não há uma melhor do que a outra e sim que todas têm alguma área utilizada, como: Java desktop, C sistemas distribuídos, etc;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f8llq1kcxrgt" w:id="6"/>
      <w:bookmarkEnd w:id="6"/>
      <w:r w:rsidDel="00000000" w:rsidR="00000000" w:rsidRPr="00000000">
        <w:rPr>
          <w:rtl w:val="0"/>
        </w:rPr>
        <w:t xml:space="preserve">Dar uns exemplos;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16so35qnxjcd" w:id="7"/>
      <w:bookmarkEnd w:id="7"/>
      <w:r w:rsidDel="00000000" w:rsidR="00000000" w:rsidRPr="00000000">
        <w:rPr>
          <w:rtl w:val="0"/>
        </w:rPr>
        <w:t xml:space="preserve">Linguagens mais usadas;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mmnmi1ovgz10" w:id="8"/>
      <w:bookmarkEnd w:id="8"/>
      <w:r w:rsidDel="00000000" w:rsidR="00000000" w:rsidRPr="00000000">
        <w:rPr>
          <w:rtl w:val="0"/>
        </w:rPr>
        <w:t xml:space="preserve">Colocar um gráfico das linguagens mais usadas atualmente;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dqkax4qkxpsb" w:id="9"/>
      <w:bookmarkEnd w:id="9"/>
      <w:r w:rsidDel="00000000" w:rsidR="00000000" w:rsidRPr="00000000">
        <w:rPr>
          <w:rtl w:val="0"/>
        </w:rPr>
        <w:t xml:space="preserve">História do Python.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