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  <w:tab/>
        <w:tab/>
      </w:r>
      <w:r>
        <w:rPr/>
        <w:drawing>
          <wp:inline distT="0" distB="0" distL="0" distR="0">
            <wp:extent cx="5731510" cy="6731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Exercício 1)  Faça um Programa que peça dois números e imprima o maior deles, se os números forem imprima os dois números informando que eles são iguais.</w:t>
      </w:r>
    </w:p>
    <w:p>
      <w:pPr>
        <w:pStyle w:val="normal1"/>
        <w:ind w:hanging="0" w:left="0"/>
        <w:rPr/>
      </w:pPr>
      <w:r>
        <w:rPr/>
      </w:r>
    </w:p>
    <w:p>
      <w:pPr>
        <w:pStyle w:val="normal1"/>
        <w:ind w:hanging="0" w:left="0"/>
        <w:rPr/>
      </w:pPr>
      <w:r>
        <w:rPr/>
        <w:t xml:space="preserve">Exercício 2) </w:t>
      </w:r>
      <w:r>
        <w:rPr>
          <w:u w:val="none"/>
        </w:rPr>
        <w:t xml:space="preserve">Ler dois números inteiros e informar: </w:t>
      </w:r>
    </w:p>
    <w:p>
      <w:pPr>
        <w:pStyle w:val="normal1"/>
        <w:ind w:hanging="0" w:left="0"/>
        <w:rPr/>
      </w:pPr>
      <w:r>
        <w:rPr>
          <w:u w:val="none"/>
        </w:rPr>
        <w:tab/>
        <w:t xml:space="preserve">a) Se ambos são divisíveis por 5. </w:t>
      </w:r>
    </w:p>
    <w:p>
      <w:pPr>
        <w:pStyle w:val="normal1"/>
        <w:ind w:hanging="0" w:left="0"/>
        <w:rPr/>
      </w:pPr>
      <w:r>
        <w:rPr>
          <w:u w:val="none"/>
        </w:rPr>
        <w:tab/>
        <w:t xml:space="preserve">b) Se pelo menos um deles é divisível por 5. </w:t>
      </w:r>
    </w:p>
    <w:p>
      <w:pPr>
        <w:pStyle w:val="normal1"/>
        <w:ind w:hanging="0" w:left="0"/>
        <w:rPr/>
      </w:pPr>
      <w:r>
        <w:rPr>
          <w:u w:val="none"/>
        </w:rPr>
        <w:tab/>
        <w:t xml:space="preserve">c) Se ambos são pares. </w:t>
      </w:r>
    </w:p>
    <w:p>
      <w:pPr>
        <w:pStyle w:val="normal1"/>
        <w:ind w:hanging="0" w:left="0"/>
        <w:rPr/>
      </w:pPr>
      <w:r>
        <w:rPr>
          <w:u w:val="none"/>
        </w:rPr>
        <w:tab/>
        <w:t xml:space="preserve">d) Se ambos são ímpares. </w:t>
      </w:r>
    </w:p>
    <w:p>
      <w:pPr>
        <w:pStyle w:val="normal1"/>
        <w:ind w:hanging="0" w:left="0"/>
        <w:rPr/>
      </w:pPr>
      <w:r>
        <w:rPr>
          <w:u w:val="none"/>
        </w:rPr>
        <w:tab/>
        <w:t>e) Se pelo menos um deles é ímpar.</w:t>
      </w:r>
    </w:p>
    <w:p>
      <w:pPr>
        <w:pStyle w:val="normal1"/>
        <w:rPr/>
      </w:pPr>
      <w:r>
        <w:rPr/>
      </w:r>
    </w:p>
    <w:p>
      <w:pPr>
        <w:pStyle w:val="normal1"/>
        <w:ind w:hanging="0" w:left="0"/>
        <w:rPr/>
      </w:pPr>
      <w:r>
        <w:rPr/>
        <w:t>Exercício 3) Um professor atribui pesos de 1 a 3 para as notas de três avaliações, respectivamente. Faça um programa que receba o nome do aluno, as notas e calcule e mostre a média ponderada junto ao nome do aluno. A média e as notas são valores do tipo float. Média Ponderada = (nota1 * 1 + nota2 * 2 + nota3 * 3) / (1 + 2 + 3)</w:t>
      </w:r>
    </w:p>
    <w:p>
      <w:pPr>
        <w:pStyle w:val="normal1"/>
        <w:ind w:firstLine="720" w:left="0"/>
        <w:rPr/>
      </w:pPr>
      <w:r>
        <w:rPr/>
        <w:t>Desafio: Pesquise uma forma de exibir somente dois números decimais no momento da impressão da média</w:t>
      </w:r>
    </w:p>
    <w:p>
      <w:pPr>
        <w:pStyle w:val="normal1"/>
        <w:ind w:hanging="0" w:left="0"/>
        <w:rPr/>
      </w:pPr>
      <w:r>
        <w:rPr/>
      </w:r>
    </w:p>
    <w:p>
      <w:pPr>
        <w:pStyle w:val="normal1"/>
        <w:ind w:hanging="0" w:left="0"/>
        <w:rPr/>
      </w:pPr>
      <w:r>
        <w:rPr/>
        <w:t>Exercício 4) Tendo como entrada dois valores inteiros, elaborar um programa para calcular e mostrar:</w:t>
      </w:r>
    </w:p>
    <w:p>
      <w:pPr>
        <w:pStyle w:val="normal1"/>
        <w:ind w:firstLine="720" w:left="0"/>
        <w:rPr/>
      </w:pPr>
      <w:r>
        <w:rPr/>
        <w:t>a) A soma desses valores.</w:t>
      </w:r>
    </w:p>
    <w:p>
      <w:pPr>
        <w:pStyle w:val="normal1"/>
        <w:ind w:firstLine="720" w:left="0"/>
        <w:rPr/>
      </w:pPr>
      <w:r>
        <w:rPr/>
        <w:t>b) A subtração do primeiro pelo segundo.</w:t>
      </w:r>
    </w:p>
    <w:p>
      <w:pPr>
        <w:pStyle w:val="normal1"/>
        <w:ind w:firstLine="720" w:left="0"/>
        <w:rPr/>
      </w:pPr>
      <w:r>
        <w:rPr/>
        <w:t>c) A multiplicação entre eles.</w:t>
      </w:r>
    </w:p>
    <w:p>
      <w:pPr>
        <w:pStyle w:val="normal1"/>
        <w:ind w:firstLine="720" w:left="0"/>
        <w:rPr/>
      </w:pPr>
      <w:r>
        <w:rPr/>
        <w:t>d) A divisão inteira do primeiro pelo segundo.</w:t>
      </w:r>
    </w:p>
    <w:p>
      <w:pPr>
        <w:pStyle w:val="normal1"/>
        <w:ind w:firstLine="720" w:left="0"/>
        <w:rPr/>
      </w:pPr>
      <w:r>
        <w:rPr/>
        <w:t>e) A divisão float do primeiro pelo segundo.</w:t>
      </w:r>
    </w:p>
    <w:p>
      <w:pPr>
        <w:pStyle w:val="normal1"/>
        <w:ind w:firstLine="720" w:left="0"/>
        <w:rPr/>
      </w:pPr>
      <w:r>
        <w:rPr/>
        <w:t>f) O resto da divisão do primeiro pelo segundo.</w:t>
      </w:r>
    </w:p>
    <w:p>
      <w:pPr>
        <w:pStyle w:val="normal1"/>
        <w:ind w:hanging="0" w:left="0"/>
        <w:rPr/>
      </w:pPr>
      <w:r>
        <w:rPr/>
      </w:r>
    </w:p>
    <w:p>
      <w:pPr>
        <w:pStyle w:val="normal1"/>
        <w:ind w:hanging="0" w:left="0"/>
        <w:rPr/>
      </w:pPr>
      <w:r>
        <w:rPr/>
        <w:t>Exercício 5) Leia dois valores A e B e efetue a troca do conteúdo das duas variáveis lidas,</w:t>
      </w:r>
    </w:p>
    <w:p>
      <w:pPr>
        <w:pStyle w:val="normal1"/>
        <w:ind w:hanging="0" w:left="0"/>
        <w:rPr/>
      </w:pPr>
      <w:r>
        <w:rPr/>
        <w:t># de forma que a variável A passe a ter o valor de B e a variável B o valor de A. Mostre o conteúdo das variáveis antes e depois da troca.</w:t>
      </w:r>
    </w:p>
    <w:p>
      <w:pPr>
        <w:pStyle w:val="normal1"/>
        <w:ind w:hanging="0" w:left="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auto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LibreOffice/24.8.4.2$Windows_X86_64 LibreOffice_project/bb3cfa12c7b1bf994ecc5649a80400d06cd71002</Application>
  <AppVersion>15.0000</AppVersion>
  <Pages>1</Pages>
  <Words>263</Words>
  <Characters>1103</Characters>
  <CharactersWithSpaces>1361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2025-02-24T18:58:19Z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