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6jp1i5jzbz7" w:id="0"/>
      <w:bookmarkEnd w:id="0"/>
      <w:r w:rsidDel="00000000" w:rsidR="00000000" w:rsidRPr="00000000">
        <w:rPr>
          <w:rtl w:val="0"/>
        </w:rPr>
        <w:t xml:space="preserve">Programação Desplugada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 Augusto Lira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Vitor Dengo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Henrique Botezini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vb80t7b69s5" w:id="1"/>
      <w:bookmarkEnd w:id="1"/>
      <w:r w:rsidDel="00000000" w:rsidR="00000000" w:rsidRPr="00000000">
        <w:rPr>
          <w:rtl w:val="0"/>
        </w:rPr>
        <w:t xml:space="preserve">Atividade Desplugada 1 - Algoritmo (Aula 1):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Acender a lâmpada.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Pré-requisitos: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preciso de um voluntário para ser guiado.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Ensinar a turma o que é um algoritmo de forma sequencial.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turma vai guiar todos os passos do voluntário até a lâmpada, para apagar e acender novamente. A ideia é colocar obstáculos no percurso, para que seja possível entender que um algoritmo é construído por sequências de passos lógicos.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5113" cy="23336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113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dexxw8o2ycx" w:id="2"/>
      <w:bookmarkEnd w:id="2"/>
      <w:r w:rsidDel="00000000" w:rsidR="00000000" w:rsidRPr="00000000">
        <w:rPr>
          <w:rtl w:val="0"/>
        </w:rPr>
        <w:t xml:space="preserve">Atividade Desplugada 2 (Aula 3):</w:t>
        <w:tab/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da atividade: Aprendendo a beber água com algoritmo condicional.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Ensinar a turma a estrutura condicional da programação com um exercício básico de condição. Pode ser feito usando papel para o ensino dos alunos.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Atividade orientada a ensinar a como beber água seguindo um algoritmo sequencial, nele ocorrem perguntas que definem o fluxo desse algoritmo. Mesmo sendo simples, é um algoritmo que pode ensinar a estrutura condicional muito bem.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Pegar o recipiente;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recipiente é um copo ou uma garrafa?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Copo: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está cheio?</w:t>
      </w:r>
    </w:p>
    <w:p w:rsidR="00000000" w:rsidDel="00000000" w:rsidP="00000000" w:rsidRDefault="00000000" w:rsidRPr="00000000" w14:paraId="00000021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Sim:</w:t>
      </w:r>
    </w:p>
    <w:p w:rsidR="00000000" w:rsidDel="00000000" w:rsidP="00000000" w:rsidRDefault="00000000" w:rsidRPr="00000000" w14:paraId="00000022">
      <w:pPr>
        <w:numPr>
          <w:ilvl w:val="4"/>
          <w:numId w:val="9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 o copo à boca;</w:t>
      </w:r>
    </w:p>
    <w:p w:rsidR="00000000" w:rsidDel="00000000" w:rsidP="00000000" w:rsidRDefault="00000000" w:rsidRPr="00000000" w14:paraId="00000023">
      <w:pPr>
        <w:numPr>
          <w:ilvl w:val="4"/>
          <w:numId w:val="9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Beba a água.</w:t>
      </w:r>
    </w:p>
    <w:p w:rsidR="00000000" w:rsidDel="00000000" w:rsidP="00000000" w:rsidRDefault="00000000" w:rsidRPr="00000000" w14:paraId="00000024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Não:</w:t>
      </w:r>
    </w:p>
    <w:p w:rsidR="00000000" w:rsidDel="00000000" w:rsidP="00000000" w:rsidRDefault="00000000" w:rsidRPr="00000000" w14:paraId="00000025">
      <w:pPr>
        <w:numPr>
          <w:ilvl w:val="4"/>
          <w:numId w:val="9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Encha o copo;</w:t>
      </w:r>
    </w:p>
    <w:p w:rsidR="00000000" w:rsidDel="00000000" w:rsidP="00000000" w:rsidRDefault="00000000" w:rsidRPr="00000000" w14:paraId="00000026">
      <w:pPr>
        <w:numPr>
          <w:ilvl w:val="5"/>
          <w:numId w:val="9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 o copo à boca;</w:t>
      </w:r>
    </w:p>
    <w:p w:rsidR="00000000" w:rsidDel="00000000" w:rsidP="00000000" w:rsidRDefault="00000000" w:rsidRPr="00000000" w14:paraId="00000027">
      <w:pPr>
        <w:numPr>
          <w:ilvl w:val="5"/>
          <w:numId w:val="9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Beba a água;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Garrafa:</w:t>
      </w:r>
    </w:p>
    <w:p w:rsidR="00000000" w:rsidDel="00000000" w:rsidP="00000000" w:rsidRDefault="00000000" w:rsidRPr="00000000" w14:paraId="00000029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 está cheia?</w:t>
      </w:r>
    </w:p>
    <w:p w:rsidR="00000000" w:rsidDel="00000000" w:rsidP="00000000" w:rsidRDefault="00000000" w:rsidRPr="00000000" w14:paraId="0000002A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Sim:</w:t>
      </w:r>
    </w:p>
    <w:p w:rsidR="00000000" w:rsidDel="00000000" w:rsidP="00000000" w:rsidRDefault="00000000" w:rsidRPr="00000000" w14:paraId="0000002B">
      <w:pPr>
        <w:numPr>
          <w:ilvl w:val="4"/>
          <w:numId w:val="9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 está fechada?</w:t>
      </w:r>
    </w:p>
    <w:p w:rsidR="00000000" w:rsidDel="00000000" w:rsidP="00000000" w:rsidRDefault="00000000" w:rsidRPr="00000000" w14:paraId="0000002C">
      <w:pPr>
        <w:numPr>
          <w:ilvl w:val="5"/>
          <w:numId w:val="9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Sim:</w:t>
      </w:r>
    </w:p>
    <w:p w:rsidR="00000000" w:rsidDel="00000000" w:rsidP="00000000" w:rsidRDefault="00000000" w:rsidRPr="00000000" w14:paraId="0000002D">
      <w:pPr>
        <w:numPr>
          <w:ilvl w:val="6"/>
          <w:numId w:val="9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a garrafa;</w:t>
      </w:r>
    </w:p>
    <w:p w:rsidR="00000000" w:rsidDel="00000000" w:rsidP="00000000" w:rsidRDefault="00000000" w:rsidRPr="00000000" w14:paraId="0000002E">
      <w:pPr>
        <w:numPr>
          <w:ilvl w:val="7"/>
          <w:numId w:val="9"/>
        </w:numPr>
        <w:ind w:left="5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 ela até a boca;</w:t>
      </w:r>
    </w:p>
    <w:p w:rsidR="00000000" w:rsidDel="00000000" w:rsidP="00000000" w:rsidRDefault="00000000" w:rsidRPr="00000000" w14:paraId="0000002F">
      <w:pPr>
        <w:numPr>
          <w:ilvl w:val="7"/>
          <w:numId w:val="9"/>
        </w:numPr>
        <w:ind w:left="5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Beba a água;</w:t>
      </w:r>
    </w:p>
    <w:p w:rsidR="00000000" w:rsidDel="00000000" w:rsidP="00000000" w:rsidRDefault="00000000" w:rsidRPr="00000000" w14:paraId="00000030">
      <w:pPr>
        <w:numPr>
          <w:ilvl w:val="5"/>
          <w:numId w:val="9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Não:</w:t>
      </w:r>
    </w:p>
    <w:p w:rsidR="00000000" w:rsidDel="00000000" w:rsidP="00000000" w:rsidRDefault="00000000" w:rsidRPr="00000000" w14:paraId="00000031">
      <w:pPr>
        <w:numPr>
          <w:ilvl w:val="6"/>
          <w:numId w:val="9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 ela até a boca;</w:t>
      </w:r>
    </w:p>
    <w:p w:rsidR="00000000" w:rsidDel="00000000" w:rsidP="00000000" w:rsidRDefault="00000000" w:rsidRPr="00000000" w14:paraId="00000032">
      <w:pPr>
        <w:numPr>
          <w:ilvl w:val="6"/>
          <w:numId w:val="9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Beba a água;</w:t>
      </w:r>
    </w:p>
    <w:p w:rsidR="00000000" w:rsidDel="00000000" w:rsidP="00000000" w:rsidRDefault="00000000" w:rsidRPr="00000000" w14:paraId="00000033">
      <w:pPr>
        <w:numPr>
          <w:ilvl w:val="3"/>
          <w:numId w:val="9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Não:</w:t>
      </w:r>
    </w:p>
    <w:p w:rsidR="00000000" w:rsidDel="00000000" w:rsidP="00000000" w:rsidRDefault="00000000" w:rsidRPr="00000000" w14:paraId="00000034">
      <w:pPr>
        <w:numPr>
          <w:ilvl w:val="4"/>
          <w:numId w:val="9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 está fechada?</w:t>
      </w:r>
    </w:p>
    <w:p w:rsidR="00000000" w:rsidDel="00000000" w:rsidP="00000000" w:rsidRDefault="00000000" w:rsidRPr="00000000" w14:paraId="00000035">
      <w:pPr>
        <w:numPr>
          <w:ilvl w:val="5"/>
          <w:numId w:val="9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Sim:</w:t>
      </w:r>
    </w:p>
    <w:p w:rsidR="00000000" w:rsidDel="00000000" w:rsidP="00000000" w:rsidRDefault="00000000" w:rsidRPr="00000000" w14:paraId="00000036">
      <w:pPr>
        <w:numPr>
          <w:ilvl w:val="6"/>
          <w:numId w:val="9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a garrafa;</w:t>
      </w:r>
    </w:p>
    <w:p w:rsidR="00000000" w:rsidDel="00000000" w:rsidP="00000000" w:rsidRDefault="00000000" w:rsidRPr="00000000" w14:paraId="00000037">
      <w:pPr>
        <w:numPr>
          <w:ilvl w:val="7"/>
          <w:numId w:val="9"/>
        </w:numPr>
        <w:ind w:left="5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Encha a garrafa com água:</w:t>
      </w:r>
    </w:p>
    <w:p w:rsidR="00000000" w:rsidDel="00000000" w:rsidP="00000000" w:rsidRDefault="00000000" w:rsidRPr="00000000" w14:paraId="00000038">
      <w:pPr>
        <w:numPr>
          <w:ilvl w:val="8"/>
          <w:numId w:val="9"/>
        </w:numPr>
        <w:ind w:left="64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 ela até a boca;</w:t>
      </w:r>
    </w:p>
    <w:p w:rsidR="00000000" w:rsidDel="00000000" w:rsidP="00000000" w:rsidRDefault="00000000" w:rsidRPr="00000000" w14:paraId="00000039">
      <w:pPr>
        <w:numPr>
          <w:ilvl w:val="8"/>
          <w:numId w:val="9"/>
        </w:numPr>
        <w:ind w:left="64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Beba a água;</w:t>
      </w:r>
    </w:p>
    <w:p w:rsidR="00000000" w:rsidDel="00000000" w:rsidP="00000000" w:rsidRDefault="00000000" w:rsidRPr="00000000" w14:paraId="0000003A">
      <w:pPr>
        <w:numPr>
          <w:ilvl w:val="5"/>
          <w:numId w:val="9"/>
        </w:numPr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Não:</w:t>
      </w:r>
    </w:p>
    <w:p w:rsidR="00000000" w:rsidDel="00000000" w:rsidP="00000000" w:rsidRDefault="00000000" w:rsidRPr="00000000" w14:paraId="0000003B">
      <w:pPr>
        <w:numPr>
          <w:ilvl w:val="6"/>
          <w:numId w:val="9"/>
        </w:numPr>
        <w:ind w:left="50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Encha a garrafa com água:</w:t>
      </w:r>
    </w:p>
    <w:p w:rsidR="00000000" w:rsidDel="00000000" w:rsidP="00000000" w:rsidRDefault="00000000" w:rsidRPr="00000000" w14:paraId="0000003C">
      <w:pPr>
        <w:numPr>
          <w:ilvl w:val="7"/>
          <w:numId w:val="9"/>
        </w:numPr>
        <w:ind w:left="5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 ela até a boca;</w:t>
      </w:r>
    </w:p>
    <w:p w:rsidR="00000000" w:rsidDel="00000000" w:rsidP="00000000" w:rsidRDefault="00000000" w:rsidRPr="00000000" w14:paraId="0000003D">
      <w:pPr>
        <w:numPr>
          <w:ilvl w:val="7"/>
          <w:numId w:val="9"/>
        </w:numPr>
        <w:ind w:left="57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Beba a água;</w:t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1288" cy="26812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grb87en4lx8" w:id="3"/>
      <w:bookmarkEnd w:id="3"/>
      <w:r w:rsidDel="00000000" w:rsidR="00000000" w:rsidRPr="00000000">
        <w:rPr>
          <w:rtl w:val="0"/>
        </w:rPr>
        <w:t xml:space="preserve">Atividade Desplugada 3 (Aula 4):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4"/>
          <w:szCs w:val="24"/>
          <w:rtl w:val="0"/>
        </w:rPr>
        <w:t xml:space="preserve">Nome da atividade: Labirinto de bloco.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213866</wp:posOffset>
            </wp:positionH>
            <wp:positionV relativeFrom="paragraph">
              <wp:posOffset>220582</wp:posOffset>
            </wp:positionV>
            <wp:extent cx="2717252" cy="274999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252" cy="2749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Ensinar a estrutura de repetição da programação, com um exercício simples de forma desplugada, para que aprendam o que realmente é o conceito de loop e repetição.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Ache o caminho para o personagem alcançar o destino sem pular as fogueiras.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Utilize as estruturas abaixo: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Frente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Esquerda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Direita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0000" cy="1080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0000" cy="107352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7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0000" cy="1080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0000" cy="107784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7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0000" cy="10756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75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0000" cy="108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0000" cy="1080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0000" cy="107784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7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