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CA49"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Music and Images</w:t>
      </w:r>
    </w:p>
    <w:p w14:paraId="5F62186E" w14:textId="592641D9" w:rsidR="00BF03CA" w:rsidRDefault="00725DE3" w:rsidP="00725DE3">
      <w:pPr>
        <w:rPr>
          <w:rFonts w:ascii="Times" w:hAnsi="Times"/>
          <w:b/>
        </w:rPr>
      </w:pPr>
      <w:r>
        <w:rPr>
          <w:rFonts w:ascii="Times" w:hAnsi="Times"/>
          <w:b/>
        </w:rPr>
        <w:t>Exercise</w:t>
      </w:r>
      <w:r w:rsidR="006F35EE">
        <w:rPr>
          <w:rFonts w:ascii="Times" w:hAnsi="Times"/>
          <w:b/>
        </w:rPr>
        <w:t xml:space="preserve"> No. 10</w:t>
      </w:r>
      <w:r w:rsidR="0051023B">
        <w:rPr>
          <w:rFonts w:ascii="Times" w:hAnsi="Times"/>
          <w:b/>
        </w:rPr>
        <w:t>a</w:t>
      </w:r>
      <w:r w:rsidR="00EF75E7">
        <w:rPr>
          <w:rFonts w:ascii="Times" w:hAnsi="Times"/>
          <w:b/>
        </w:rPr>
        <w:t xml:space="preserve">, </w:t>
      </w:r>
      <w:r w:rsidR="00022436">
        <w:rPr>
          <w:rFonts w:ascii="Times" w:hAnsi="Times"/>
          <w:b/>
        </w:rPr>
        <w:t xml:space="preserve">Week 13, </w:t>
      </w:r>
      <w:r w:rsidR="00EF75E7">
        <w:rPr>
          <w:rFonts w:ascii="Times" w:hAnsi="Times"/>
          <w:b/>
        </w:rPr>
        <w:t>April 1</w:t>
      </w:r>
      <w:r w:rsidR="00022436">
        <w:rPr>
          <w:rFonts w:ascii="Times" w:hAnsi="Times"/>
          <w:b/>
        </w:rPr>
        <w:t>8</w:t>
      </w:r>
      <w:r w:rsidR="005E3E40">
        <w:rPr>
          <w:rFonts w:ascii="Times" w:hAnsi="Times"/>
          <w:b/>
        </w:rPr>
        <w:t>, 20</w:t>
      </w:r>
      <w:r w:rsidR="00022436">
        <w:rPr>
          <w:rFonts w:ascii="Times" w:hAnsi="Times"/>
          <w:b/>
        </w:rPr>
        <w:t>21</w:t>
      </w:r>
    </w:p>
    <w:p w14:paraId="5150107F" w14:textId="77777777" w:rsidR="00A477FF" w:rsidRDefault="00A477FF">
      <w:pPr>
        <w:jc w:val="center"/>
        <w:rPr>
          <w:rFonts w:ascii="Times" w:hAnsi="Times"/>
          <w:b/>
        </w:rPr>
      </w:pPr>
    </w:p>
    <w:p w14:paraId="0795BE7E" w14:textId="77777777" w:rsidR="00A477FF" w:rsidRDefault="00503A68" w:rsidP="00BF03CA">
      <w:pPr>
        <w:rPr>
          <w:rFonts w:ascii="Times" w:hAnsi="Times"/>
          <w:b/>
        </w:rPr>
      </w:pPr>
      <w:r>
        <w:rPr>
          <w:rFonts w:ascii="Times" w:hAnsi="Times"/>
          <w:b/>
        </w:rPr>
        <w:t>Chromakey</w:t>
      </w:r>
    </w:p>
    <w:p w14:paraId="16B99FE6" w14:textId="77777777" w:rsidR="00371183" w:rsidRDefault="00371183" w:rsidP="00BF03CA">
      <w:pPr>
        <w:rPr>
          <w:rFonts w:ascii="Times" w:hAnsi="Times"/>
          <w:b/>
        </w:rPr>
      </w:pPr>
      <w:r>
        <w:rPr>
          <w:rFonts w:ascii="Times" w:hAnsi="Times"/>
          <w:b/>
        </w:rPr>
        <w:t>Goals</w:t>
      </w:r>
    </w:p>
    <w:p w14:paraId="6A37EFE7" w14:textId="77777777" w:rsidR="00371183" w:rsidRPr="0025417A" w:rsidRDefault="00503A68" w:rsidP="0025417A">
      <w:pPr>
        <w:rPr>
          <w:rFonts w:ascii="Times" w:hAnsi="Times"/>
        </w:rPr>
      </w:pPr>
      <w:r w:rsidRPr="0025417A">
        <w:rPr>
          <w:rFonts w:ascii="Times" w:hAnsi="Times"/>
        </w:rPr>
        <w:t>Put a man on the moon</w:t>
      </w:r>
    </w:p>
    <w:p w14:paraId="7EFB5757" w14:textId="77777777" w:rsidR="00371183" w:rsidRDefault="00371183" w:rsidP="00371183">
      <w:pPr>
        <w:rPr>
          <w:rFonts w:ascii="Times" w:hAnsi="Times"/>
        </w:rPr>
      </w:pPr>
    </w:p>
    <w:p w14:paraId="0B52B06D" w14:textId="77777777" w:rsidR="00503A68" w:rsidRDefault="00503A68" w:rsidP="00371183">
      <w:pPr>
        <w:rPr>
          <w:rFonts w:ascii="Times" w:hAnsi="Times"/>
        </w:rPr>
      </w:pPr>
      <w:r>
        <w:rPr>
          <w:rFonts w:ascii="Times" w:hAnsi="Times"/>
          <w:b/>
        </w:rPr>
        <w:t>Background</w:t>
      </w:r>
    </w:p>
    <w:p w14:paraId="7E46F6F9" w14:textId="77777777" w:rsidR="00503A68" w:rsidRDefault="00503A68" w:rsidP="00371183">
      <w:pPr>
        <w:rPr>
          <w:rFonts w:ascii="Times" w:hAnsi="Times"/>
        </w:rPr>
      </w:pPr>
      <w:r>
        <w:rPr>
          <w:rFonts w:ascii="Times" w:hAnsi="Times"/>
        </w:rPr>
        <w:t xml:space="preserve">Chromakey, also called “green screen,” is a method of inexpensively transporting people to exotic locales. It is commonly used in movies, where the actors carry out their </w:t>
      </w:r>
      <w:r w:rsidR="0025417A">
        <w:rPr>
          <w:rFonts w:ascii="Times" w:hAnsi="Times"/>
        </w:rPr>
        <w:t>roles in front of a green background which is replaced, in video frames, by a scenic background. The weather person on television newscasts also stands in front of a green or blue screen; the weather map is superimposed on the background.</w:t>
      </w:r>
    </w:p>
    <w:p w14:paraId="037DA333" w14:textId="77777777" w:rsidR="00503A68" w:rsidRPr="00503A68" w:rsidRDefault="00503A68" w:rsidP="00371183">
      <w:pPr>
        <w:rPr>
          <w:rFonts w:ascii="Times" w:hAnsi="Times"/>
        </w:rPr>
      </w:pPr>
    </w:p>
    <w:p w14:paraId="05EA8F02" w14:textId="77777777" w:rsidR="00371183" w:rsidRPr="00371183" w:rsidRDefault="00371183" w:rsidP="00371183">
      <w:pPr>
        <w:rPr>
          <w:rFonts w:ascii="Times" w:hAnsi="Times"/>
          <w:b/>
        </w:rPr>
      </w:pPr>
      <w:r>
        <w:rPr>
          <w:rFonts w:ascii="Times" w:hAnsi="Times"/>
          <w:b/>
        </w:rPr>
        <w:t>Procedure</w:t>
      </w:r>
    </w:p>
    <w:p w14:paraId="127CEB0A" w14:textId="28387A5F" w:rsidR="00EB202C" w:rsidRDefault="00725DE3" w:rsidP="004E7854">
      <w:pPr>
        <w:tabs>
          <w:tab w:val="left" w:pos="280"/>
          <w:tab w:val="left" w:pos="560"/>
        </w:tabs>
        <w:rPr>
          <w:rFonts w:ascii="Times" w:hAnsi="Times"/>
        </w:rPr>
      </w:pPr>
      <w:r>
        <w:rPr>
          <w:rFonts w:ascii="Times" w:hAnsi="Times"/>
        </w:rPr>
        <w:t>Write a Processing pro</w:t>
      </w:r>
      <w:r w:rsidR="00A73EA6">
        <w:rPr>
          <w:rFonts w:ascii="Times" w:hAnsi="Times"/>
        </w:rPr>
        <w:t xml:space="preserve">gram to </w:t>
      </w:r>
      <w:r w:rsidR="00503A68">
        <w:rPr>
          <w:rFonts w:ascii="Times" w:hAnsi="Times"/>
        </w:rPr>
        <w:t>change the background of subjects standing in</w:t>
      </w:r>
      <w:r w:rsidR="0025417A">
        <w:rPr>
          <w:rFonts w:ascii="Times" w:hAnsi="Times"/>
        </w:rPr>
        <w:t xml:space="preserve"> front of a blue or green screen. </w:t>
      </w:r>
      <w:r w:rsidR="00EB202C">
        <w:rPr>
          <w:rFonts w:ascii="Times" w:hAnsi="Times"/>
        </w:rPr>
        <w:t>Sk</w:t>
      </w:r>
      <w:r w:rsidR="006C2193">
        <w:rPr>
          <w:rFonts w:ascii="Times" w:hAnsi="Times"/>
        </w:rPr>
        <w:t>eleton code (</w:t>
      </w:r>
      <w:r w:rsidR="00286DE6">
        <w:rPr>
          <w:rFonts w:ascii="Times" w:hAnsi="Times"/>
        </w:rPr>
        <w:t>Ex10</w:t>
      </w:r>
      <w:r w:rsidR="0092283B">
        <w:rPr>
          <w:rFonts w:ascii="Times" w:hAnsi="Times"/>
        </w:rPr>
        <w:t>a</w:t>
      </w:r>
      <w:r w:rsidR="00585096">
        <w:rPr>
          <w:rFonts w:ascii="Times" w:hAnsi="Times"/>
        </w:rPr>
        <w:t>_C</w:t>
      </w:r>
      <w:r w:rsidR="00D835A3">
        <w:rPr>
          <w:rFonts w:ascii="Times" w:hAnsi="Times"/>
        </w:rPr>
        <w:t>hromakey</w:t>
      </w:r>
      <w:r w:rsidR="00322EAF">
        <w:rPr>
          <w:rFonts w:ascii="Times" w:hAnsi="Times"/>
        </w:rPr>
        <w:t xml:space="preserve">) is provided </w:t>
      </w:r>
      <w:r w:rsidR="00022436">
        <w:rPr>
          <w:rFonts w:ascii="Times" w:hAnsi="Times"/>
        </w:rPr>
        <w:t>on Blackboard</w:t>
      </w:r>
      <w:r w:rsidR="00F85445">
        <w:rPr>
          <w:rFonts w:ascii="Times" w:hAnsi="Times"/>
        </w:rPr>
        <w:t xml:space="preserve">. </w:t>
      </w:r>
      <w:r w:rsidR="00D835A3">
        <w:rPr>
          <w:rFonts w:ascii="Times" w:hAnsi="Times"/>
        </w:rPr>
        <w:t xml:space="preserve">The code loads a foreground </w:t>
      </w:r>
      <w:r w:rsidR="00286DE6">
        <w:rPr>
          <w:rFonts w:ascii="Times" w:hAnsi="Times"/>
        </w:rPr>
        <w:t xml:space="preserve">image </w:t>
      </w:r>
      <w:r w:rsidR="00D835A3">
        <w:rPr>
          <w:rFonts w:ascii="Times" w:hAnsi="Times"/>
        </w:rPr>
        <w:t xml:space="preserve">and background image that are the same size. </w:t>
      </w:r>
      <w:r w:rsidR="00F85445">
        <w:rPr>
          <w:rFonts w:ascii="Times" w:hAnsi="Times"/>
        </w:rPr>
        <w:t>The</w:t>
      </w:r>
      <w:r w:rsidR="00D835A3">
        <w:rPr>
          <w:rFonts w:ascii="Times" w:hAnsi="Times"/>
        </w:rPr>
        <w:t>re are a number of other</w:t>
      </w:r>
      <w:r w:rsidR="00CE797B">
        <w:rPr>
          <w:rFonts w:ascii="Times" w:hAnsi="Times"/>
        </w:rPr>
        <w:t xml:space="preserve"> image</w:t>
      </w:r>
      <w:r w:rsidR="00F85445">
        <w:rPr>
          <w:rFonts w:ascii="Times" w:hAnsi="Times"/>
        </w:rPr>
        <w:t>s</w:t>
      </w:r>
      <w:r w:rsidR="00EB202C">
        <w:rPr>
          <w:rFonts w:ascii="Times" w:hAnsi="Times"/>
        </w:rPr>
        <w:t xml:space="preserve"> in the data</w:t>
      </w:r>
      <w:r w:rsidR="00F85445">
        <w:rPr>
          <w:rFonts w:ascii="Times" w:hAnsi="Times"/>
        </w:rPr>
        <w:t xml:space="preserve"> folder</w:t>
      </w:r>
      <w:r w:rsidR="00D835A3">
        <w:rPr>
          <w:rFonts w:ascii="Times" w:hAnsi="Times"/>
        </w:rPr>
        <w:t xml:space="preserve"> intended for chromakey</w:t>
      </w:r>
      <w:r w:rsidR="00F85445">
        <w:rPr>
          <w:rFonts w:ascii="Times" w:hAnsi="Times"/>
        </w:rPr>
        <w:t xml:space="preserve"> applications</w:t>
      </w:r>
      <w:r w:rsidR="00EB202C">
        <w:rPr>
          <w:rFonts w:ascii="Times" w:hAnsi="Times"/>
        </w:rPr>
        <w:t>.</w:t>
      </w:r>
      <w:r w:rsidR="00F85445">
        <w:rPr>
          <w:rFonts w:ascii="Times" w:hAnsi="Times"/>
        </w:rPr>
        <w:t xml:space="preserve"> </w:t>
      </w:r>
      <w:r w:rsidR="00D835A3">
        <w:rPr>
          <w:rFonts w:ascii="Times" w:hAnsi="Times"/>
        </w:rPr>
        <w:t>Modify the program to replace the background in the foreground image with the background image—but don’t overwrite the foreground people or objects. Also modify the image so it can accept a background image that is larger than the foreground image, in whi</w:t>
      </w:r>
      <w:r w:rsidR="00585096">
        <w:rPr>
          <w:rFonts w:ascii="Times" w:hAnsi="Times"/>
        </w:rPr>
        <w:t>ch case it will resize the background image or use only part of it.</w:t>
      </w:r>
    </w:p>
    <w:p w14:paraId="5D5191A8" w14:textId="77777777" w:rsidR="00BF5975" w:rsidRDefault="00BF5975" w:rsidP="004E7854">
      <w:pPr>
        <w:tabs>
          <w:tab w:val="left" w:pos="280"/>
          <w:tab w:val="left" w:pos="560"/>
        </w:tabs>
        <w:rPr>
          <w:rFonts w:ascii="Times" w:hAnsi="Times"/>
        </w:rPr>
      </w:pPr>
    </w:p>
    <w:p w14:paraId="1D4DCE9F" w14:textId="77777777" w:rsidR="00CD138D" w:rsidRDefault="00D835A3" w:rsidP="004E7854">
      <w:pPr>
        <w:tabs>
          <w:tab w:val="left" w:pos="280"/>
          <w:tab w:val="left" w:pos="560"/>
        </w:tabs>
        <w:rPr>
          <w:rFonts w:ascii="Times" w:hAnsi="Times"/>
        </w:rPr>
      </w:pPr>
      <w:r>
        <w:rPr>
          <w:rFonts w:ascii="Times" w:hAnsi="Times"/>
        </w:rPr>
        <w:t>There are a couple of suitable background images in the data folder</w:t>
      </w:r>
      <w:r w:rsidR="003A4611">
        <w:rPr>
          <w:rFonts w:ascii="Times" w:hAnsi="Times"/>
        </w:rPr>
        <w:t xml:space="preserve"> (for example, you could put the basketball player on the moon, or perhaps you could give Neil Armstrong some company—which might require reflecting either background or foreground image around its vertical axis)</w:t>
      </w:r>
      <w:r>
        <w:rPr>
          <w:rFonts w:ascii="Times" w:hAnsi="Times"/>
        </w:rPr>
        <w:t>, but feel free to use others.</w:t>
      </w:r>
    </w:p>
    <w:p w14:paraId="4CFC7584" w14:textId="77777777" w:rsidR="00CD138D" w:rsidRDefault="00CD138D" w:rsidP="004E7854">
      <w:pPr>
        <w:tabs>
          <w:tab w:val="left" w:pos="280"/>
          <w:tab w:val="left" w:pos="560"/>
        </w:tabs>
        <w:rPr>
          <w:rFonts w:ascii="Times" w:hAnsi="Times"/>
        </w:rPr>
      </w:pPr>
      <w:r>
        <w:rPr>
          <w:rFonts w:ascii="Times" w:hAnsi="Times"/>
        </w:rPr>
        <w:t xml:space="preserve"> </w:t>
      </w:r>
    </w:p>
    <w:p w14:paraId="0C3514EF" w14:textId="77777777" w:rsidR="00CD138D" w:rsidRDefault="00CD138D" w:rsidP="004E7854">
      <w:pPr>
        <w:tabs>
          <w:tab w:val="left" w:pos="280"/>
          <w:tab w:val="left" w:pos="560"/>
        </w:tabs>
        <w:rPr>
          <w:rFonts w:ascii="Times" w:hAnsi="Times"/>
        </w:rPr>
      </w:pPr>
      <w:r>
        <w:rPr>
          <w:rFonts w:ascii="Times" w:hAnsi="Times"/>
          <w:b/>
        </w:rPr>
        <w:t>Chromakey algorithm</w:t>
      </w:r>
    </w:p>
    <w:p w14:paraId="6B70CF57" w14:textId="36B8EDDD" w:rsidR="00CD138D" w:rsidRDefault="00CD138D" w:rsidP="004E7854">
      <w:pPr>
        <w:tabs>
          <w:tab w:val="left" w:pos="280"/>
          <w:tab w:val="left" w:pos="560"/>
        </w:tabs>
        <w:rPr>
          <w:rFonts w:ascii="Times" w:hAnsi="Times"/>
        </w:rPr>
      </w:pPr>
      <w:r>
        <w:rPr>
          <w:rFonts w:ascii="Times" w:hAnsi="Times"/>
        </w:rPr>
        <w:t>The chromakey algorithm is simple: scan each pixel of the foreground image. If the pixel is the background color (usually green or blue), replace the foreground pixel with a pixel from the background image. The only real problem is that it can be tricky to determine if the pixel is the background color—shadows and shades of illumination can make the color vary. One possibility, when using a blue screen, is to compare the blue value against the sum of the red and green values; if the blue value is greater, then it’s a background pixel. That may not work for all images.</w:t>
      </w:r>
    </w:p>
    <w:p w14:paraId="6F8A056F" w14:textId="1CFF5E79" w:rsidR="00457C60" w:rsidRDefault="00457C60" w:rsidP="004E7854">
      <w:pPr>
        <w:tabs>
          <w:tab w:val="left" w:pos="280"/>
          <w:tab w:val="left" w:pos="560"/>
        </w:tabs>
        <w:rPr>
          <w:rFonts w:ascii="Times" w:hAnsi="Times"/>
        </w:rPr>
      </w:pPr>
    </w:p>
    <w:p w14:paraId="0BD81835" w14:textId="6C687E04" w:rsidR="00457C60" w:rsidRDefault="00457C60" w:rsidP="004E7854">
      <w:pPr>
        <w:tabs>
          <w:tab w:val="left" w:pos="280"/>
          <w:tab w:val="left" w:pos="560"/>
        </w:tabs>
        <w:rPr>
          <w:rFonts w:ascii="Times" w:hAnsi="Times"/>
        </w:rPr>
      </w:pPr>
      <w:r>
        <w:rPr>
          <w:rFonts w:ascii="Times" w:hAnsi="Times"/>
          <w:b/>
          <w:bCs/>
        </w:rPr>
        <w:t>Deliverables</w:t>
      </w:r>
    </w:p>
    <w:p w14:paraId="7FB75829" w14:textId="73BB9BBB" w:rsidR="00457C60" w:rsidRPr="00457C60" w:rsidRDefault="00457C60" w:rsidP="004E7854">
      <w:pPr>
        <w:tabs>
          <w:tab w:val="left" w:pos="280"/>
          <w:tab w:val="left" w:pos="560"/>
        </w:tabs>
        <w:rPr>
          <w:rFonts w:ascii="Times" w:hAnsi="Times"/>
        </w:rPr>
      </w:pPr>
      <w:r>
        <w:rPr>
          <w:rFonts w:ascii="Times" w:hAnsi="Times"/>
        </w:rPr>
        <w:t>Submit your pde file on Blackboard before the due date.</w:t>
      </w:r>
      <w:bookmarkStart w:id="0" w:name="_GoBack"/>
      <w:bookmarkEnd w:id="0"/>
    </w:p>
    <w:sectPr w:rsidR="00457C60" w:rsidRPr="00457C60" w:rsidSect="00C03BD4">
      <w:headerReference w:type="even" r:id="rId7"/>
      <w:headerReference w:type="default" r:id="rId8"/>
      <w:footerReference w:type="even" r:id="rId9"/>
      <w:footerReference w:type="default" r:id="rId10"/>
      <w:headerReference w:type="first" r:id="rId11"/>
      <w:footerReference w:type="first" r:id="rId12"/>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F7DC4" w14:textId="77777777" w:rsidR="00F06D30" w:rsidRDefault="00F06D30">
      <w:r>
        <w:separator/>
      </w:r>
    </w:p>
  </w:endnote>
  <w:endnote w:type="continuationSeparator" w:id="0">
    <w:p w14:paraId="39B776F9" w14:textId="77777777" w:rsidR="00F06D30" w:rsidRDefault="00F0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73760" w14:textId="77777777" w:rsidR="00021F85" w:rsidRDefault="00021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636EA" w14:textId="77777777" w:rsidR="00021F85" w:rsidRDefault="00021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3546F" w14:textId="77777777" w:rsidR="00021F85" w:rsidRDefault="00021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63135" w14:textId="77777777" w:rsidR="00F06D30" w:rsidRDefault="00F06D30">
      <w:r>
        <w:separator/>
      </w:r>
    </w:p>
  </w:footnote>
  <w:footnote w:type="continuationSeparator" w:id="0">
    <w:p w14:paraId="7021197B" w14:textId="77777777" w:rsidR="00F06D30" w:rsidRDefault="00F06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2C67B" w14:textId="77777777" w:rsidR="00021F85" w:rsidRDefault="00021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79D3D" w14:textId="77777777" w:rsidR="00021F85" w:rsidRPr="00021F85" w:rsidRDefault="00021F85">
    <w:pPr>
      <w:pStyle w:val="Header"/>
      <w:rPr>
        <w:u w:val="single"/>
      </w:rPr>
    </w:pPr>
    <w:r>
      <w:t xml:space="preserve">Name: </w:t>
    </w:r>
    <w:r>
      <w:rPr>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86348" w14:textId="77777777" w:rsidR="00021F85" w:rsidRDefault="00021F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21F85"/>
    <w:rsid w:val="00022436"/>
    <w:rsid w:val="00041D1A"/>
    <w:rsid w:val="000D5A86"/>
    <w:rsid w:val="001302BD"/>
    <w:rsid w:val="001335E5"/>
    <w:rsid w:val="001657B1"/>
    <w:rsid w:val="00165950"/>
    <w:rsid w:val="001673DA"/>
    <w:rsid w:val="00171988"/>
    <w:rsid w:val="00191C4E"/>
    <w:rsid w:val="001B2AF6"/>
    <w:rsid w:val="001C62AF"/>
    <w:rsid w:val="001F6D96"/>
    <w:rsid w:val="002165C9"/>
    <w:rsid w:val="00217082"/>
    <w:rsid w:val="00231F44"/>
    <w:rsid w:val="0025417A"/>
    <w:rsid w:val="00286DE6"/>
    <w:rsid w:val="002937CF"/>
    <w:rsid w:val="002C15D5"/>
    <w:rsid w:val="00307096"/>
    <w:rsid w:val="0031135C"/>
    <w:rsid w:val="00322EAF"/>
    <w:rsid w:val="00371183"/>
    <w:rsid w:val="00387B9D"/>
    <w:rsid w:val="003A4611"/>
    <w:rsid w:val="00447C44"/>
    <w:rsid w:val="00451CB0"/>
    <w:rsid w:val="00457C60"/>
    <w:rsid w:val="0046130D"/>
    <w:rsid w:val="004B7F76"/>
    <w:rsid w:val="004C0EE8"/>
    <w:rsid w:val="004D1160"/>
    <w:rsid w:val="004E7854"/>
    <w:rsid w:val="00503A68"/>
    <w:rsid w:val="0051023B"/>
    <w:rsid w:val="005211A3"/>
    <w:rsid w:val="00545486"/>
    <w:rsid w:val="00551DEE"/>
    <w:rsid w:val="00557E0D"/>
    <w:rsid w:val="00585096"/>
    <w:rsid w:val="005A7854"/>
    <w:rsid w:val="005E3E40"/>
    <w:rsid w:val="00607D03"/>
    <w:rsid w:val="00671BF3"/>
    <w:rsid w:val="00680A86"/>
    <w:rsid w:val="006B32B3"/>
    <w:rsid w:val="006B658E"/>
    <w:rsid w:val="006C06B3"/>
    <w:rsid w:val="006C2193"/>
    <w:rsid w:val="006E45D1"/>
    <w:rsid w:val="006F1AE0"/>
    <w:rsid w:val="006F35EE"/>
    <w:rsid w:val="00713588"/>
    <w:rsid w:val="00725DE3"/>
    <w:rsid w:val="00776421"/>
    <w:rsid w:val="00784C25"/>
    <w:rsid w:val="00785E7F"/>
    <w:rsid w:val="007A199B"/>
    <w:rsid w:val="007C2B0F"/>
    <w:rsid w:val="007D239B"/>
    <w:rsid w:val="007F6214"/>
    <w:rsid w:val="008070EF"/>
    <w:rsid w:val="008231B3"/>
    <w:rsid w:val="00833D19"/>
    <w:rsid w:val="00870AC1"/>
    <w:rsid w:val="00896ED6"/>
    <w:rsid w:val="008A7356"/>
    <w:rsid w:val="008D4A2D"/>
    <w:rsid w:val="00903C0F"/>
    <w:rsid w:val="00916A15"/>
    <w:rsid w:val="0092283B"/>
    <w:rsid w:val="00934FE7"/>
    <w:rsid w:val="00973CEB"/>
    <w:rsid w:val="009E2484"/>
    <w:rsid w:val="009F3E40"/>
    <w:rsid w:val="00A32366"/>
    <w:rsid w:val="00A42F5A"/>
    <w:rsid w:val="00A477FF"/>
    <w:rsid w:val="00A73EA6"/>
    <w:rsid w:val="00A93D85"/>
    <w:rsid w:val="00A959E4"/>
    <w:rsid w:val="00A978C0"/>
    <w:rsid w:val="00AA3BD3"/>
    <w:rsid w:val="00AF137D"/>
    <w:rsid w:val="00B26DC5"/>
    <w:rsid w:val="00B53FC1"/>
    <w:rsid w:val="00B76D46"/>
    <w:rsid w:val="00BB7714"/>
    <w:rsid w:val="00BC48DC"/>
    <w:rsid w:val="00BF03CA"/>
    <w:rsid w:val="00BF5975"/>
    <w:rsid w:val="00C03BD4"/>
    <w:rsid w:val="00C63F63"/>
    <w:rsid w:val="00C91751"/>
    <w:rsid w:val="00C97609"/>
    <w:rsid w:val="00CA18E7"/>
    <w:rsid w:val="00CC799D"/>
    <w:rsid w:val="00CD138D"/>
    <w:rsid w:val="00CE797B"/>
    <w:rsid w:val="00D0163F"/>
    <w:rsid w:val="00D34EED"/>
    <w:rsid w:val="00D50C62"/>
    <w:rsid w:val="00D53DD2"/>
    <w:rsid w:val="00D70F5B"/>
    <w:rsid w:val="00D75B27"/>
    <w:rsid w:val="00D835A3"/>
    <w:rsid w:val="00D96E4B"/>
    <w:rsid w:val="00E02866"/>
    <w:rsid w:val="00E4262C"/>
    <w:rsid w:val="00E917A4"/>
    <w:rsid w:val="00E95BFC"/>
    <w:rsid w:val="00EB0071"/>
    <w:rsid w:val="00EB202C"/>
    <w:rsid w:val="00EB458F"/>
    <w:rsid w:val="00EC7466"/>
    <w:rsid w:val="00EF75E7"/>
    <w:rsid w:val="00F05CEB"/>
    <w:rsid w:val="00F06D30"/>
    <w:rsid w:val="00F60286"/>
    <w:rsid w:val="00F81071"/>
    <w:rsid w:val="00F83FF8"/>
    <w:rsid w:val="00F8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0EBFA"/>
  <w15:docId w15:val="{272F24AB-F54C-4B23-8A37-83308474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673DA"/>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673DA"/>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021F85"/>
    <w:pPr>
      <w:tabs>
        <w:tab w:val="center" w:pos="4680"/>
        <w:tab w:val="right" w:pos="9360"/>
      </w:tabs>
    </w:pPr>
  </w:style>
  <w:style w:type="character" w:customStyle="1" w:styleId="HeaderChar">
    <w:name w:val="Header Char"/>
    <w:basedOn w:val="DefaultParagraphFont"/>
    <w:link w:val="Header"/>
    <w:rsid w:val="00021F85"/>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22</cp:revision>
  <cp:lastPrinted>2009-02-09T17:00:00Z</cp:lastPrinted>
  <dcterms:created xsi:type="dcterms:W3CDTF">2012-03-29T22:22:00Z</dcterms:created>
  <dcterms:modified xsi:type="dcterms:W3CDTF">2021-03-24T01:09:00Z</dcterms:modified>
</cp:coreProperties>
</file>