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CFB04" w14:textId="77777777" w:rsidR="00EC1852" w:rsidRDefault="001C1B9F">
      <w:pPr>
        <w:rPr>
          <w:rFonts w:ascii="Times New Roman" w:hAnsi="Times New Roman"/>
          <w:b/>
          <w:sz w:val="22"/>
          <w:szCs w:val="22"/>
        </w:rPr>
      </w:pPr>
      <w:r>
        <w:rPr>
          <w:rFonts w:ascii="Times New Roman" w:hAnsi="Times New Roman"/>
          <w:b/>
          <w:sz w:val="22"/>
          <w:szCs w:val="22"/>
        </w:rPr>
        <w:t>CSC 545/645 Computer Speech, Music and Images</w:t>
      </w:r>
    </w:p>
    <w:p w14:paraId="5926CA74" w14:textId="6B494C31" w:rsidR="00EC1852" w:rsidRDefault="007F5B64">
      <w:r>
        <w:rPr>
          <w:rFonts w:ascii="Times New Roman" w:hAnsi="Times New Roman"/>
          <w:b/>
          <w:sz w:val="22"/>
          <w:szCs w:val="22"/>
        </w:rPr>
        <w:t>Exercise No. 1</w:t>
      </w:r>
      <w:r w:rsidR="00E732C8">
        <w:rPr>
          <w:rFonts w:ascii="Times New Roman" w:hAnsi="Times New Roman"/>
          <w:b/>
          <w:sz w:val="22"/>
          <w:szCs w:val="22"/>
        </w:rPr>
        <w:t>1</w:t>
      </w:r>
      <w:r w:rsidR="003413CE">
        <w:rPr>
          <w:rFonts w:ascii="Times New Roman" w:hAnsi="Times New Roman"/>
          <w:b/>
          <w:sz w:val="22"/>
          <w:szCs w:val="22"/>
        </w:rPr>
        <w:t>a</w:t>
      </w:r>
      <w:r w:rsidR="005D6CAD">
        <w:rPr>
          <w:rFonts w:ascii="Times New Roman" w:hAnsi="Times New Roman"/>
          <w:b/>
          <w:sz w:val="22"/>
          <w:szCs w:val="22"/>
        </w:rPr>
        <w:t>,</w:t>
      </w:r>
      <w:r w:rsidR="00E732C8">
        <w:rPr>
          <w:rFonts w:ascii="Times New Roman" w:hAnsi="Times New Roman"/>
          <w:b/>
          <w:sz w:val="22"/>
          <w:szCs w:val="22"/>
        </w:rPr>
        <w:t xml:space="preserve"> Week 1</w:t>
      </w:r>
      <w:r w:rsidR="007314AD">
        <w:rPr>
          <w:rFonts w:ascii="Times New Roman" w:hAnsi="Times New Roman"/>
          <w:b/>
          <w:sz w:val="22"/>
          <w:szCs w:val="22"/>
        </w:rPr>
        <w:t>4</w:t>
      </w:r>
      <w:r w:rsidR="00E732C8">
        <w:rPr>
          <w:rFonts w:ascii="Times New Roman" w:hAnsi="Times New Roman"/>
          <w:b/>
          <w:sz w:val="22"/>
          <w:szCs w:val="22"/>
        </w:rPr>
        <w:t xml:space="preserve">, due </w:t>
      </w:r>
      <w:r w:rsidR="007314AD">
        <w:rPr>
          <w:rFonts w:ascii="Times New Roman" w:hAnsi="Times New Roman"/>
          <w:b/>
          <w:sz w:val="22"/>
          <w:szCs w:val="22"/>
        </w:rPr>
        <w:t>April 25, 2021</w:t>
      </w:r>
    </w:p>
    <w:p w14:paraId="4031A3AD" w14:textId="77777777" w:rsidR="00EC1852" w:rsidRDefault="00EC1852">
      <w:pPr>
        <w:jc w:val="center"/>
        <w:rPr>
          <w:rFonts w:ascii="Times New Roman" w:hAnsi="Times New Roman"/>
          <w:b/>
          <w:sz w:val="22"/>
          <w:szCs w:val="22"/>
        </w:rPr>
      </w:pPr>
    </w:p>
    <w:p w14:paraId="4B60EE07" w14:textId="77777777" w:rsidR="00EC1852" w:rsidRDefault="001C1B9F">
      <w:pPr>
        <w:rPr>
          <w:rFonts w:ascii="Times New Roman" w:hAnsi="Times New Roman"/>
          <w:b/>
          <w:sz w:val="22"/>
          <w:szCs w:val="22"/>
        </w:rPr>
      </w:pPr>
      <w:r>
        <w:rPr>
          <w:rFonts w:ascii="Times New Roman" w:hAnsi="Times New Roman"/>
          <w:b/>
          <w:sz w:val="22"/>
          <w:szCs w:val="22"/>
        </w:rPr>
        <w:t>Intro to Audio Programming in Processing</w:t>
      </w:r>
    </w:p>
    <w:p w14:paraId="609855A3" w14:textId="77777777" w:rsidR="00EC1852" w:rsidRDefault="001C1B9F">
      <w:pPr>
        <w:rPr>
          <w:rFonts w:ascii="Times New Roman" w:hAnsi="Times New Roman"/>
          <w:b/>
          <w:sz w:val="22"/>
          <w:szCs w:val="22"/>
        </w:rPr>
      </w:pPr>
      <w:r>
        <w:rPr>
          <w:rFonts w:ascii="Times New Roman" w:hAnsi="Times New Roman"/>
          <w:b/>
          <w:sz w:val="22"/>
          <w:szCs w:val="22"/>
        </w:rPr>
        <w:t>Goal</w:t>
      </w:r>
    </w:p>
    <w:p w14:paraId="4F1A38EA" w14:textId="77777777" w:rsidR="00EC1852" w:rsidRDefault="001C1B9F">
      <w:pPr>
        <w:rPr>
          <w:rFonts w:ascii="Times New Roman" w:hAnsi="Times New Roman"/>
          <w:sz w:val="22"/>
          <w:szCs w:val="22"/>
        </w:rPr>
      </w:pPr>
      <w:r>
        <w:rPr>
          <w:rFonts w:ascii="Times New Roman" w:hAnsi="Times New Roman"/>
          <w:sz w:val="22"/>
          <w:szCs w:val="22"/>
        </w:rPr>
        <w:t>Learn basics of audio programming in Processing</w:t>
      </w:r>
    </w:p>
    <w:p w14:paraId="3C0635A9" w14:textId="77777777" w:rsidR="00EC1852" w:rsidRDefault="001C1B9F">
      <w:pPr>
        <w:rPr>
          <w:rFonts w:ascii="Times New Roman" w:hAnsi="Times New Roman"/>
          <w:sz w:val="22"/>
          <w:szCs w:val="22"/>
        </w:rPr>
      </w:pPr>
      <w:r>
        <w:rPr>
          <w:rFonts w:ascii="Times New Roman" w:hAnsi="Times New Roman"/>
          <w:sz w:val="22"/>
          <w:szCs w:val="22"/>
        </w:rPr>
        <w:t>Write a song player</w:t>
      </w:r>
    </w:p>
    <w:p w14:paraId="55456744" w14:textId="77777777" w:rsidR="00EC1852" w:rsidRDefault="00EC1852">
      <w:pPr>
        <w:pStyle w:val="ListParagraph"/>
        <w:ind w:left="360"/>
        <w:rPr>
          <w:rFonts w:ascii="Times New Roman" w:hAnsi="Times New Roman"/>
          <w:sz w:val="22"/>
          <w:szCs w:val="22"/>
        </w:rPr>
      </w:pPr>
    </w:p>
    <w:p w14:paraId="6297717F" w14:textId="77777777" w:rsidR="00EC1852" w:rsidRDefault="001C1B9F">
      <w:pPr>
        <w:rPr>
          <w:rFonts w:ascii="Times New Roman" w:hAnsi="Times New Roman"/>
          <w:b/>
          <w:sz w:val="22"/>
          <w:szCs w:val="22"/>
        </w:rPr>
      </w:pPr>
      <w:r>
        <w:rPr>
          <w:rFonts w:ascii="Times New Roman" w:hAnsi="Times New Roman"/>
          <w:b/>
          <w:sz w:val="22"/>
          <w:szCs w:val="22"/>
        </w:rPr>
        <w:t>Background</w:t>
      </w:r>
    </w:p>
    <w:p w14:paraId="66E9EE26" w14:textId="4D5E5DE9" w:rsidR="00EC1852" w:rsidRDefault="001C1B9F">
      <w:pPr>
        <w:tabs>
          <w:tab w:val="left" w:pos="280"/>
          <w:tab w:val="left" w:pos="560"/>
        </w:tabs>
        <w:rPr>
          <w:rFonts w:ascii="Times New Roman" w:hAnsi="Times New Roman"/>
          <w:sz w:val="22"/>
          <w:szCs w:val="22"/>
        </w:rPr>
      </w:pPr>
      <w:r>
        <w:rPr>
          <w:rFonts w:ascii="Times New Roman" w:hAnsi="Times New Roman"/>
          <w:sz w:val="22"/>
          <w:szCs w:val="22"/>
        </w:rPr>
        <w:t>Processing was developed as a graphics and image processing environment but has been extended to audio programming though the third party Minim library (</w:t>
      </w:r>
      <w:hyperlink r:id="rId6" w:history="1">
        <w:r w:rsidR="003402F5" w:rsidRPr="0022104F">
          <w:rPr>
            <w:rStyle w:val="Hyperlink"/>
          </w:rPr>
          <w:t>http://code.compartmental.net/minim/</w:t>
        </w:r>
      </w:hyperlink>
      <w:r w:rsidR="003402F5">
        <w:rPr>
          <w:rFonts w:ascii="Times New Roman" w:hAnsi="Times New Roman"/>
          <w:sz w:val="22"/>
          <w:szCs w:val="22"/>
        </w:rPr>
        <w:t>).</w:t>
      </w:r>
      <w:r>
        <w:rPr>
          <w:rFonts w:ascii="Times New Roman" w:hAnsi="Times New Roman"/>
          <w:sz w:val="22"/>
          <w:szCs w:val="22"/>
        </w:rPr>
        <w:t xml:space="preserve"> You</w:t>
      </w:r>
      <w:r w:rsidR="00DD6249">
        <w:rPr>
          <w:rFonts w:ascii="Times New Roman" w:hAnsi="Times New Roman"/>
          <w:sz w:val="22"/>
          <w:szCs w:val="22"/>
        </w:rPr>
        <w:t xml:space="preserve"> will</w:t>
      </w:r>
      <w:r>
        <w:rPr>
          <w:rFonts w:ascii="Times New Roman" w:hAnsi="Times New Roman"/>
          <w:sz w:val="22"/>
          <w:szCs w:val="22"/>
        </w:rPr>
        <w:t xml:space="preserve"> have to install Minim before using it (use </w:t>
      </w:r>
      <w:r>
        <w:rPr>
          <w:rFonts w:ascii="Times New Roman" w:hAnsi="Times New Roman"/>
          <w:i/>
          <w:iCs/>
          <w:sz w:val="22"/>
          <w:szCs w:val="22"/>
        </w:rPr>
        <w:t>Sketch/Import Library</w:t>
      </w:r>
      <w:r>
        <w:rPr>
          <w:rFonts w:ascii="Times New Roman" w:hAnsi="Times New Roman"/>
          <w:sz w:val="22"/>
          <w:szCs w:val="22"/>
        </w:rPr>
        <w:t xml:space="preserve">). In this exercise, you will extend an audio program to </w:t>
      </w:r>
      <w:r w:rsidR="00B92010">
        <w:rPr>
          <w:rFonts w:ascii="Times New Roman" w:hAnsi="Times New Roman"/>
          <w:sz w:val="22"/>
          <w:szCs w:val="22"/>
        </w:rPr>
        <w:t>add signal processing effects to audio</w:t>
      </w:r>
      <w:r>
        <w:rPr>
          <w:rFonts w:ascii="Times New Roman" w:hAnsi="Times New Roman"/>
          <w:sz w:val="22"/>
          <w:szCs w:val="22"/>
        </w:rPr>
        <w:t>.</w:t>
      </w:r>
    </w:p>
    <w:p w14:paraId="4A6F345E" w14:textId="77777777" w:rsidR="00EC1852" w:rsidRDefault="00EC1852">
      <w:pPr>
        <w:tabs>
          <w:tab w:val="left" w:pos="280"/>
          <w:tab w:val="left" w:pos="560"/>
        </w:tabs>
        <w:rPr>
          <w:rFonts w:ascii="Times New Roman" w:hAnsi="Times New Roman"/>
          <w:sz w:val="22"/>
          <w:szCs w:val="22"/>
        </w:rPr>
      </w:pPr>
    </w:p>
    <w:p w14:paraId="2738C441" w14:textId="77777777" w:rsidR="00EC1852" w:rsidRDefault="001C1B9F">
      <w:pPr>
        <w:tabs>
          <w:tab w:val="left" w:pos="280"/>
          <w:tab w:val="left" w:pos="560"/>
        </w:tabs>
        <w:rPr>
          <w:rFonts w:ascii="Times New Roman" w:hAnsi="Times New Roman"/>
          <w:b/>
          <w:sz w:val="22"/>
          <w:szCs w:val="22"/>
        </w:rPr>
      </w:pPr>
      <w:r>
        <w:rPr>
          <w:rFonts w:ascii="Times New Roman" w:hAnsi="Times New Roman"/>
          <w:b/>
          <w:sz w:val="22"/>
          <w:szCs w:val="22"/>
        </w:rPr>
        <w:t>Procedure</w:t>
      </w:r>
    </w:p>
    <w:p w14:paraId="3AF4EA7B" w14:textId="0B91DA23" w:rsidR="00EC1852" w:rsidRDefault="00222C23">
      <w:pPr>
        <w:tabs>
          <w:tab w:val="left" w:pos="280"/>
          <w:tab w:val="left" w:pos="560"/>
        </w:tabs>
        <w:rPr>
          <w:rFonts w:ascii="Times New Roman" w:hAnsi="Times New Roman"/>
          <w:sz w:val="22"/>
          <w:szCs w:val="22"/>
        </w:rPr>
      </w:pPr>
      <w:r>
        <w:rPr>
          <w:rFonts w:ascii="Times New Roman" w:hAnsi="Times New Roman"/>
          <w:sz w:val="22"/>
          <w:szCs w:val="22"/>
        </w:rPr>
        <w:t>The program creates an array of SoundFiles. Currently, two files are loaded and one starts to play. You could add other files – however, the program is slow to start, probably because of loading the sound files. The documentation states that decoding mp3 is slow on some architectures; perhaps it would be faster if you used wav files.</w:t>
      </w:r>
    </w:p>
    <w:p w14:paraId="27CE4F55" w14:textId="77777777" w:rsidR="00222C23" w:rsidRDefault="00222C23">
      <w:pPr>
        <w:tabs>
          <w:tab w:val="left" w:pos="280"/>
          <w:tab w:val="left" w:pos="560"/>
        </w:tabs>
        <w:rPr>
          <w:rFonts w:ascii="Times New Roman" w:hAnsi="Times New Roman"/>
          <w:sz w:val="22"/>
          <w:szCs w:val="22"/>
        </w:rPr>
      </w:pPr>
    </w:p>
    <w:p w14:paraId="60D43CF5" w14:textId="289069C0" w:rsidR="00EC1852" w:rsidRDefault="001C1B9F">
      <w:pPr>
        <w:tabs>
          <w:tab w:val="left" w:pos="280"/>
          <w:tab w:val="left" w:pos="560"/>
        </w:tabs>
      </w:pPr>
      <w:r>
        <w:rPr>
          <w:rFonts w:ascii="Times New Roman" w:hAnsi="Times New Roman"/>
          <w:sz w:val="22"/>
          <w:szCs w:val="22"/>
        </w:rPr>
        <w:t xml:space="preserve">The number of files loaded (assuming they are in the program’s data folder) is controlled by the global variable </w:t>
      </w:r>
      <w:r>
        <w:rPr>
          <w:rFonts w:ascii="Times New Roman" w:hAnsi="Times New Roman"/>
          <w:i/>
          <w:sz w:val="22"/>
          <w:szCs w:val="22"/>
        </w:rPr>
        <w:t xml:space="preserve">nsongs </w:t>
      </w:r>
      <w:r>
        <w:rPr>
          <w:rFonts w:ascii="Times New Roman" w:hAnsi="Times New Roman"/>
          <w:sz w:val="22"/>
          <w:szCs w:val="22"/>
        </w:rPr>
        <w:t xml:space="preserve">and the String array </w:t>
      </w:r>
      <w:r>
        <w:rPr>
          <w:rFonts w:ascii="Times New Roman" w:hAnsi="Times New Roman"/>
          <w:i/>
          <w:sz w:val="22"/>
          <w:szCs w:val="22"/>
        </w:rPr>
        <w:t>playlist.</w:t>
      </w:r>
      <w:r>
        <w:rPr>
          <w:rFonts w:ascii="Times New Roman" w:hAnsi="Times New Roman"/>
          <w:sz w:val="22"/>
          <w:szCs w:val="22"/>
        </w:rPr>
        <w:t xml:space="preserve"> The program also displays </w:t>
      </w:r>
      <w:r w:rsidR="00222C23">
        <w:rPr>
          <w:rFonts w:ascii="Times New Roman" w:hAnsi="Times New Roman"/>
          <w:sz w:val="22"/>
          <w:szCs w:val="22"/>
        </w:rPr>
        <w:t>the</w:t>
      </w:r>
      <w:r>
        <w:rPr>
          <w:rFonts w:ascii="Times New Roman" w:hAnsi="Times New Roman"/>
          <w:sz w:val="22"/>
          <w:szCs w:val="22"/>
        </w:rPr>
        <w:t xml:space="preserve"> spectrum of the currently playing file. The user can select between files ‘0’ and ‘1’ by pressing keys</w:t>
      </w:r>
      <w:r w:rsidR="005106DD">
        <w:rPr>
          <w:rFonts w:ascii="Times New Roman" w:hAnsi="Times New Roman"/>
          <w:sz w:val="22"/>
          <w:szCs w:val="22"/>
        </w:rPr>
        <w:t>. Pressing the space bar toggles pause.</w:t>
      </w:r>
    </w:p>
    <w:p w14:paraId="49337FC2" w14:textId="77777777" w:rsidR="00EC1852" w:rsidRDefault="00EC1852">
      <w:pPr>
        <w:tabs>
          <w:tab w:val="left" w:pos="280"/>
          <w:tab w:val="left" w:pos="560"/>
        </w:tabs>
        <w:rPr>
          <w:rFonts w:ascii="Times New Roman" w:hAnsi="Times New Roman"/>
          <w:sz w:val="22"/>
          <w:szCs w:val="22"/>
        </w:rPr>
      </w:pPr>
    </w:p>
    <w:p w14:paraId="57B91FE0" w14:textId="2F0BA046" w:rsidR="00EC1852" w:rsidRDefault="003402F5">
      <w:pPr>
        <w:tabs>
          <w:tab w:val="left" w:pos="280"/>
          <w:tab w:val="left" w:pos="560"/>
        </w:tabs>
        <w:rPr>
          <w:rFonts w:ascii="Times New Roman" w:hAnsi="Times New Roman"/>
          <w:sz w:val="22"/>
          <w:szCs w:val="22"/>
        </w:rPr>
      </w:pPr>
      <w:r>
        <w:rPr>
          <w:rFonts w:ascii="Times New Roman" w:hAnsi="Times New Roman"/>
          <w:iCs/>
          <w:sz w:val="22"/>
          <w:szCs w:val="22"/>
        </w:rPr>
        <w:t>The exercise folder downloaded from Blackboard</w:t>
      </w:r>
      <w:r w:rsidR="001C1B9F">
        <w:rPr>
          <w:rFonts w:ascii="Times New Roman" w:hAnsi="Times New Roman"/>
          <w:sz w:val="22"/>
          <w:szCs w:val="22"/>
        </w:rPr>
        <w:t xml:space="preserve"> includes two audio files. Feel free to load others but do not put the included songs or any others under copyright in a public location.</w:t>
      </w:r>
    </w:p>
    <w:p w14:paraId="7408AB84" w14:textId="77777777" w:rsidR="00EC1852" w:rsidRDefault="00EC1852">
      <w:pPr>
        <w:tabs>
          <w:tab w:val="left" w:pos="280"/>
          <w:tab w:val="left" w:pos="560"/>
        </w:tabs>
        <w:rPr>
          <w:rFonts w:ascii="Times New Roman" w:hAnsi="Times New Roman"/>
          <w:sz w:val="22"/>
          <w:szCs w:val="22"/>
        </w:rPr>
      </w:pPr>
    </w:p>
    <w:p w14:paraId="0BA8CA50" w14:textId="194EC8CE" w:rsidR="00EC1852" w:rsidRDefault="001C1B9F">
      <w:pPr>
        <w:tabs>
          <w:tab w:val="left" w:pos="280"/>
          <w:tab w:val="left" w:pos="560"/>
        </w:tabs>
        <w:rPr>
          <w:rFonts w:ascii="Times New Roman" w:hAnsi="Times New Roman"/>
          <w:sz w:val="22"/>
          <w:szCs w:val="22"/>
        </w:rPr>
      </w:pPr>
      <w:r>
        <w:rPr>
          <w:rFonts w:ascii="Times New Roman" w:hAnsi="Times New Roman"/>
          <w:sz w:val="22"/>
          <w:szCs w:val="22"/>
        </w:rPr>
        <w:t>There are any number of enhancements you could make to</w:t>
      </w:r>
      <w:r w:rsidR="003402F5">
        <w:rPr>
          <w:rFonts w:ascii="Times New Roman" w:hAnsi="Times New Roman"/>
          <w:sz w:val="22"/>
          <w:szCs w:val="22"/>
        </w:rPr>
        <w:t xml:space="preserve"> the song play</w:t>
      </w:r>
      <w:r w:rsidR="00E732C8">
        <w:rPr>
          <w:rFonts w:ascii="Times New Roman" w:hAnsi="Times New Roman"/>
          <w:sz w:val="22"/>
          <w:szCs w:val="22"/>
        </w:rPr>
        <w:t>er.</w:t>
      </w:r>
      <w:r>
        <w:rPr>
          <w:rFonts w:ascii="Times New Roman" w:hAnsi="Times New Roman"/>
          <w:sz w:val="22"/>
          <w:szCs w:val="22"/>
        </w:rPr>
        <w:t xml:space="preserve"> </w:t>
      </w:r>
      <w:r w:rsidR="005106DD">
        <w:rPr>
          <w:rFonts w:ascii="Times New Roman" w:hAnsi="Times New Roman"/>
          <w:sz w:val="22"/>
          <w:szCs w:val="22"/>
        </w:rPr>
        <w:t xml:space="preserve">See the Processing Sound library documentation to see what effects are available. You could add high pass, low pass, and band pass filters, delay and reverb. You could control the sound volume using the mouse or the arrow keys. You could add </w:t>
      </w:r>
      <w:r>
        <w:rPr>
          <w:rFonts w:ascii="Times New Roman" w:hAnsi="Times New Roman"/>
          <w:sz w:val="22"/>
          <w:szCs w:val="22"/>
        </w:rPr>
        <w:t>controls to enable the user to rewind the current song, to skip ahead in the file, or to set loop positions.</w:t>
      </w:r>
    </w:p>
    <w:p w14:paraId="7E7A4F83" w14:textId="35495C23" w:rsidR="005106DD" w:rsidRDefault="005106DD">
      <w:pPr>
        <w:tabs>
          <w:tab w:val="left" w:pos="280"/>
          <w:tab w:val="left" w:pos="560"/>
        </w:tabs>
        <w:rPr>
          <w:rFonts w:ascii="Times New Roman" w:hAnsi="Times New Roman"/>
          <w:sz w:val="22"/>
          <w:szCs w:val="22"/>
        </w:rPr>
      </w:pPr>
    </w:p>
    <w:p w14:paraId="5A6074D1" w14:textId="31DD6E0F" w:rsidR="005106DD" w:rsidRDefault="005106DD">
      <w:pPr>
        <w:tabs>
          <w:tab w:val="left" w:pos="280"/>
          <w:tab w:val="left" w:pos="560"/>
        </w:tabs>
        <w:rPr>
          <w:rFonts w:ascii="Times New Roman" w:hAnsi="Times New Roman"/>
          <w:sz w:val="22"/>
          <w:szCs w:val="22"/>
        </w:rPr>
      </w:pPr>
      <w:r>
        <w:rPr>
          <w:rFonts w:ascii="Times New Roman" w:hAnsi="Times New Roman"/>
          <w:b/>
          <w:bCs/>
          <w:sz w:val="22"/>
          <w:szCs w:val="22"/>
        </w:rPr>
        <w:t>Deliverables</w:t>
      </w:r>
    </w:p>
    <w:p w14:paraId="16D3F7FD" w14:textId="2B7003B2" w:rsidR="005106DD" w:rsidRPr="005106DD" w:rsidRDefault="005106DD">
      <w:pPr>
        <w:tabs>
          <w:tab w:val="left" w:pos="280"/>
          <w:tab w:val="left" w:pos="560"/>
        </w:tabs>
        <w:rPr>
          <w:rFonts w:ascii="Times New Roman" w:hAnsi="Times New Roman"/>
          <w:sz w:val="22"/>
          <w:szCs w:val="22"/>
        </w:rPr>
      </w:pPr>
      <w:r>
        <w:rPr>
          <w:rFonts w:ascii="Times New Roman" w:hAnsi="Times New Roman"/>
          <w:sz w:val="22"/>
          <w:szCs w:val="22"/>
        </w:rPr>
        <w:t>If you have added any audio files, zip your entire exercise folder and turn it in on Blackboard. Otherwise, you can just upload your pde file</w:t>
      </w:r>
      <w:bookmarkStart w:id="0" w:name="_GoBack"/>
      <w:bookmarkEnd w:id="0"/>
      <w:r>
        <w:rPr>
          <w:rFonts w:ascii="Times New Roman" w:hAnsi="Times New Roman"/>
          <w:sz w:val="22"/>
          <w:szCs w:val="22"/>
        </w:rPr>
        <w:t>.</w:t>
      </w:r>
    </w:p>
    <w:sectPr w:rsidR="005106DD" w:rsidRPr="005106DD">
      <w:headerReference w:type="default" r:id="rId7"/>
      <w:pgSz w:w="11880" w:h="16820"/>
      <w:pgMar w:top="1417" w:right="1701" w:bottom="1417" w:left="1701" w:header="737" w:footer="0"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ACF09" w14:textId="77777777" w:rsidR="00D0099C" w:rsidRDefault="00D0099C">
      <w:r>
        <w:separator/>
      </w:r>
    </w:p>
  </w:endnote>
  <w:endnote w:type="continuationSeparator" w:id="0">
    <w:p w14:paraId="23329171" w14:textId="77777777" w:rsidR="00D0099C" w:rsidRDefault="00D00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4D"/>
    <w:family w:val="auto"/>
    <w:notTrueType/>
    <w:pitch w:val="default"/>
    <w:sig w:usb0="03000000" w:usb1="00000000" w:usb2="00000000" w:usb3="00000000" w:csb0="00000001"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5B345" w14:textId="77777777" w:rsidR="00D0099C" w:rsidRDefault="00D0099C">
      <w:r>
        <w:separator/>
      </w:r>
    </w:p>
  </w:footnote>
  <w:footnote w:type="continuationSeparator" w:id="0">
    <w:p w14:paraId="1C3CE7FA" w14:textId="77777777" w:rsidR="00D0099C" w:rsidRDefault="00D00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D1BB8" w14:textId="77777777" w:rsidR="00EC1852" w:rsidRDefault="001C1B9F">
    <w:pPr>
      <w:pStyle w:val="Header"/>
      <w:rPr>
        <w:u w:val="single"/>
      </w:rPr>
    </w:pPr>
    <w:r>
      <w:t>Name</w:t>
    </w:r>
    <w:r>
      <w:rPr>
        <w:u w:val="single"/>
      </w:rPr>
      <w:tab/>
    </w:r>
  </w:p>
  <w:p w14:paraId="11DD19AB" w14:textId="77777777" w:rsidR="00EC1852" w:rsidRDefault="00EC18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1852"/>
    <w:rsid w:val="001A7A57"/>
    <w:rsid w:val="001C1B9F"/>
    <w:rsid w:val="001D48AF"/>
    <w:rsid w:val="001E4EDF"/>
    <w:rsid w:val="001F041F"/>
    <w:rsid w:val="00222C23"/>
    <w:rsid w:val="002A61BD"/>
    <w:rsid w:val="00300648"/>
    <w:rsid w:val="003402F5"/>
    <w:rsid w:val="003413CE"/>
    <w:rsid w:val="00386CE6"/>
    <w:rsid w:val="005106DD"/>
    <w:rsid w:val="005B3BF4"/>
    <w:rsid w:val="005D6CAD"/>
    <w:rsid w:val="007314AD"/>
    <w:rsid w:val="007823FE"/>
    <w:rsid w:val="007F5B64"/>
    <w:rsid w:val="00856D57"/>
    <w:rsid w:val="008C6201"/>
    <w:rsid w:val="008D132C"/>
    <w:rsid w:val="00B214E8"/>
    <w:rsid w:val="00B4415E"/>
    <w:rsid w:val="00B92010"/>
    <w:rsid w:val="00D0099C"/>
    <w:rsid w:val="00D05E45"/>
    <w:rsid w:val="00DD6249"/>
    <w:rsid w:val="00E732C8"/>
    <w:rsid w:val="00EC1852"/>
    <w:rsid w:val="00FA5B7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800C"/>
  <w15:docId w15:val="{00D1DB81-87DE-43A5-BFD4-1D969270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03BD4"/>
    <w:rPr>
      <w:rFonts w:ascii="Bookman" w:hAnsi="Bookman"/>
      <w:color w:val="00000A"/>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56A30"/>
    <w:rPr>
      <w:color w:val="0000FF"/>
      <w:u w:val="single"/>
    </w:rPr>
  </w:style>
  <w:style w:type="character" w:customStyle="1" w:styleId="HeaderChar">
    <w:name w:val="Header Char"/>
    <w:basedOn w:val="DefaultParagraphFont"/>
    <w:link w:val="Header"/>
    <w:qFormat/>
    <w:rsid w:val="008B3410"/>
    <w:rPr>
      <w:rFonts w:ascii="Bookman" w:hAnsi="Bookman"/>
      <w:lang w:val="en-AU"/>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er">
    <w:name w:val="footer"/>
    <w:basedOn w:val="Normal"/>
    <w:rsid w:val="00C03BD4"/>
    <w:pPr>
      <w:tabs>
        <w:tab w:val="center" w:pos="4320"/>
        <w:tab w:val="right" w:pos="8640"/>
      </w:tabs>
    </w:pPr>
  </w:style>
  <w:style w:type="paragraph" w:styleId="ListParagraph">
    <w:name w:val="List Paragraph"/>
    <w:basedOn w:val="Normal"/>
    <w:uiPriority w:val="34"/>
    <w:qFormat/>
    <w:rsid w:val="00371183"/>
    <w:pPr>
      <w:ind w:left="720"/>
      <w:contextualSpacing/>
    </w:pPr>
  </w:style>
  <w:style w:type="paragraph" w:styleId="Header">
    <w:name w:val="header"/>
    <w:basedOn w:val="Normal"/>
    <w:link w:val="HeaderChar"/>
    <w:unhideWhenUsed/>
    <w:rsid w:val="008B3410"/>
    <w:pPr>
      <w:tabs>
        <w:tab w:val="center" w:pos="4680"/>
        <w:tab w:val="right" w:pos="9360"/>
      </w:tabs>
    </w:pPr>
  </w:style>
  <w:style w:type="table" w:styleId="TableGrid">
    <w:name w:val="Table Grid"/>
    <w:basedOn w:val="TableNormal"/>
    <w:rsid w:val="00331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4415E"/>
    <w:rPr>
      <w:rFonts w:ascii="Segoe UI" w:hAnsi="Segoe UI" w:cs="Segoe UI"/>
      <w:sz w:val="18"/>
      <w:szCs w:val="18"/>
    </w:rPr>
  </w:style>
  <w:style w:type="character" w:customStyle="1" w:styleId="BalloonTextChar">
    <w:name w:val="Balloon Text Char"/>
    <w:basedOn w:val="DefaultParagraphFont"/>
    <w:link w:val="BalloonText"/>
    <w:semiHidden/>
    <w:rsid w:val="00B4415E"/>
    <w:rPr>
      <w:rFonts w:ascii="Segoe UI" w:hAnsi="Segoe UI" w:cs="Segoe UI"/>
      <w:color w:val="00000A"/>
      <w:sz w:val="18"/>
      <w:szCs w:val="18"/>
      <w:lang w:val="en-AU"/>
    </w:rPr>
  </w:style>
  <w:style w:type="character" w:styleId="Hyperlink">
    <w:name w:val="Hyperlink"/>
    <w:basedOn w:val="DefaultParagraphFont"/>
    <w:uiPriority w:val="99"/>
    <w:unhideWhenUsed/>
    <w:rsid w:val="003402F5"/>
    <w:rPr>
      <w:color w:val="0000FF" w:themeColor="hyperlink"/>
      <w:u w:val="single"/>
    </w:rPr>
  </w:style>
  <w:style w:type="character" w:styleId="UnresolvedMention">
    <w:name w:val="Unresolved Mention"/>
    <w:basedOn w:val="DefaultParagraphFont"/>
    <w:uiPriority w:val="99"/>
    <w:semiHidden/>
    <w:unhideWhenUsed/>
    <w:rsid w:val="00340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de.compartmental.net/mini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37</cp:revision>
  <cp:lastPrinted>2017-04-27T17:23:00Z</cp:lastPrinted>
  <dcterms:created xsi:type="dcterms:W3CDTF">2012-04-27T06:31:00Z</dcterms:created>
  <dcterms:modified xsi:type="dcterms:W3CDTF">2021-04-11T02:38:00Z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Dept of Computer Science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