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5A70EC" w:rsidRPr="005A70EC" w:rsidRDefault="005A70EC" w:rsidP="005A70EC">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5A70EC">
        <w:rPr>
          <w:rFonts w:ascii="Times New Roman" w:eastAsia="Times New Roman" w:hAnsi="Times New Roman" w:cs="Times New Roman"/>
          <w:b/>
          <w:bCs/>
          <w:kern w:val="36"/>
          <w:sz w:val="48"/>
          <w:szCs w:val="48"/>
        </w:rPr>
        <w:t>TESTING, DOCUMENTATION AND GIT COORDINATION</w:t>
      </w:r>
    </w:p>
    <w:p w:rsidR="005A70EC" w:rsidRPr="005A70EC" w:rsidRDefault="005A70EC" w:rsidP="005A70EC">
      <w:pPr>
        <w:spacing w:before="100" w:beforeAutospacing="1" w:after="100" w:afterAutospacing="1" w:line="240" w:lineRule="auto"/>
        <w:outlineLvl w:val="1"/>
        <w:rPr>
          <w:rFonts w:ascii="Times New Roman" w:eastAsia="Times New Roman" w:hAnsi="Times New Roman" w:cs="Times New Roman"/>
          <w:b/>
          <w:bCs/>
          <w:sz w:val="36"/>
          <w:szCs w:val="36"/>
        </w:rPr>
      </w:pPr>
      <w:r w:rsidRPr="005A70EC">
        <w:rPr>
          <w:rFonts w:ascii="Times New Roman" w:eastAsia="Times New Roman" w:hAnsi="Times New Roman" w:cs="Times New Roman"/>
          <w:b/>
          <w:bCs/>
          <w:sz w:val="36"/>
          <w:szCs w:val="36"/>
        </w:rPr>
        <w:t>1. Testing</w:t>
      </w:r>
    </w:p>
    <w:p w:rsidR="005A70EC" w:rsidRPr="005A70EC" w:rsidRDefault="005A70EC" w:rsidP="005A70EC">
      <w:pPr>
        <w:spacing w:before="100" w:beforeAutospacing="1" w:after="100" w:afterAutospacing="1" w:line="240" w:lineRule="auto"/>
        <w:rPr>
          <w:rFonts w:ascii="Times New Roman" w:eastAsia="Times New Roman" w:hAnsi="Times New Roman" w:cs="Times New Roman"/>
          <w:sz w:val="24"/>
          <w:szCs w:val="24"/>
        </w:rPr>
      </w:pPr>
      <w:r w:rsidRPr="005A70EC">
        <w:rPr>
          <w:rFonts w:ascii="Times New Roman" w:eastAsia="Times New Roman" w:hAnsi="Times New Roman" w:cs="Times New Roman"/>
          <w:sz w:val="24"/>
          <w:szCs w:val="24"/>
        </w:rPr>
        <w:t>The Municipal Financial Management System (MFMS) was tested to verify that the implemented modules function correctly and that invalid user input is handled appropriately.</w:t>
      </w:r>
    </w:p>
    <w:p w:rsidR="005A70EC" w:rsidRPr="005A70EC" w:rsidRDefault="005A70EC" w:rsidP="005A70EC">
      <w:pPr>
        <w:spacing w:before="100" w:beforeAutospacing="1" w:after="100" w:afterAutospacing="1" w:line="240" w:lineRule="auto"/>
        <w:rPr>
          <w:rFonts w:ascii="Times New Roman" w:eastAsia="Times New Roman" w:hAnsi="Times New Roman" w:cs="Times New Roman"/>
          <w:sz w:val="24"/>
          <w:szCs w:val="24"/>
        </w:rPr>
      </w:pPr>
      <w:r w:rsidRPr="005A70EC">
        <w:rPr>
          <w:rFonts w:ascii="Times New Roman" w:eastAsia="Times New Roman" w:hAnsi="Times New Roman" w:cs="Times New Roman"/>
          <w:sz w:val="24"/>
          <w:szCs w:val="24"/>
        </w:rPr>
        <w:t>The following tests were performed: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29"/>
        <w:gridCol w:w="4244"/>
        <w:gridCol w:w="3958"/>
        <w:gridCol w:w="729"/>
      </w:tblGrid>
      <w:tr w:rsidR="005A70EC" w:rsidRPr="005A70EC" w:rsidTr="005A70EC">
        <w:trPr>
          <w:tblHeader/>
          <w:tblCellSpacing w:w="15" w:type="dxa"/>
        </w:trPr>
        <w:tc>
          <w:tcPr>
            <w:tcW w:w="0" w:type="auto"/>
            <w:vAlign w:val="center"/>
            <w:hideMark/>
          </w:tcPr>
          <w:p w:rsidR="005A70EC" w:rsidRPr="005A70EC" w:rsidRDefault="005A70EC" w:rsidP="005A70EC">
            <w:pPr>
              <w:spacing w:after="0" w:line="240" w:lineRule="auto"/>
              <w:jc w:val="center"/>
              <w:rPr>
                <w:rFonts w:ascii="Times New Roman" w:eastAsia="Times New Roman" w:hAnsi="Times New Roman" w:cs="Times New Roman"/>
                <w:b/>
                <w:bCs/>
                <w:sz w:val="24"/>
                <w:szCs w:val="24"/>
              </w:rPr>
            </w:pPr>
            <w:r w:rsidRPr="005A70EC">
              <w:rPr>
                <w:rFonts w:ascii="Times New Roman" w:eastAsia="Times New Roman" w:hAnsi="Times New Roman" w:cs="Times New Roman"/>
                <w:b/>
                <w:bCs/>
                <w:sz w:val="24"/>
                <w:szCs w:val="24"/>
              </w:rPr>
              <w:t>No.</w:t>
            </w:r>
          </w:p>
        </w:tc>
        <w:tc>
          <w:tcPr>
            <w:tcW w:w="0" w:type="auto"/>
            <w:vAlign w:val="center"/>
            <w:hideMark/>
          </w:tcPr>
          <w:p w:rsidR="005A70EC" w:rsidRPr="005A70EC" w:rsidRDefault="005A70EC" w:rsidP="005A70EC">
            <w:pPr>
              <w:spacing w:after="0" w:line="240" w:lineRule="auto"/>
              <w:jc w:val="center"/>
              <w:rPr>
                <w:rFonts w:ascii="Times New Roman" w:eastAsia="Times New Roman" w:hAnsi="Times New Roman" w:cs="Times New Roman"/>
                <w:b/>
                <w:bCs/>
                <w:sz w:val="24"/>
                <w:szCs w:val="24"/>
              </w:rPr>
            </w:pPr>
            <w:r w:rsidRPr="005A70EC">
              <w:rPr>
                <w:rFonts w:ascii="Times New Roman" w:eastAsia="Times New Roman" w:hAnsi="Times New Roman" w:cs="Times New Roman"/>
                <w:b/>
                <w:bCs/>
                <w:sz w:val="24"/>
                <w:szCs w:val="24"/>
              </w:rPr>
              <w:t>Test Case</w:t>
            </w:r>
          </w:p>
        </w:tc>
        <w:tc>
          <w:tcPr>
            <w:tcW w:w="0" w:type="auto"/>
            <w:vAlign w:val="center"/>
            <w:hideMark/>
          </w:tcPr>
          <w:p w:rsidR="005A70EC" w:rsidRPr="005A70EC" w:rsidRDefault="005A70EC" w:rsidP="005A70EC">
            <w:pPr>
              <w:spacing w:after="0" w:line="240" w:lineRule="auto"/>
              <w:jc w:val="center"/>
              <w:rPr>
                <w:rFonts w:ascii="Times New Roman" w:eastAsia="Times New Roman" w:hAnsi="Times New Roman" w:cs="Times New Roman"/>
                <w:b/>
                <w:bCs/>
                <w:sz w:val="24"/>
                <w:szCs w:val="24"/>
              </w:rPr>
            </w:pPr>
            <w:r w:rsidRPr="005A70EC">
              <w:rPr>
                <w:rFonts w:ascii="Times New Roman" w:eastAsia="Times New Roman" w:hAnsi="Times New Roman" w:cs="Times New Roman"/>
                <w:b/>
                <w:bCs/>
                <w:sz w:val="24"/>
                <w:szCs w:val="24"/>
              </w:rPr>
              <w:t>Expected Result</w:t>
            </w:r>
          </w:p>
        </w:tc>
        <w:tc>
          <w:tcPr>
            <w:tcW w:w="0" w:type="auto"/>
            <w:vAlign w:val="center"/>
            <w:hideMark/>
          </w:tcPr>
          <w:p w:rsidR="005A70EC" w:rsidRPr="005A70EC" w:rsidRDefault="005A70EC" w:rsidP="005A70EC">
            <w:pPr>
              <w:spacing w:after="0" w:line="240" w:lineRule="auto"/>
              <w:jc w:val="center"/>
              <w:rPr>
                <w:rFonts w:ascii="Times New Roman" w:eastAsia="Times New Roman" w:hAnsi="Times New Roman" w:cs="Times New Roman"/>
                <w:b/>
                <w:bCs/>
                <w:sz w:val="24"/>
                <w:szCs w:val="24"/>
              </w:rPr>
            </w:pPr>
            <w:r w:rsidRPr="005A70EC">
              <w:rPr>
                <w:rFonts w:ascii="Times New Roman" w:eastAsia="Times New Roman" w:hAnsi="Times New Roman" w:cs="Times New Roman"/>
                <w:b/>
                <w:bCs/>
                <w:sz w:val="24"/>
                <w:szCs w:val="24"/>
              </w:rPr>
              <w:t>Result</w:t>
            </w:r>
          </w:p>
        </w:tc>
      </w:tr>
      <w:tr w:rsidR="005A70EC" w:rsidRPr="005A70EC" w:rsidTr="005A70EC">
        <w:trPr>
          <w:tblCellSpacing w:w="15" w:type="dxa"/>
        </w:trPr>
        <w:tc>
          <w:tcPr>
            <w:tcW w:w="0" w:type="auto"/>
            <w:vAlign w:val="center"/>
            <w:hideMark/>
          </w:tcPr>
          <w:p w:rsidR="005A70EC" w:rsidRPr="005A70EC" w:rsidRDefault="005A70EC" w:rsidP="005A70EC">
            <w:pPr>
              <w:spacing w:after="0" w:line="240" w:lineRule="auto"/>
              <w:rPr>
                <w:rFonts w:ascii="Times New Roman" w:eastAsia="Times New Roman" w:hAnsi="Times New Roman" w:cs="Times New Roman"/>
                <w:sz w:val="24"/>
                <w:szCs w:val="24"/>
              </w:rPr>
            </w:pPr>
            <w:r w:rsidRPr="005A70EC">
              <w:rPr>
                <w:rFonts w:ascii="Times New Roman" w:eastAsia="Times New Roman" w:hAnsi="Times New Roman" w:cs="Times New Roman"/>
                <w:sz w:val="24"/>
                <w:szCs w:val="24"/>
              </w:rPr>
              <w:t>1</w:t>
            </w:r>
          </w:p>
        </w:tc>
        <w:tc>
          <w:tcPr>
            <w:tcW w:w="0" w:type="auto"/>
            <w:vAlign w:val="center"/>
            <w:hideMark/>
          </w:tcPr>
          <w:p w:rsidR="005A70EC" w:rsidRPr="005A70EC" w:rsidRDefault="005A70EC" w:rsidP="005A70EC">
            <w:pPr>
              <w:spacing w:after="0" w:line="240" w:lineRule="auto"/>
              <w:rPr>
                <w:rFonts w:ascii="Times New Roman" w:eastAsia="Times New Roman" w:hAnsi="Times New Roman" w:cs="Times New Roman"/>
                <w:sz w:val="24"/>
                <w:szCs w:val="24"/>
              </w:rPr>
            </w:pPr>
            <w:r w:rsidRPr="005A70EC">
              <w:rPr>
                <w:rFonts w:ascii="Times New Roman" w:eastAsia="Times New Roman" w:hAnsi="Times New Roman" w:cs="Times New Roman"/>
                <w:sz w:val="24"/>
                <w:szCs w:val="24"/>
              </w:rPr>
              <w:t>Select a valid main-menu option</w:t>
            </w:r>
          </w:p>
        </w:tc>
        <w:tc>
          <w:tcPr>
            <w:tcW w:w="0" w:type="auto"/>
            <w:vAlign w:val="center"/>
            <w:hideMark/>
          </w:tcPr>
          <w:p w:rsidR="005A70EC" w:rsidRPr="005A70EC" w:rsidRDefault="005A70EC" w:rsidP="005A70EC">
            <w:pPr>
              <w:spacing w:after="0" w:line="240" w:lineRule="auto"/>
              <w:rPr>
                <w:rFonts w:ascii="Times New Roman" w:eastAsia="Times New Roman" w:hAnsi="Times New Roman" w:cs="Times New Roman"/>
                <w:sz w:val="24"/>
                <w:szCs w:val="24"/>
              </w:rPr>
            </w:pPr>
            <w:r w:rsidRPr="005A70EC">
              <w:rPr>
                <w:rFonts w:ascii="Times New Roman" w:eastAsia="Times New Roman" w:hAnsi="Times New Roman" w:cs="Times New Roman"/>
                <w:sz w:val="24"/>
                <w:szCs w:val="24"/>
              </w:rPr>
              <w:t>The selected module opens</w:t>
            </w:r>
          </w:p>
        </w:tc>
        <w:tc>
          <w:tcPr>
            <w:tcW w:w="0" w:type="auto"/>
            <w:vAlign w:val="center"/>
            <w:hideMark/>
          </w:tcPr>
          <w:p w:rsidR="005A70EC" w:rsidRPr="005A70EC" w:rsidRDefault="005A70EC" w:rsidP="005A70EC">
            <w:pPr>
              <w:spacing w:after="0" w:line="240" w:lineRule="auto"/>
              <w:rPr>
                <w:rFonts w:ascii="Times New Roman" w:eastAsia="Times New Roman" w:hAnsi="Times New Roman" w:cs="Times New Roman"/>
                <w:sz w:val="24"/>
                <w:szCs w:val="24"/>
              </w:rPr>
            </w:pPr>
            <w:r w:rsidRPr="005A70EC">
              <w:rPr>
                <w:rFonts w:ascii="Times New Roman" w:eastAsia="Times New Roman" w:hAnsi="Times New Roman" w:cs="Times New Roman"/>
                <w:sz w:val="24"/>
                <w:szCs w:val="24"/>
              </w:rPr>
              <w:t>PASS</w:t>
            </w:r>
          </w:p>
        </w:tc>
      </w:tr>
      <w:tr w:rsidR="005A70EC" w:rsidRPr="005A70EC" w:rsidTr="005A70EC">
        <w:trPr>
          <w:tblCellSpacing w:w="15" w:type="dxa"/>
        </w:trPr>
        <w:tc>
          <w:tcPr>
            <w:tcW w:w="0" w:type="auto"/>
            <w:vAlign w:val="center"/>
            <w:hideMark/>
          </w:tcPr>
          <w:p w:rsidR="005A70EC" w:rsidRPr="005A70EC" w:rsidRDefault="005A70EC" w:rsidP="005A70EC">
            <w:pPr>
              <w:spacing w:after="0" w:line="240" w:lineRule="auto"/>
              <w:rPr>
                <w:rFonts w:ascii="Times New Roman" w:eastAsia="Times New Roman" w:hAnsi="Times New Roman" w:cs="Times New Roman"/>
                <w:sz w:val="24"/>
                <w:szCs w:val="24"/>
              </w:rPr>
            </w:pPr>
            <w:r w:rsidRPr="005A70EC">
              <w:rPr>
                <w:rFonts w:ascii="Times New Roman" w:eastAsia="Times New Roman" w:hAnsi="Times New Roman" w:cs="Times New Roman"/>
                <w:sz w:val="24"/>
                <w:szCs w:val="24"/>
              </w:rPr>
              <w:t>2</w:t>
            </w:r>
          </w:p>
        </w:tc>
        <w:tc>
          <w:tcPr>
            <w:tcW w:w="0" w:type="auto"/>
            <w:vAlign w:val="center"/>
            <w:hideMark/>
          </w:tcPr>
          <w:p w:rsidR="005A70EC" w:rsidRPr="005A70EC" w:rsidRDefault="005A70EC" w:rsidP="005A70EC">
            <w:pPr>
              <w:spacing w:after="0" w:line="240" w:lineRule="auto"/>
              <w:rPr>
                <w:rFonts w:ascii="Times New Roman" w:eastAsia="Times New Roman" w:hAnsi="Times New Roman" w:cs="Times New Roman"/>
                <w:sz w:val="24"/>
                <w:szCs w:val="24"/>
              </w:rPr>
            </w:pPr>
            <w:r w:rsidRPr="005A70EC">
              <w:rPr>
                <w:rFonts w:ascii="Times New Roman" w:eastAsia="Times New Roman" w:hAnsi="Times New Roman" w:cs="Times New Roman"/>
                <w:sz w:val="24"/>
                <w:szCs w:val="24"/>
              </w:rPr>
              <w:t>Enter an invalid menu option</w:t>
            </w:r>
          </w:p>
        </w:tc>
        <w:tc>
          <w:tcPr>
            <w:tcW w:w="0" w:type="auto"/>
            <w:vAlign w:val="center"/>
            <w:hideMark/>
          </w:tcPr>
          <w:p w:rsidR="005A70EC" w:rsidRPr="005A70EC" w:rsidRDefault="005A70EC" w:rsidP="005A70EC">
            <w:pPr>
              <w:spacing w:after="0" w:line="240" w:lineRule="auto"/>
              <w:rPr>
                <w:rFonts w:ascii="Times New Roman" w:eastAsia="Times New Roman" w:hAnsi="Times New Roman" w:cs="Times New Roman"/>
                <w:sz w:val="24"/>
                <w:szCs w:val="24"/>
              </w:rPr>
            </w:pPr>
            <w:r w:rsidRPr="005A70EC">
              <w:rPr>
                <w:rFonts w:ascii="Times New Roman" w:eastAsia="Times New Roman" w:hAnsi="Times New Roman" w:cs="Times New Roman"/>
                <w:sz w:val="24"/>
                <w:szCs w:val="24"/>
              </w:rPr>
              <w:t>The system rejects the invalid option</w:t>
            </w:r>
          </w:p>
        </w:tc>
        <w:tc>
          <w:tcPr>
            <w:tcW w:w="0" w:type="auto"/>
            <w:vAlign w:val="center"/>
            <w:hideMark/>
          </w:tcPr>
          <w:p w:rsidR="005A70EC" w:rsidRPr="005A70EC" w:rsidRDefault="005A70EC" w:rsidP="005A70EC">
            <w:pPr>
              <w:spacing w:after="0" w:line="240" w:lineRule="auto"/>
              <w:rPr>
                <w:rFonts w:ascii="Times New Roman" w:eastAsia="Times New Roman" w:hAnsi="Times New Roman" w:cs="Times New Roman"/>
                <w:sz w:val="24"/>
                <w:szCs w:val="24"/>
              </w:rPr>
            </w:pPr>
            <w:r w:rsidRPr="005A70EC">
              <w:rPr>
                <w:rFonts w:ascii="Times New Roman" w:eastAsia="Times New Roman" w:hAnsi="Times New Roman" w:cs="Times New Roman"/>
                <w:sz w:val="24"/>
                <w:szCs w:val="24"/>
              </w:rPr>
              <w:t>PASS</w:t>
            </w:r>
          </w:p>
        </w:tc>
      </w:tr>
      <w:tr w:rsidR="005A70EC" w:rsidRPr="005A70EC" w:rsidTr="005A70EC">
        <w:trPr>
          <w:tblCellSpacing w:w="15" w:type="dxa"/>
        </w:trPr>
        <w:tc>
          <w:tcPr>
            <w:tcW w:w="0" w:type="auto"/>
            <w:vAlign w:val="center"/>
            <w:hideMark/>
          </w:tcPr>
          <w:p w:rsidR="005A70EC" w:rsidRPr="005A70EC" w:rsidRDefault="005A70EC" w:rsidP="005A70EC">
            <w:pPr>
              <w:spacing w:after="0" w:line="240" w:lineRule="auto"/>
              <w:rPr>
                <w:rFonts w:ascii="Times New Roman" w:eastAsia="Times New Roman" w:hAnsi="Times New Roman" w:cs="Times New Roman"/>
                <w:sz w:val="24"/>
                <w:szCs w:val="24"/>
              </w:rPr>
            </w:pPr>
            <w:r w:rsidRPr="005A70EC">
              <w:rPr>
                <w:rFonts w:ascii="Times New Roman" w:eastAsia="Times New Roman" w:hAnsi="Times New Roman" w:cs="Times New Roman"/>
                <w:sz w:val="24"/>
                <w:szCs w:val="24"/>
              </w:rPr>
              <w:t>3</w:t>
            </w:r>
          </w:p>
        </w:tc>
        <w:tc>
          <w:tcPr>
            <w:tcW w:w="0" w:type="auto"/>
            <w:vAlign w:val="center"/>
            <w:hideMark/>
          </w:tcPr>
          <w:p w:rsidR="005A70EC" w:rsidRPr="005A70EC" w:rsidRDefault="005A70EC" w:rsidP="005A70EC">
            <w:pPr>
              <w:spacing w:after="0" w:line="240" w:lineRule="auto"/>
              <w:rPr>
                <w:rFonts w:ascii="Times New Roman" w:eastAsia="Times New Roman" w:hAnsi="Times New Roman" w:cs="Times New Roman"/>
                <w:sz w:val="24"/>
                <w:szCs w:val="24"/>
              </w:rPr>
            </w:pPr>
            <w:r w:rsidRPr="005A70EC">
              <w:rPr>
                <w:rFonts w:ascii="Times New Roman" w:eastAsia="Times New Roman" w:hAnsi="Times New Roman" w:cs="Times New Roman"/>
                <w:sz w:val="24"/>
                <w:szCs w:val="24"/>
              </w:rPr>
              <w:t>Add an employee using valid information</w:t>
            </w:r>
          </w:p>
        </w:tc>
        <w:tc>
          <w:tcPr>
            <w:tcW w:w="0" w:type="auto"/>
            <w:vAlign w:val="center"/>
            <w:hideMark/>
          </w:tcPr>
          <w:p w:rsidR="005A70EC" w:rsidRPr="005A70EC" w:rsidRDefault="005A70EC" w:rsidP="005A70EC">
            <w:pPr>
              <w:spacing w:after="0" w:line="240" w:lineRule="auto"/>
              <w:rPr>
                <w:rFonts w:ascii="Times New Roman" w:eastAsia="Times New Roman" w:hAnsi="Times New Roman" w:cs="Times New Roman"/>
                <w:sz w:val="24"/>
                <w:szCs w:val="24"/>
              </w:rPr>
            </w:pPr>
            <w:r w:rsidRPr="005A70EC">
              <w:rPr>
                <w:rFonts w:ascii="Times New Roman" w:eastAsia="Times New Roman" w:hAnsi="Times New Roman" w:cs="Times New Roman"/>
                <w:sz w:val="24"/>
                <w:szCs w:val="24"/>
              </w:rPr>
              <w:t>Employee is added successfully</w:t>
            </w:r>
          </w:p>
        </w:tc>
        <w:tc>
          <w:tcPr>
            <w:tcW w:w="0" w:type="auto"/>
            <w:vAlign w:val="center"/>
            <w:hideMark/>
          </w:tcPr>
          <w:p w:rsidR="005A70EC" w:rsidRPr="005A70EC" w:rsidRDefault="005A70EC" w:rsidP="005A70EC">
            <w:pPr>
              <w:spacing w:after="0" w:line="240" w:lineRule="auto"/>
              <w:rPr>
                <w:rFonts w:ascii="Times New Roman" w:eastAsia="Times New Roman" w:hAnsi="Times New Roman" w:cs="Times New Roman"/>
                <w:sz w:val="24"/>
                <w:szCs w:val="24"/>
              </w:rPr>
            </w:pPr>
            <w:r w:rsidRPr="005A70EC">
              <w:rPr>
                <w:rFonts w:ascii="Times New Roman" w:eastAsia="Times New Roman" w:hAnsi="Times New Roman" w:cs="Times New Roman"/>
                <w:sz w:val="24"/>
                <w:szCs w:val="24"/>
              </w:rPr>
              <w:t>PASS</w:t>
            </w:r>
          </w:p>
        </w:tc>
      </w:tr>
      <w:tr w:rsidR="005A70EC" w:rsidRPr="005A70EC" w:rsidTr="005A70EC">
        <w:trPr>
          <w:tblCellSpacing w:w="15" w:type="dxa"/>
        </w:trPr>
        <w:tc>
          <w:tcPr>
            <w:tcW w:w="0" w:type="auto"/>
            <w:vAlign w:val="center"/>
            <w:hideMark/>
          </w:tcPr>
          <w:p w:rsidR="005A70EC" w:rsidRPr="005A70EC" w:rsidRDefault="005A70EC" w:rsidP="005A70EC">
            <w:pPr>
              <w:spacing w:after="0" w:line="240" w:lineRule="auto"/>
              <w:rPr>
                <w:rFonts w:ascii="Times New Roman" w:eastAsia="Times New Roman" w:hAnsi="Times New Roman" w:cs="Times New Roman"/>
                <w:sz w:val="24"/>
                <w:szCs w:val="24"/>
              </w:rPr>
            </w:pPr>
            <w:r w:rsidRPr="005A70EC">
              <w:rPr>
                <w:rFonts w:ascii="Times New Roman" w:eastAsia="Times New Roman" w:hAnsi="Times New Roman" w:cs="Times New Roman"/>
                <w:sz w:val="24"/>
                <w:szCs w:val="24"/>
              </w:rPr>
              <w:t>4</w:t>
            </w:r>
          </w:p>
        </w:tc>
        <w:tc>
          <w:tcPr>
            <w:tcW w:w="0" w:type="auto"/>
            <w:vAlign w:val="center"/>
            <w:hideMark/>
          </w:tcPr>
          <w:p w:rsidR="005A70EC" w:rsidRPr="005A70EC" w:rsidRDefault="005A70EC" w:rsidP="005A70EC">
            <w:pPr>
              <w:spacing w:after="0" w:line="240" w:lineRule="auto"/>
              <w:rPr>
                <w:rFonts w:ascii="Times New Roman" w:eastAsia="Times New Roman" w:hAnsi="Times New Roman" w:cs="Times New Roman"/>
                <w:sz w:val="24"/>
                <w:szCs w:val="24"/>
              </w:rPr>
            </w:pPr>
            <w:r w:rsidRPr="005A70EC">
              <w:rPr>
                <w:rFonts w:ascii="Times New Roman" w:eastAsia="Times New Roman" w:hAnsi="Times New Roman" w:cs="Times New Roman"/>
                <w:sz w:val="24"/>
                <w:szCs w:val="24"/>
              </w:rPr>
              <w:t>Enter a negative employee salary/allowance</w:t>
            </w:r>
          </w:p>
        </w:tc>
        <w:tc>
          <w:tcPr>
            <w:tcW w:w="0" w:type="auto"/>
            <w:vAlign w:val="center"/>
            <w:hideMark/>
          </w:tcPr>
          <w:p w:rsidR="005A70EC" w:rsidRPr="005A70EC" w:rsidRDefault="005A70EC" w:rsidP="005A70EC">
            <w:pPr>
              <w:spacing w:after="0" w:line="240" w:lineRule="auto"/>
              <w:rPr>
                <w:rFonts w:ascii="Times New Roman" w:eastAsia="Times New Roman" w:hAnsi="Times New Roman" w:cs="Times New Roman"/>
                <w:sz w:val="24"/>
                <w:szCs w:val="24"/>
              </w:rPr>
            </w:pPr>
            <w:r w:rsidRPr="005A70EC">
              <w:rPr>
                <w:rFonts w:ascii="Times New Roman" w:eastAsia="Times New Roman" w:hAnsi="Times New Roman" w:cs="Times New Roman"/>
                <w:sz w:val="24"/>
                <w:szCs w:val="24"/>
              </w:rPr>
              <w:t>Negative value is rejected</w:t>
            </w:r>
          </w:p>
        </w:tc>
        <w:tc>
          <w:tcPr>
            <w:tcW w:w="0" w:type="auto"/>
            <w:vAlign w:val="center"/>
            <w:hideMark/>
          </w:tcPr>
          <w:p w:rsidR="005A70EC" w:rsidRPr="005A70EC" w:rsidRDefault="005A70EC" w:rsidP="005A70EC">
            <w:pPr>
              <w:spacing w:after="0" w:line="240" w:lineRule="auto"/>
              <w:rPr>
                <w:rFonts w:ascii="Times New Roman" w:eastAsia="Times New Roman" w:hAnsi="Times New Roman" w:cs="Times New Roman"/>
                <w:sz w:val="24"/>
                <w:szCs w:val="24"/>
              </w:rPr>
            </w:pPr>
            <w:r w:rsidRPr="005A70EC">
              <w:rPr>
                <w:rFonts w:ascii="Times New Roman" w:eastAsia="Times New Roman" w:hAnsi="Times New Roman" w:cs="Times New Roman"/>
                <w:sz w:val="24"/>
                <w:szCs w:val="24"/>
              </w:rPr>
              <w:t>PASS</w:t>
            </w:r>
          </w:p>
        </w:tc>
      </w:tr>
      <w:tr w:rsidR="005A70EC" w:rsidRPr="005A70EC" w:rsidTr="005A70EC">
        <w:trPr>
          <w:tblCellSpacing w:w="15" w:type="dxa"/>
        </w:trPr>
        <w:tc>
          <w:tcPr>
            <w:tcW w:w="0" w:type="auto"/>
            <w:vAlign w:val="center"/>
            <w:hideMark/>
          </w:tcPr>
          <w:p w:rsidR="005A70EC" w:rsidRPr="005A70EC" w:rsidRDefault="005A70EC" w:rsidP="005A70EC">
            <w:pPr>
              <w:spacing w:after="0" w:line="240" w:lineRule="auto"/>
              <w:rPr>
                <w:rFonts w:ascii="Times New Roman" w:eastAsia="Times New Roman" w:hAnsi="Times New Roman" w:cs="Times New Roman"/>
                <w:sz w:val="24"/>
                <w:szCs w:val="24"/>
              </w:rPr>
            </w:pPr>
            <w:r w:rsidRPr="005A70EC">
              <w:rPr>
                <w:rFonts w:ascii="Times New Roman" w:eastAsia="Times New Roman" w:hAnsi="Times New Roman" w:cs="Times New Roman"/>
                <w:sz w:val="24"/>
                <w:szCs w:val="24"/>
              </w:rPr>
              <w:t>5</w:t>
            </w:r>
          </w:p>
        </w:tc>
        <w:tc>
          <w:tcPr>
            <w:tcW w:w="0" w:type="auto"/>
            <w:vAlign w:val="center"/>
            <w:hideMark/>
          </w:tcPr>
          <w:p w:rsidR="005A70EC" w:rsidRPr="005A70EC" w:rsidRDefault="005A70EC" w:rsidP="005A70EC">
            <w:pPr>
              <w:spacing w:after="0" w:line="240" w:lineRule="auto"/>
              <w:rPr>
                <w:rFonts w:ascii="Times New Roman" w:eastAsia="Times New Roman" w:hAnsi="Times New Roman" w:cs="Times New Roman"/>
                <w:sz w:val="24"/>
                <w:szCs w:val="24"/>
              </w:rPr>
            </w:pPr>
            <w:r w:rsidRPr="005A70EC">
              <w:rPr>
                <w:rFonts w:ascii="Times New Roman" w:eastAsia="Times New Roman" w:hAnsi="Times New Roman" w:cs="Times New Roman"/>
                <w:sz w:val="24"/>
                <w:szCs w:val="24"/>
              </w:rPr>
              <w:t>Enter a duplicate employee ID</w:t>
            </w:r>
          </w:p>
        </w:tc>
        <w:tc>
          <w:tcPr>
            <w:tcW w:w="0" w:type="auto"/>
            <w:vAlign w:val="center"/>
            <w:hideMark/>
          </w:tcPr>
          <w:p w:rsidR="005A70EC" w:rsidRPr="005A70EC" w:rsidRDefault="005A70EC" w:rsidP="005A70EC">
            <w:pPr>
              <w:spacing w:after="0" w:line="240" w:lineRule="auto"/>
              <w:rPr>
                <w:rFonts w:ascii="Times New Roman" w:eastAsia="Times New Roman" w:hAnsi="Times New Roman" w:cs="Times New Roman"/>
                <w:sz w:val="24"/>
                <w:szCs w:val="24"/>
              </w:rPr>
            </w:pPr>
            <w:r w:rsidRPr="005A70EC">
              <w:rPr>
                <w:rFonts w:ascii="Times New Roman" w:eastAsia="Times New Roman" w:hAnsi="Times New Roman" w:cs="Times New Roman"/>
                <w:sz w:val="24"/>
                <w:szCs w:val="24"/>
              </w:rPr>
              <w:t>Duplicate ID is rejected</w:t>
            </w:r>
          </w:p>
        </w:tc>
        <w:tc>
          <w:tcPr>
            <w:tcW w:w="0" w:type="auto"/>
            <w:vAlign w:val="center"/>
            <w:hideMark/>
          </w:tcPr>
          <w:p w:rsidR="005A70EC" w:rsidRPr="005A70EC" w:rsidRDefault="005A70EC" w:rsidP="005A70EC">
            <w:pPr>
              <w:spacing w:after="0" w:line="240" w:lineRule="auto"/>
              <w:rPr>
                <w:rFonts w:ascii="Times New Roman" w:eastAsia="Times New Roman" w:hAnsi="Times New Roman" w:cs="Times New Roman"/>
                <w:sz w:val="24"/>
                <w:szCs w:val="24"/>
              </w:rPr>
            </w:pPr>
            <w:r w:rsidRPr="005A70EC">
              <w:rPr>
                <w:rFonts w:ascii="Times New Roman" w:eastAsia="Times New Roman" w:hAnsi="Times New Roman" w:cs="Times New Roman"/>
                <w:sz w:val="24"/>
                <w:szCs w:val="24"/>
              </w:rPr>
              <w:t>PASS</w:t>
            </w:r>
          </w:p>
        </w:tc>
      </w:tr>
      <w:tr w:rsidR="005A70EC" w:rsidRPr="005A70EC" w:rsidTr="005A70EC">
        <w:trPr>
          <w:tblCellSpacing w:w="15" w:type="dxa"/>
        </w:trPr>
        <w:tc>
          <w:tcPr>
            <w:tcW w:w="0" w:type="auto"/>
            <w:vAlign w:val="center"/>
            <w:hideMark/>
          </w:tcPr>
          <w:p w:rsidR="005A70EC" w:rsidRPr="005A70EC" w:rsidRDefault="005A70EC" w:rsidP="005A70EC">
            <w:pPr>
              <w:spacing w:after="0" w:line="240" w:lineRule="auto"/>
              <w:rPr>
                <w:rFonts w:ascii="Times New Roman" w:eastAsia="Times New Roman" w:hAnsi="Times New Roman" w:cs="Times New Roman"/>
                <w:sz w:val="24"/>
                <w:szCs w:val="24"/>
              </w:rPr>
            </w:pPr>
            <w:r w:rsidRPr="005A70EC">
              <w:rPr>
                <w:rFonts w:ascii="Times New Roman" w:eastAsia="Times New Roman" w:hAnsi="Times New Roman" w:cs="Times New Roman"/>
                <w:sz w:val="24"/>
                <w:szCs w:val="24"/>
              </w:rPr>
              <w:t>6</w:t>
            </w:r>
          </w:p>
        </w:tc>
        <w:tc>
          <w:tcPr>
            <w:tcW w:w="0" w:type="auto"/>
            <w:vAlign w:val="center"/>
            <w:hideMark/>
          </w:tcPr>
          <w:p w:rsidR="005A70EC" w:rsidRPr="005A70EC" w:rsidRDefault="005A70EC" w:rsidP="005A70EC">
            <w:pPr>
              <w:spacing w:after="0" w:line="240" w:lineRule="auto"/>
              <w:rPr>
                <w:rFonts w:ascii="Times New Roman" w:eastAsia="Times New Roman" w:hAnsi="Times New Roman" w:cs="Times New Roman"/>
                <w:sz w:val="24"/>
                <w:szCs w:val="24"/>
              </w:rPr>
            </w:pPr>
            <w:r w:rsidRPr="005A70EC">
              <w:rPr>
                <w:rFonts w:ascii="Times New Roman" w:eastAsia="Times New Roman" w:hAnsi="Times New Roman" w:cs="Times New Roman"/>
                <w:sz w:val="24"/>
                <w:szCs w:val="24"/>
              </w:rPr>
              <w:t>Enter valid budget information</w:t>
            </w:r>
          </w:p>
        </w:tc>
        <w:tc>
          <w:tcPr>
            <w:tcW w:w="0" w:type="auto"/>
            <w:vAlign w:val="center"/>
            <w:hideMark/>
          </w:tcPr>
          <w:p w:rsidR="005A70EC" w:rsidRPr="005A70EC" w:rsidRDefault="005A70EC" w:rsidP="005A70EC">
            <w:pPr>
              <w:spacing w:after="0" w:line="240" w:lineRule="auto"/>
              <w:rPr>
                <w:rFonts w:ascii="Times New Roman" w:eastAsia="Times New Roman" w:hAnsi="Times New Roman" w:cs="Times New Roman"/>
                <w:sz w:val="24"/>
                <w:szCs w:val="24"/>
              </w:rPr>
            </w:pPr>
            <w:r w:rsidRPr="005A70EC">
              <w:rPr>
                <w:rFonts w:ascii="Times New Roman" w:eastAsia="Times New Roman" w:hAnsi="Times New Roman" w:cs="Times New Roman"/>
                <w:sz w:val="24"/>
                <w:szCs w:val="24"/>
              </w:rPr>
              <w:t>Budget information is accepted</w:t>
            </w:r>
          </w:p>
        </w:tc>
        <w:tc>
          <w:tcPr>
            <w:tcW w:w="0" w:type="auto"/>
            <w:vAlign w:val="center"/>
            <w:hideMark/>
          </w:tcPr>
          <w:p w:rsidR="005A70EC" w:rsidRPr="005A70EC" w:rsidRDefault="005A70EC" w:rsidP="005A70EC">
            <w:pPr>
              <w:spacing w:after="0" w:line="240" w:lineRule="auto"/>
              <w:rPr>
                <w:rFonts w:ascii="Times New Roman" w:eastAsia="Times New Roman" w:hAnsi="Times New Roman" w:cs="Times New Roman"/>
                <w:sz w:val="24"/>
                <w:szCs w:val="24"/>
              </w:rPr>
            </w:pPr>
            <w:r w:rsidRPr="005A70EC">
              <w:rPr>
                <w:rFonts w:ascii="Times New Roman" w:eastAsia="Times New Roman" w:hAnsi="Times New Roman" w:cs="Times New Roman"/>
                <w:sz w:val="24"/>
                <w:szCs w:val="24"/>
              </w:rPr>
              <w:t>PASS</w:t>
            </w:r>
          </w:p>
        </w:tc>
      </w:tr>
      <w:tr w:rsidR="005A70EC" w:rsidRPr="005A70EC" w:rsidTr="005A70EC">
        <w:trPr>
          <w:tblCellSpacing w:w="15" w:type="dxa"/>
        </w:trPr>
        <w:tc>
          <w:tcPr>
            <w:tcW w:w="0" w:type="auto"/>
            <w:vAlign w:val="center"/>
            <w:hideMark/>
          </w:tcPr>
          <w:p w:rsidR="005A70EC" w:rsidRPr="005A70EC" w:rsidRDefault="005A70EC" w:rsidP="005A70EC">
            <w:pPr>
              <w:spacing w:after="0" w:line="240" w:lineRule="auto"/>
              <w:rPr>
                <w:rFonts w:ascii="Times New Roman" w:eastAsia="Times New Roman" w:hAnsi="Times New Roman" w:cs="Times New Roman"/>
                <w:sz w:val="24"/>
                <w:szCs w:val="24"/>
              </w:rPr>
            </w:pPr>
            <w:r w:rsidRPr="005A70EC">
              <w:rPr>
                <w:rFonts w:ascii="Times New Roman" w:eastAsia="Times New Roman" w:hAnsi="Times New Roman" w:cs="Times New Roman"/>
                <w:sz w:val="24"/>
                <w:szCs w:val="24"/>
              </w:rPr>
              <w:t>7</w:t>
            </w:r>
          </w:p>
        </w:tc>
        <w:tc>
          <w:tcPr>
            <w:tcW w:w="0" w:type="auto"/>
            <w:vAlign w:val="center"/>
            <w:hideMark/>
          </w:tcPr>
          <w:p w:rsidR="005A70EC" w:rsidRPr="005A70EC" w:rsidRDefault="005A70EC" w:rsidP="005A70EC">
            <w:pPr>
              <w:spacing w:after="0" w:line="240" w:lineRule="auto"/>
              <w:rPr>
                <w:rFonts w:ascii="Times New Roman" w:eastAsia="Times New Roman" w:hAnsi="Times New Roman" w:cs="Times New Roman"/>
                <w:sz w:val="24"/>
                <w:szCs w:val="24"/>
              </w:rPr>
            </w:pPr>
            <w:r w:rsidRPr="005A70EC">
              <w:rPr>
                <w:rFonts w:ascii="Times New Roman" w:eastAsia="Times New Roman" w:hAnsi="Times New Roman" w:cs="Times New Roman"/>
                <w:sz w:val="24"/>
                <w:szCs w:val="24"/>
              </w:rPr>
              <w:t>Enter a negative budget/expenditure value</w:t>
            </w:r>
          </w:p>
        </w:tc>
        <w:tc>
          <w:tcPr>
            <w:tcW w:w="0" w:type="auto"/>
            <w:vAlign w:val="center"/>
            <w:hideMark/>
          </w:tcPr>
          <w:p w:rsidR="005A70EC" w:rsidRPr="005A70EC" w:rsidRDefault="005A70EC" w:rsidP="005A70EC">
            <w:pPr>
              <w:spacing w:after="0" w:line="240" w:lineRule="auto"/>
              <w:rPr>
                <w:rFonts w:ascii="Times New Roman" w:eastAsia="Times New Roman" w:hAnsi="Times New Roman" w:cs="Times New Roman"/>
                <w:sz w:val="24"/>
                <w:szCs w:val="24"/>
              </w:rPr>
            </w:pPr>
            <w:r w:rsidRPr="005A70EC">
              <w:rPr>
                <w:rFonts w:ascii="Times New Roman" w:eastAsia="Times New Roman" w:hAnsi="Times New Roman" w:cs="Times New Roman"/>
                <w:sz w:val="24"/>
                <w:szCs w:val="24"/>
              </w:rPr>
              <w:t>Negative value is rejected</w:t>
            </w:r>
          </w:p>
        </w:tc>
        <w:tc>
          <w:tcPr>
            <w:tcW w:w="0" w:type="auto"/>
            <w:vAlign w:val="center"/>
            <w:hideMark/>
          </w:tcPr>
          <w:p w:rsidR="005A70EC" w:rsidRPr="005A70EC" w:rsidRDefault="005A70EC" w:rsidP="005A70EC">
            <w:pPr>
              <w:spacing w:after="0" w:line="240" w:lineRule="auto"/>
              <w:rPr>
                <w:rFonts w:ascii="Times New Roman" w:eastAsia="Times New Roman" w:hAnsi="Times New Roman" w:cs="Times New Roman"/>
                <w:sz w:val="24"/>
                <w:szCs w:val="24"/>
              </w:rPr>
            </w:pPr>
            <w:r w:rsidRPr="005A70EC">
              <w:rPr>
                <w:rFonts w:ascii="Times New Roman" w:eastAsia="Times New Roman" w:hAnsi="Times New Roman" w:cs="Times New Roman"/>
                <w:sz w:val="24"/>
                <w:szCs w:val="24"/>
              </w:rPr>
              <w:t>PASS</w:t>
            </w:r>
          </w:p>
        </w:tc>
      </w:tr>
      <w:tr w:rsidR="005A70EC" w:rsidRPr="005A70EC" w:rsidTr="005A70EC">
        <w:trPr>
          <w:tblCellSpacing w:w="15" w:type="dxa"/>
        </w:trPr>
        <w:tc>
          <w:tcPr>
            <w:tcW w:w="0" w:type="auto"/>
            <w:vAlign w:val="center"/>
            <w:hideMark/>
          </w:tcPr>
          <w:p w:rsidR="005A70EC" w:rsidRPr="005A70EC" w:rsidRDefault="005A70EC" w:rsidP="005A70EC">
            <w:pPr>
              <w:spacing w:after="0" w:line="240" w:lineRule="auto"/>
              <w:rPr>
                <w:rFonts w:ascii="Times New Roman" w:eastAsia="Times New Roman" w:hAnsi="Times New Roman" w:cs="Times New Roman"/>
                <w:sz w:val="24"/>
                <w:szCs w:val="24"/>
              </w:rPr>
            </w:pPr>
            <w:r w:rsidRPr="005A70EC">
              <w:rPr>
                <w:rFonts w:ascii="Times New Roman" w:eastAsia="Times New Roman" w:hAnsi="Times New Roman" w:cs="Times New Roman"/>
                <w:sz w:val="24"/>
                <w:szCs w:val="24"/>
              </w:rPr>
              <w:t>8</w:t>
            </w:r>
          </w:p>
        </w:tc>
        <w:tc>
          <w:tcPr>
            <w:tcW w:w="0" w:type="auto"/>
            <w:vAlign w:val="center"/>
            <w:hideMark/>
          </w:tcPr>
          <w:p w:rsidR="005A70EC" w:rsidRPr="005A70EC" w:rsidRDefault="005A70EC" w:rsidP="005A70EC">
            <w:pPr>
              <w:spacing w:after="0" w:line="240" w:lineRule="auto"/>
              <w:rPr>
                <w:rFonts w:ascii="Times New Roman" w:eastAsia="Times New Roman" w:hAnsi="Times New Roman" w:cs="Times New Roman"/>
                <w:sz w:val="24"/>
                <w:szCs w:val="24"/>
              </w:rPr>
            </w:pPr>
            <w:r w:rsidRPr="005A70EC">
              <w:rPr>
                <w:rFonts w:ascii="Times New Roman" w:eastAsia="Times New Roman" w:hAnsi="Times New Roman" w:cs="Times New Roman"/>
                <w:sz w:val="24"/>
                <w:szCs w:val="24"/>
              </w:rPr>
              <w:t>Enter a duplicate budget ID</w:t>
            </w:r>
          </w:p>
        </w:tc>
        <w:tc>
          <w:tcPr>
            <w:tcW w:w="0" w:type="auto"/>
            <w:vAlign w:val="center"/>
            <w:hideMark/>
          </w:tcPr>
          <w:p w:rsidR="005A70EC" w:rsidRPr="005A70EC" w:rsidRDefault="005A70EC" w:rsidP="005A70EC">
            <w:pPr>
              <w:spacing w:after="0" w:line="240" w:lineRule="auto"/>
              <w:rPr>
                <w:rFonts w:ascii="Times New Roman" w:eastAsia="Times New Roman" w:hAnsi="Times New Roman" w:cs="Times New Roman"/>
                <w:sz w:val="24"/>
                <w:szCs w:val="24"/>
              </w:rPr>
            </w:pPr>
            <w:r w:rsidRPr="005A70EC">
              <w:rPr>
                <w:rFonts w:ascii="Times New Roman" w:eastAsia="Times New Roman" w:hAnsi="Times New Roman" w:cs="Times New Roman"/>
                <w:sz w:val="24"/>
                <w:szCs w:val="24"/>
              </w:rPr>
              <w:t>Duplicate ID is rejected</w:t>
            </w:r>
          </w:p>
        </w:tc>
        <w:tc>
          <w:tcPr>
            <w:tcW w:w="0" w:type="auto"/>
            <w:vAlign w:val="center"/>
            <w:hideMark/>
          </w:tcPr>
          <w:p w:rsidR="005A70EC" w:rsidRPr="005A70EC" w:rsidRDefault="005A70EC" w:rsidP="005A70EC">
            <w:pPr>
              <w:spacing w:after="0" w:line="240" w:lineRule="auto"/>
              <w:rPr>
                <w:rFonts w:ascii="Times New Roman" w:eastAsia="Times New Roman" w:hAnsi="Times New Roman" w:cs="Times New Roman"/>
                <w:sz w:val="24"/>
                <w:szCs w:val="24"/>
              </w:rPr>
            </w:pPr>
            <w:r w:rsidRPr="005A70EC">
              <w:rPr>
                <w:rFonts w:ascii="Times New Roman" w:eastAsia="Times New Roman" w:hAnsi="Times New Roman" w:cs="Times New Roman"/>
                <w:sz w:val="24"/>
                <w:szCs w:val="24"/>
              </w:rPr>
              <w:t>PASS</w:t>
            </w:r>
          </w:p>
        </w:tc>
      </w:tr>
      <w:tr w:rsidR="005A70EC" w:rsidRPr="005A70EC" w:rsidTr="005A70EC">
        <w:trPr>
          <w:tblCellSpacing w:w="15" w:type="dxa"/>
        </w:trPr>
        <w:tc>
          <w:tcPr>
            <w:tcW w:w="0" w:type="auto"/>
            <w:vAlign w:val="center"/>
            <w:hideMark/>
          </w:tcPr>
          <w:p w:rsidR="005A70EC" w:rsidRPr="005A70EC" w:rsidRDefault="005A70EC" w:rsidP="005A70EC">
            <w:pPr>
              <w:spacing w:after="0" w:line="240" w:lineRule="auto"/>
              <w:rPr>
                <w:rFonts w:ascii="Times New Roman" w:eastAsia="Times New Roman" w:hAnsi="Times New Roman" w:cs="Times New Roman"/>
                <w:sz w:val="24"/>
                <w:szCs w:val="24"/>
              </w:rPr>
            </w:pPr>
            <w:r w:rsidRPr="005A70EC">
              <w:rPr>
                <w:rFonts w:ascii="Times New Roman" w:eastAsia="Times New Roman" w:hAnsi="Times New Roman" w:cs="Times New Roman"/>
                <w:sz w:val="24"/>
                <w:szCs w:val="24"/>
              </w:rPr>
              <w:t>9</w:t>
            </w:r>
          </w:p>
        </w:tc>
        <w:tc>
          <w:tcPr>
            <w:tcW w:w="0" w:type="auto"/>
            <w:vAlign w:val="center"/>
            <w:hideMark/>
          </w:tcPr>
          <w:p w:rsidR="005A70EC" w:rsidRPr="005A70EC" w:rsidRDefault="005A70EC" w:rsidP="005A70EC">
            <w:pPr>
              <w:spacing w:after="0" w:line="240" w:lineRule="auto"/>
              <w:rPr>
                <w:rFonts w:ascii="Times New Roman" w:eastAsia="Times New Roman" w:hAnsi="Times New Roman" w:cs="Times New Roman"/>
                <w:sz w:val="24"/>
                <w:szCs w:val="24"/>
              </w:rPr>
            </w:pPr>
            <w:r w:rsidRPr="005A70EC">
              <w:rPr>
                <w:rFonts w:ascii="Times New Roman" w:eastAsia="Times New Roman" w:hAnsi="Times New Roman" w:cs="Times New Roman"/>
                <w:sz w:val="24"/>
                <w:szCs w:val="24"/>
              </w:rPr>
              <w:t>Add a supplier using valid information</w:t>
            </w:r>
          </w:p>
        </w:tc>
        <w:tc>
          <w:tcPr>
            <w:tcW w:w="0" w:type="auto"/>
            <w:vAlign w:val="center"/>
            <w:hideMark/>
          </w:tcPr>
          <w:p w:rsidR="005A70EC" w:rsidRPr="005A70EC" w:rsidRDefault="005A70EC" w:rsidP="005A70EC">
            <w:pPr>
              <w:spacing w:after="0" w:line="240" w:lineRule="auto"/>
              <w:rPr>
                <w:rFonts w:ascii="Times New Roman" w:eastAsia="Times New Roman" w:hAnsi="Times New Roman" w:cs="Times New Roman"/>
                <w:sz w:val="24"/>
                <w:szCs w:val="24"/>
              </w:rPr>
            </w:pPr>
            <w:r w:rsidRPr="005A70EC">
              <w:rPr>
                <w:rFonts w:ascii="Times New Roman" w:eastAsia="Times New Roman" w:hAnsi="Times New Roman" w:cs="Times New Roman"/>
                <w:sz w:val="24"/>
                <w:szCs w:val="24"/>
              </w:rPr>
              <w:t>Supplier is added successfully</w:t>
            </w:r>
          </w:p>
        </w:tc>
        <w:tc>
          <w:tcPr>
            <w:tcW w:w="0" w:type="auto"/>
            <w:vAlign w:val="center"/>
            <w:hideMark/>
          </w:tcPr>
          <w:p w:rsidR="005A70EC" w:rsidRPr="005A70EC" w:rsidRDefault="005A70EC" w:rsidP="005A70EC">
            <w:pPr>
              <w:spacing w:after="0" w:line="240" w:lineRule="auto"/>
              <w:rPr>
                <w:rFonts w:ascii="Times New Roman" w:eastAsia="Times New Roman" w:hAnsi="Times New Roman" w:cs="Times New Roman"/>
                <w:sz w:val="24"/>
                <w:szCs w:val="24"/>
              </w:rPr>
            </w:pPr>
            <w:r w:rsidRPr="005A70EC">
              <w:rPr>
                <w:rFonts w:ascii="Times New Roman" w:eastAsia="Times New Roman" w:hAnsi="Times New Roman" w:cs="Times New Roman"/>
                <w:sz w:val="24"/>
                <w:szCs w:val="24"/>
              </w:rPr>
              <w:t>PASS</w:t>
            </w:r>
          </w:p>
        </w:tc>
      </w:tr>
      <w:tr w:rsidR="005A70EC" w:rsidRPr="005A70EC" w:rsidTr="005A70EC">
        <w:trPr>
          <w:tblCellSpacing w:w="15" w:type="dxa"/>
        </w:trPr>
        <w:tc>
          <w:tcPr>
            <w:tcW w:w="0" w:type="auto"/>
            <w:vAlign w:val="center"/>
            <w:hideMark/>
          </w:tcPr>
          <w:p w:rsidR="005A70EC" w:rsidRPr="005A70EC" w:rsidRDefault="005A70EC" w:rsidP="005A70EC">
            <w:pPr>
              <w:spacing w:after="0" w:line="240" w:lineRule="auto"/>
              <w:rPr>
                <w:rFonts w:ascii="Times New Roman" w:eastAsia="Times New Roman" w:hAnsi="Times New Roman" w:cs="Times New Roman"/>
                <w:sz w:val="24"/>
                <w:szCs w:val="24"/>
              </w:rPr>
            </w:pPr>
            <w:r w:rsidRPr="005A70EC">
              <w:rPr>
                <w:rFonts w:ascii="Times New Roman" w:eastAsia="Times New Roman" w:hAnsi="Times New Roman" w:cs="Times New Roman"/>
                <w:sz w:val="24"/>
                <w:szCs w:val="24"/>
              </w:rPr>
              <w:t>10</w:t>
            </w:r>
          </w:p>
        </w:tc>
        <w:tc>
          <w:tcPr>
            <w:tcW w:w="0" w:type="auto"/>
            <w:vAlign w:val="center"/>
            <w:hideMark/>
          </w:tcPr>
          <w:p w:rsidR="005A70EC" w:rsidRPr="005A70EC" w:rsidRDefault="005A70EC" w:rsidP="005A70EC">
            <w:pPr>
              <w:spacing w:after="0" w:line="240" w:lineRule="auto"/>
              <w:rPr>
                <w:rFonts w:ascii="Times New Roman" w:eastAsia="Times New Roman" w:hAnsi="Times New Roman" w:cs="Times New Roman"/>
                <w:sz w:val="24"/>
                <w:szCs w:val="24"/>
              </w:rPr>
            </w:pPr>
            <w:r w:rsidRPr="005A70EC">
              <w:rPr>
                <w:rFonts w:ascii="Times New Roman" w:eastAsia="Times New Roman" w:hAnsi="Times New Roman" w:cs="Times New Roman"/>
                <w:sz w:val="24"/>
                <w:szCs w:val="24"/>
              </w:rPr>
              <w:t>Search for an existing supplier</w:t>
            </w:r>
          </w:p>
        </w:tc>
        <w:tc>
          <w:tcPr>
            <w:tcW w:w="0" w:type="auto"/>
            <w:vAlign w:val="center"/>
            <w:hideMark/>
          </w:tcPr>
          <w:p w:rsidR="005A70EC" w:rsidRPr="005A70EC" w:rsidRDefault="005A70EC" w:rsidP="005A70EC">
            <w:pPr>
              <w:spacing w:after="0" w:line="240" w:lineRule="auto"/>
              <w:rPr>
                <w:rFonts w:ascii="Times New Roman" w:eastAsia="Times New Roman" w:hAnsi="Times New Roman" w:cs="Times New Roman"/>
                <w:sz w:val="24"/>
                <w:szCs w:val="24"/>
              </w:rPr>
            </w:pPr>
            <w:r w:rsidRPr="005A70EC">
              <w:rPr>
                <w:rFonts w:ascii="Times New Roman" w:eastAsia="Times New Roman" w:hAnsi="Times New Roman" w:cs="Times New Roman"/>
                <w:sz w:val="24"/>
                <w:szCs w:val="24"/>
              </w:rPr>
              <w:t>Correct supplier information is displayed</w:t>
            </w:r>
          </w:p>
        </w:tc>
        <w:tc>
          <w:tcPr>
            <w:tcW w:w="0" w:type="auto"/>
            <w:vAlign w:val="center"/>
            <w:hideMark/>
          </w:tcPr>
          <w:p w:rsidR="005A70EC" w:rsidRPr="005A70EC" w:rsidRDefault="005A70EC" w:rsidP="005A70EC">
            <w:pPr>
              <w:spacing w:after="0" w:line="240" w:lineRule="auto"/>
              <w:rPr>
                <w:rFonts w:ascii="Times New Roman" w:eastAsia="Times New Roman" w:hAnsi="Times New Roman" w:cs="Times New Roman"/>
                <w:sz w:val="24"/>
                <w:szCs w:val="24"/>
              </w:rPr>
            </w:pPr>
            <w:r w:rsidRPr="005A70EC">
              <w:rPr>
                <w:rFonts w:ascii="Times New Roman" w:eastAsia="Times New Roman" w:hAnsi="Times New Roman" w:cs="Times New Roman"/>
                <w:sz w:val="24"/>
                <w:szCs w:val="24"/>
              </w:rPr>
              <w:t>PASS</w:t>
            </w:r>
          </w:p>
        </w:tc>
      </w:tr>
      <w:tr w:rsidR="005A70EC" w:rsidRPr="005A70EC" w:rsidTr="005A70EC">
        <w:trPr>
          <w:tblCellSpacing w:w="15" w:type="dxa"/>
        </w:trPr>
        <w:tc>
          <w:tcPr>
            <w:tcW w:w="0" w:type="auto"/>
            <w:vAlign w:val="center"/>
            <w:hideMark/>
          </w:tcPr>
          <w:p w:rsidR="005A70EC" w:rsidRPr="005A70EC" w:rsidRDefault="005A70EC" w:rsidP="005A70EC">
            <w:pPr>
              <w:spacing w:after="0" w:line="240" w:lineRule="auto"/>
              <w:rPr>
                <w:rFonts w:ascii="Times New Roman" w:eastAsia="Times New Roman" w:hAnsi="Times New Roman" w:cs="Times New Roman"/>
                <w:sz w:val="24"/>
                <w:szCs w:val="24"/>
              </w:rPr>
            </w:pPr>
            <w:r w:rsidRPr="005A70EC">
              <w:rPr>
                <w:rFonts w:ascii="Times New Roman" w:eastAsia="Times New Roman" w:hAnsi="Times New Roman" w:cs="Times New Roman"/>
                <w:sz w:val="24"/>
                <w:szCs w:val="24"/>
              </w:rPr>
              <w:t>11</w:t>
            </w:r>
          </w:p>
        </w:tc>
        <w:tc>
          <w:tcPr>
            <w:tcW w:w="0" w:type="auto"/>
            <w:vAlign w:val="center"/>
            <w:hideMark/>
          </w:tcPr>
          <w:p w:rsidR="005A70EC" w:rsidRPr="005A70EC" w:rsidRDefault="005A70EC" w:rsidP="005A70EC">
            <w:pPr>
              <w:spacing w:after="0" w:line="240" w:lineRule="auto"/>
              <w:rPr>
                <w:rFonts w:ascii="Times New Roman" w:eastAsia="Times New Roman" w:hAnsi="Times New Roman" w:cs="Times New Roman"/>
                <w:sz w:val="24"/>
                <w:szCs w:val="24"/>
              </w:rPr>
            </w:pPr>
            <w:r w:rsidRPr="005A70EC">
              <w:rPr>
                <w:rFonts w:ascii="Times New Roman" w:eastAsia="Times New Roman" w:hAnsi="Times New Roman" w:cs="Times New Roman"/>
                <w:sz w:val="24"/>
                <w:szCs w:val="24"/>
              </w:rPr>
              <w:t>Enter a duplicate supplier ID</w:t>
            </w:r>
          </w:p>
        </w:tc>
        <w:tc>
          <w:tcPr>
            <w:tcW w:w="0" w:type="auto"/>
            <w:vAlign w:val="center"/>
            <w:hideMark/>
          </w:tcPr>
          <w:p w:rsidR="005A70EC" w:rsidRPr="005A70EC" w:rsidRDefault="005A70EC" w:rsidP="005A70EC">
            <w:pPr>
              <w:spacing w:after="0" w:line="240" w:lineRule="auto"/>
              <w:rPr>
                <w:rFonts w:ascii="Times New Roman" w:eastAsia="Times New Roman" w:hAnsi="Times New Roman" w:cs="Times New Roman"/>
                <w:sz w:val="24"/>
                <w:szCs w:val="24"/>
              </w:rPr>
            </w:pPr>
            <w:r w:rsidRPr="005A70EC">
              <w:rPr>
                <w:rFonts w:ascii="Times New Roman" w:eastAsia="Times New Roman" w:hAnsi="Times New Roman" w:cs="Times New Roman"/>
                <w:sz w:val="24"/>
                <w:szCs w:val="24"/>
              </w:rPr>
              <w:t>Duplicate ID is rejected</w:t>
            </w:r>
          </w:p>
        </w:tc>
        <w:tc>
          <w:tcPr>
            <w:tcW w:w="0" w:type="auto"/>
            <w:vAlign w:val="center"/>
            <w:hideMark/>
          </w:tcPr>
          <w:p w:rsidR="005A70EC" w:rsidRPr="005A70EC" w:rsidRDefault="005A70EC" w:rsidP="005A70EC">
            <w:pPr>
              <w:spacing w:after="0" w:line="240" w:lineRule="auto"/>
              <w:rPr>
                <w:rFonts w:ascii="Times New Roman" w:eastAsia="Times New Roman" w:hAnsi="Times New Roman" w:cs="Times New Roman"/>
                <w:sz w:val="24"/>
                <w:szCs w:val="24"/>
              </w:rPr>
            </w:pPr>
            <w:r w:rsidRPr="005A70EC">
              <w:rPr>
                <w:rFonts w:ascii="Times New Roman" w:eastAsia="Times New Roman" w:hAnsi="Times New Roman" w:cs="Times New Roman"/>
                <w:sz w:val="24"/>
                <w:szCs w:val="24"/>
              </w:rPr>
              <w:t>PASS</w:t>
            </w:r>
          </w:p>
        </w:tc>
      </w:tr>
      <w:tr w:rsidR="005A70EC" w:rsidRPr="005A70EC" w:rsidTr="005A70EC">
        <w:trPr>
          <w:tblCellSpacing w:w="15" w:type="dxa"/>
        </w:trPr>
        <w:tc>
          <w:tcPr>
            <w:tcW w:w="0" w:type="auto"/>
            <w:vAlign w:val="center"/>
            <w:hideMark/>
          </w:tcPr>
          <w:p w:rsidR="005A70EC" w:rsidRPr="005A70EC" w:rsidRDefault="005A70EC" w:rsidP="005A70EC">
            <w:pPr>
              <w:spacing w:after="0" w:line="240" w:lineRule="auto"/>
              <w:rPr>
                <w:rFonts w:ascii="Times New Roman" w:eastAsia="Times New Roman" w:hAnsi="Times New Roman" w:cs="Times New Roman"/>
                <w:sz w:val="24"/>
                <w:szCs w:val="24"/>
              </w:rPr>
            </w:pPr>
            <w:r w:rsidRPr="005A70EC">
              <w:rPr>
                <w:rFonts w:ascii="Times New Roman" w:eastAsia="Times New Roman" w:hAnsi="Times New Roman" w:cs="Times New Roman"/>
                <w:sz w:val="24"/>
                <w:szCs w:val="24"/>
              </w:rPr>
              <w:t>12</w:t>
            </w:r>
          </w:p>
        </w:tc>
        <w:tc>
          <w:tcPr>
            <w:tcW w:w="0" w:type="auto"/>
            <w:vAlign w:val="center"/>
            <w:hideMark/>
          </w:tcPr>
          <w:p w:rsidR="005A70EC" w:rsidRPr="005A70EC" w:rsidRDefault="005A70EC" w:rsidP="005A70EC">
            <w:pPr>
              <w:spacing w:after="0" w:line="240" w:lineRule="auto"/>
              <w:rPr>
                <w:rFonts w:ascii="Times New Roman" w:eastAsia="Times New Roman" w:hAnsi="Times New Roman" w:cs="Times New Roman"/>
                <w:sz w:val="24"/>
                <w:szCs w:val="24"/>
              </w:rPr>
            </w:pPr>
            <w:r w:rsidRPr="005A70EC">
              <w:rPr>
                <w:rFonts w:ascii="Times New Roman" w:eastAsia="Times New Roman" w:hAnsi="Times New Roman" w:cs="Times New Roman"/>
                <w:sz w:val="24"/>
                <w:szCs w:val="24"/>
              </w:rPr>
              <w:t>Add an asset using valid information</w:t>
            </w:r>
          </w:p>
        </w:tc>
        <w:tc>
          <w:tcPr>
            <w:tcW w:w="0" w:type="auto"/>
            <w:vAlign w:val="center"/>
            <w:hideMark/>
          </w:tcPr>
          <w:p w:rsidR="005A70EC" w:rsidRPr="005A70EC" w:rsidRDefault="005A70EC" w:rsidP="005A70EC">
            <w:pPr>
              <w:spacing w:after="0" w:line="240" w:lineRule="auto"/>
              <w:rPr>
                <w:rFonts w:ascii="Times New Roman" w:eastAsia="Times New Roman" w:hAnsi="Times New Roman" w:cs="Times New Roman"/>
                <w:sz w:val="24"/>
                <w:szCs w:val="24"/>
              </w:rPr>
            </w:pPr>
            <w:r w:rsidRPr="005A70EC">
              <w:rPr>
                <w:rFonts w:ascii="Times New Roman" w:eastAsia="Times New Roman" w:hAnsi="Times New Roman" w:cs="Times New Roman"/>
                <w:sz w:val="24"/>
                <w:szCs w:val="24"/>
              </w:rPr>
              <w:t>Asset is added successfully</w:t>
            </w:r>
          </w:p>
        </w:tc>
        <w:tc>
          <w:tcPr>
            <w:tcW w:w="0" w:type="auto"/>
            <w:vAlign w:val="center"/>
            <w:hideMark/>
          </w:tcPr>
          <w:p w:rsidR="005A70EC" w:rsidRPr="005A70EC" w:rsidRDefault="005A70EC" w:rsidP="005A70EC">
            <w:pPr>
              <w:spacing w:after="0" w:line="240" w:lineRule="auto"/>
              <w:rPr>
                <w:rFonts w:ascii="Times New Roman" w:eastAsia="Times New Roman" w:hAnsi="Times New Roman" w:cs="Times New Roman"/>
                <w:sz w:val="24"/>
                <w:szCs w:val="24"/>
              </w:rPr>
            </w:pPr>
            <w:r w:rsidRPr="005A70EC">
              <w:rPr>
                <w:rFonts w:ascii="Times New Roman" w:eastAsia="Times New Roman" w:hAnsi="Times New Roman" w:cs="Times New Roman"/>
                <w:sz w:val="24"/>
                <w:szCs w:val="24"/>
              </w:rPr>
              <w:t>PASS</w:t>
            </w:r>
          </w:p>
        </w:tc>
      </w:tr>
      <w:tr w:rsidR="005A70EC" w:rsidRPr="005A70EC" w:rsidTr="005A70EC">
        <w:trPr>
          <w:tblCellSpacing w:w="15" w:type="dxa"/>
        </w:trPr>
        <w:tc>
          <w:tcPr>
            <w:tcW w:w="0" w:type="auto"/>
            <w:vAlign w:val="center"/>
            <w:hideMark/>
          </w:tcPr>
          <w:p w:rsidR="005A70EC" w:rsidRPr="005A70EC" w:rsidRDefault="005A70EC" w:rsidP="005A70EC">
            <w:pPr>
              <w:spacing w:after="0" w:line="240" w:lineRule="auto"/>
              <w:rPr>
                <w:rFonts w:ascii="Times New Roman" w:eastAsia="Times New Roman" w:hAnsi="Times New Roman" w:cs="Times New Roman"/>
                <w:sz w:val="24"/>
                <w:szCs w:val="24"/>
              </w:rPr>
            </w:pPr>
            <w:r w:rsidRPr="005A70EC">
              <w:rPr>
                <w:rFonts w:ascii="Times New Roman" w:eastAsia="Times New Roman" w:hAnsi="Times New Roman" w:cs="Times New Roman"/>
                <w:sz w:val="24"/>
                <w:szCs w:val="24"/>
              </w:rPr>
              <w:t>13</w:t>
            </w:r>
          </w:p>
        </w:tc>
        <w:tc>
          <w:tcPr>
            <w:tcW w:w="0" w:type="auto"/>
            <w:vAlign w:val="center"/>
            <w:hideMark/>
          </w:tcPr>
          <w:p w:rsidR="005A70EC" w:rsidRPr="005A70EC" w:rsidRDefault="005A70EC" w:rsidP="005A70EC">
            <w:pPr>
              <w:spacing w:after="0" w:line="240" w:lineRule="auto"/>
              <w:rPr>
                <w:rFonts w:ascii="Times New Roman" w:eastAsia="Times New Roman" w:hAnsi="Times New Roman" w:cs="Times New Roman"/>
                <w:sz w:val="24"/>
                <w:szCs w:val="24"/>
              </w:rPr>
            </w:pPr>
            <w:r w:rsidRPr="005A70EC">
              <w:rPr>
                <w:rFonts w:ascii="Times New Roman" w:eastAsia="Times New Roman" w:hAnsi="Times New Roman" w:cs="Times New Roman"/>
                <w:sz w:val="24"/>
                <w:szCs w:val="24"/>
              </w:rPr>
              <w:t>Enter a negative asset value</w:t>
            </w:r>
          </w:p>
        </w:tc>
        <w:tc>
          <w:tcPr>
            <w:tcW w:w="0" w:type="auto"/>
            <w:vAlign w:val="center"/>
            <w:hideMark/>
          </w:tcPr>
          <w:p w:rsidR="005A70EC" w:rsidRPr="005A70EC" w:rsidRDefault="005A70EC" w:rsidP="005A70EC">
            <w:pPr>
              <w:spacing w:after="0" w:line="240" w:lineRule="auto"/>
              <w:rPr>
                <w:rFonts w:ascii="Times New Roman" w:eastAsia="Times New Roman" w:hAnsi="Times New Roman" w:cs="Times New Roman"/>
                <w:sz w:val="24"/>
                <w:szCs w:val="24"/>
              </w:rPr>
            </w:pPr>
            <w:r w:rsidRPr="005A70EC">
              <w:rPr>
                <w:rFonts w:ascii="Times New Roman" w:eastAsia="Times New Roman" w:hAnsi="Times New Roman" w:cs="Times New Roman"/>
                <w:sz w:val="24"/>
                <w:szCs w:val="24"/>
              </w:rPr>
              <w:t>Negative value is rejected</w:t>
            </w:r>
          </w:p>
        </w:tc>
        <w:tc>
          <w:tcPr>
            <w:tcW w:w="0" w:type="auto"/>
            <w:vAlign w:val="center"/>
            <w:hideMark/>
          </w:tcPr>
          <w:p w:rsidR="005A70EC" w:rsidRPr="005A70EC" w:rsidRDefault="005A70EC" w:rsidP="005A70EC">
            <w:pPr>
              <w:spacing w:after="0" w:line="240" w:lineRule="auto"/>
              <w:rPr>
                <w:rFonts w:ascii="Times New Roman" w:eastAsia="Times New Roman" w:hAnsi="Times New Roman" w:cs="Times New Roman"/>
                <w:sz w:val="24"/>
                <w:szCs w:val="24"/>
              </w:rPr>
            </w:pPr>
            <w:r w:rsidRPr="005A70EC">
              <w:rPr>
                <w:rFonts w:ascii="Times New Roman" w:eastAsia="Times New Roman" w:hAnsi="Times New Roman" w:cs="Times New Roman"/>
                <w:sz w:val="24"/>
                <w:szCs w:val="24"/>
              </w:rPr>
              <w:t>PASS</w:t>
            </w:r>
          </w:p>
        </w:tc>
      </w:tr>
      <w:tr w:rsidR="005A70EC" w:rsidRPr="005A70EC" w:rsidTr="005A70EC">
        <w:trPr>
          <w:tblCellSpacing w:w="15" w:type="dxa"/>
        </w:trPr>
        <w:tc>
          <w:tcPr>
            <w:tcW w:w="0" w:type="auto"/>
            <w:vAlign w:val="center"/>
            <w:hideMark/>
          </w:tcPr>
          <w:p w:rsidR="005A70EC" w:rsidRPr="005A70EC" w:rsidRDefault="005A70EC" w:rsidP="005A70EC">
            <w:pPr>
              <w:spacing w:after="0" w:line="240" w:lineRule="auto"/>
              <w:rPr>
                <w:rFonts w:ascii="Times New Roman" w:eastAsia="Times New Roman" w:hAnsi="Times New Roman" w:cs="Times New Roman"/>
                <w:sz w:val="24"/>
                <w:szCs w:val="24"/>
              </w:rPr>
            </w:pPr>
            <w:r w:rsidRPr="005A70EC">
              <w:rPr>
                <w:rFonts w:ascii="Times New Roman" w:eastAsia="Times New Roman" w:hAnsi="Times New Roman" w:cs="Times New Roman"/>
                <w:sz w:val="24"/>
                <w:szCs w:val="24"/>
              </w:rPr>
              <w:t>14</w:t>
            </w:r>
          </w:p>
        </w:tc>
        <w:tc>
          <w:tcPr>
            <w:tcW w:w="0" w:type="auto"/>
            <w:vAlign w:val="center"/>
            <w:hideMark/>
          </w:tcPr>
          <w:p w:rsidR="005A70EC" w:rsidRPr="005A70EC" w:rsidRDefault="005A70EC" w:rsidP="005A70EC">
            <w:pPr>
              <w:spacing w:after="0" w:line="240" w:lineRule="auto"/>
              <w:rPr>
                <w:rFonts w:ascii="Times New Roman" w:eastAsia="Times New Roman" w:hAnsi="Times New Roman" w:cs="Times New Roman"/>
                <w:sz w:val="24"/>
                <w:szCs w:val="24"/>
              </w:rPr>
            </w:pPr>
            <w:r w:rsidRPr="005A70EC">
              <w:rPr>
                <w:rFonts w:ascii="Times New Roman" w:eastAsia="Times New Roman" w:hAnsi="Times New Roman" w:cs="Times New Roman"/>
                <w:sz w:val="24"/>
                <w:szCs w:val="24"/>
              </w:rPr>
              <w:t>Enter a duplicate asset ID</w:t>
            </w:r>
          </w:p>
        </w:tc>
        <w:tc>
          <w:tcPr>
            <w:tcW w:w="0" w:type="auto"/>
            <w:vAlign w:val="center"/>
            <w:hideMark/>
          </w:tcPr>
          <w:p w:rsidR="005A70EC" w:rsidRPr="005A70EC" w:rsidRDefault="005A70EC" w:rsidP="005A70EC">
            <w:pPr>
              <w:spacing w:after="0" w:line="240" w:lineRule="auto"/>
              <w:rPr>
                <w:rFonts w:ascii="Times New Roman" w:eastAsia="Times New Roman" w:hAnsi="Times New Roman" w:cs="Times New Roman"/>
                <w:sz w:val="24"/>
                <w:szCs w:val="24"/>
              </w:rPr>
            </w:pPr>
            <w:r w:rsidRPr="005A70EC">
              <w:rPr>
                <w:rFonts w:ascii="Times New Roman" w:eastAsia="Times New Roman" w:hAnsi="Times New Roman" w:cs="Times New Roman"/>
                <w:sz w:val="24"/>
                <w:szCs w:val="24"/>
              </w:rPr>
              <w:t>Duplicate ID is rejected</w:t>
            </w:r>
          </w:p>
        </w:tc>
        <w:tc>
          <w:tcPr>
            <w:tcW w:w="0" w:type="auto"/>
            <w:vAlign w:val="center"/>
            <w:hideMark/>
          </w:tcPr>
          <w:p w:rsidR="005A70EC" w:rsidRPr="005A70EC" w:rsidRDefault="005A70EC" w:rsidP="005A70EC">
            <w:pPr>
              <w:spacing w:after="0" w:line="240" w:lineRule="auto"/>
              <w:rPr>
                <w:rFonts w:ascii="Times New Roman" w:eastAsia="Times New Roman" w:hAnsi="Times New Roman" w:cs="Times New Roman"/>
                <w:sz w:val="24"/>
                <w:szCs w:val="24"/>
              </w:rPr>
            </w:pPr>
            <w:r w:rsidRPr="005A70EC">
              <w:rPr>
                <w:rFonts w:ascii="Times New Roman" w:eastAsia="Times New Roman" w:hAnsi="Times New Roman" w:cs="Times New Roman"/>
                <w:sz w:val="24"/>
                <w:szCs w:val="24"/>
              </w:rPr>
              <w:t>PASS</w:t>
            </w:r>
          </w:p>
        </w:tc>
      </w:tr>
      <w:tr w:rsidR="005A70EC" w:rsidRPr="005A70EC" w:rsidTr="005A70EC">
        <w:trPr>
          <w:tblCellSpacing w:w="15" w:type="dxa"/>
        </w:trPr>
        <w:tc>
          <w:tcPr>
            <w:tcW w:w="0" w:type="auto"/>
            <w:vAlign w:val="center"/>
            <w:hideMark/>
          </w:tcPr>
          <w:p w:rsidR="005A70EC" w:rsidRPr="005A70EC" w:rsidRDefault="005A70EC" w:rsidP="005A70EC">
            <w:pPr>
              <w:spacing w:after="0" w:line="240" w:lineRule="auto"/>
              <w:rPr>
                <w:rFonts w:ascii="Times New Roman" w:eastAsia="Times New Roman" w:hAnsi="Times New Roman" w:cs="Times New Roman"/>
                <w:sz w:val="24"/>
                <w:szCs w:val="24"/>
              </w:rPr>
            </w:pPr>
            <w:r w:rsidRPr="005A70EC">
              <w:rPr>
                <w:rFonts w:ascii="Times New Roman" w:eastAsia="Times New Roman" w:hAnsi="Times New Roman" w:cs="Times New Roman"/>
                <w:sz w:val="24"/>
                <w:szCs w:val="24"/>
              </w:rPr>
              <w:t>15</w:t>
            </w:r>
          </w:p>
        </w:tc>
        <w:tc>
          <w:tcPr>
            <w:tcW w:w="0" w:type="auto"/>
            <w:vAlign w:val="center"/>
            <w:hideMark/>
          </w:tcPr>
          <w:p w:rsidR="005A70EC" w:rsidRPr="005A70EC" w:rsidRDefault="005A70EC" w:rsidP="005A70EC">
            <w:pPr>
              <w:spacing w:after="0" w:line="240" w:lineRule="auto"/>
              <w:rPr>
                <w:rFonts w:ascii="Times New Roman" w:eastAsia="Times New Roman" w:hAnsi="Times New Roman" w:cs="Times New Roman"/>
                <w:sz w:val="24"/>
                <w:szCs w:val="24"/>
              </w:rPr>
            </w:pPr>
            <w:r w:rsidRPr="005A70EC">
              <w:rPr>
                <w:rFonts w:ascii="Times New Roman" w:eastAsia="Times New Roman" w:hAnsi="Times New Roman" w:cs="Times New Roman"/>
                <w:sz w:val="24"/>
                <w:szCs w:val="24"/>
              </w:rPr>
              <w:t>Access the Reports module</w:t>
            </w:r>
          </w:p>
        </w:tc>
        <w:tc>
          <w:tcPr>
            <w:tcW w:w="0" w:type="auto"/>
            <w:vAlign w:val="center"/>
            <w:hideMark/>
          </w:tcPr>
          <w:p w:rsidR="005A70EC" w:rsidRPr="005A70EC" w:rsidRDefault="005A70EC" w:rsidP="005A70EC">
            <w:pPr>
              <w:spacing w:after="0" w:line="240" w:lineRule="auto"/>
              <w:rPr>
                <w:rFonts w:ascii="Times New Roman" w:eastAsia="Times New Roman" w:hAnsi="Times New Roman" w:cs="Times New Roman"/>
                <w:sz w:val="24"/>
                <w:szCs w:val="24"/>
              </w:rPr>
            </w:pPr>
            <w:r w:rsidRPr="005A70EC">
              <w:rPr>
                <w:rFonts w:ascii="Times New Roman" w:eastAsia="Times New Roman" w:hAnsi="Times New Roman" w:cs="Times New Roman"/>
                <w:sz w:val="24"/>
                <w:szCs w:val="24"/>
              </w:rPr>
              <w:t>Reports menu is displayed</w:t>
            </w:r>
          </w:p>
        </w:tc>
        <w:tc>
          <w:tcPr>
            <w:tcW w:w="0" w:type="auto"/>
            <w:vAlign w:val="center"/>
            <w:hideMark/>
          </w:tcPr>
          <w:p w:rsidR="005A70EC" w:rsidRPr="005A70EC" w:rsidRDefault="005A70EC" w:rsidP="005A70EC">
            <w:pPr>
              <w:spacing w:after="0" w:line="240" w:lineRule="auto"/>
              <w:rPr>
                <w:rFonts w:ascii="Times New Roman" w:eastAsia="Times New Roman" w:hAnsi="Times New Roman" w:cs="Times New Roman"/>
                <w:sz w:val="24"/>
                <w:szCs w:val="24"/>
              </w:rPr>
            </w:pPr>
            <w:r w:rsidRPr="005A70EC">
              <w:rPr>
                <w:rFonts w:ascii="Times New Roman" w:eastAsia="Times New Roman" w:hAnsi="Times New Roman" w:cs="Times New Roman"/>
                <w:sz w:val="24"/>
                <w:szCs w:val="24"/>
              </w:rPr>
              <w:t>PASS</w:t>
            </w:r>
          </w:p>
        </w:tc>
      </w:tr>
      <w:tr w:rsidR="005A70EC" w:rsidRPr="005A70EC" w:rsidTr="005A70EC">
        <w:trPr>
          <w:tblCellSpacing w:w="15" w:type="dxa"/>
        </w:trPr>
        <w:tc>
          <w:tcPr>
            <w:tcW w:w="0" w:type="auto"/>
            <w:vAlign w:val="center"/>
            <w:hideMark/>
          </w:tcPr>
          <w:p w:rsidR="005A70EC" w:rsidRPr="005A70EC" w:rsidRDefault="005A70EC" w:rsidP="005A70EC">
            <w:pPr>
              <w:spacing w:after="0" w:line="240" w:lineRule="auto"/>
              <w:rPr>
                <w:rFonts w:ascii="Times New Roman" w:eastAsia="Times New Roman" w:hAnsi="Times New Roman" w:cs="Times New Roman"/>
                <w:sz w:val="24"/>
                <w:szCs w:val="24"/>
              </w:rPr>
            </w:pPr>
            <w:r w:rsidRPr="005A70EC">
              <w:rPr>
                <w:rFonts w:ascii="Times New Roman" w:eastAsia="Times New Roman" w:hAnsi="Times New Roman" w:cs="Times New Roman"/>
                <w:sz w:val="24"/>
                <w:szCs w:val="24"/>
              </w:rPr>
              <w:t>16</w:t>
            </w:r>
          </w:p>
        </w:tc>
        <w:tc>
          <w:tcPr>
            <w:tcW w:w="0" w:type="auto"/>
            <w:vAlign w:val="center"/>
            <w:hideMark/>
          </w:tcPr>
          <w:p w:rsidR="005A70EC" w:rsidRPr="005A70EC" w:rsidRDefault="005A70EC" w:rsidP="005A70EC">
            <w:pPr>
              <w:spacing w:after="0" w:line="240" w:lineRule="auto"/>
              <w:rPr>
                <w:rFonts w:ascii="Times New Roman" w:eastAsia="Times New Roman" w:hAnsi="Times New Roman" w:cs="Times New Roman"/>
                <w:sz w:val="24"/>
                <w:szCs w:val="24"/>
              </w:rPr>
            </w:pPr>
            <w:r w:rsidRPr="005A70EC">
              <w:rPr>
                <w:rFonts w:ascii="Times New Roman" w:eastAsia="Times New Roman" w:hAnsi="Times New Roman" w:cs="Times New Roman"/>
                <w:sz w:val="24"/>
                <w:szCs w:val="24"/>
              </w:rPr>
              <w:t>Generate a report</w:t>
            </w:r>
          </w:p>
        </w:tc>
        <w:tc>
          <w:tcPr>
            <w:tcW w:w="0" w:type="auto"/>
            <w:vAlign w:val="center"/>
            <w:hideMark/>
          </w:tcPr>
          <w:p w:rsidR="005A70EC" w:rsidRPr="005A70EC" w:rsidRDefault="005A70EC" w:rsidP="005A70EC">
            <w:pPr>
              <w:spacing w:after="0" w:line="240" w:lineRule="auto"/>
              <w:rPr>
                <w:rFonts w:ascii="Times New Roman" w:eastAsia="Times New Roman" w:hAnsi="Times New Roman" w:cs="Times New Roman"/>
                <w:sz w:val="24"/>
                <w:szCs w:val="24"/>
              </w:rPr>
            </w:pPr>
            <w:r w:rsidRPr="005A70EC">
              <w:rPr>
                <w:rFonts w:ascii="Times New Roman" w:eastAsia="Times New Roman" w:hAnsi="Times New Roman" w:cs="Times New Roman"/>
                <w:sz w:val="24"/>
                <w:szCs w:val="24"/>
              </w:rPr>
              <w:t>Relevant information is displayed</w:t>
            </w:r>
          </w:p>
        </w:tc>
        <w:tc>
          <w:tcPr>
            <w:tcW w:w="0" w:type="auto"/>
            <w:vAlign w:val="center"/>
            <w:hideMark/>
          </w:tcPr>
          <w:p w:rsidR="005A70EC" w:rsidRPr="005A70EC" w:rsidRDefault="005A70EC" w:rsidP="005A70EC">
            <w:pPr>
              <w:spacing w:after="0" w:line="240" w:lineRule="auto"/>
              <w:rPr>
                <w:rFonts w:ascii="Times New Roman" w:eastAsia="Times New Roman" w:hAnsi="Times New Roman" w:cs="Times New Roman"/>
                <w:sz w:val="24"/>
                <w:szCs w:val="24"/>
              </w:rPr>
            </w:pPr>
            <w:r w:rsidRPr="005A70EC">
              <w:rPr>
                <w:rFonts w:ascii="Times New Roman" w:eastAsia="Times New Roman" w:hAnsi="Times New Roman" w:cs="Times New Roman"/>
                <w:sz w:val="24"/>
                <w:szCs w:val="24"/>
              </w:rPr>
              <w:t>PASS</w:t>
            </w:r>
          </w:p>
        </w:tc>
      </w:tr>
      <w:tr w:rsidR="005A70EC" w:rsidRPr="005A70EC" w:rsidTr="005A70EC">
        <w:trPr>
          <w:tblCellSpacing w:w="15" w:type="dxa"/>
        </w:trPr>
        <w:tc>
          <w:tcPr>
            <w:tcW w:w="0" w:type="auto"/>
            <w:vAlign w:val="center"/>
            <w:hideMark/>
          </w:tcPr>
          <w:p w:rsidR="005A70EC" w:rsidRPr="005A70EC" w:rsidRDefault="005A70EC" w:rsidP="005A70EC">
            <w:pPr>
              <w:spacing w:after="0" w:line="240" w:lineRule="auto"/>
              <w:rPr>
                <w:rFonts w:ascii="Times New Roman" w:eastAsia="Times New Roman" w:hAnsi="Times New Roman" w:cs="Times New Roman"/>
                <w:sz w:val="24"/>
                <w:szCs w:val="24"/>
              </w:rPr>
            </w:pPr>
            <w:r w:rsidRPr="005A70EC">
              <w:rPr>
                <w:rFonts w:ascii="Times New Roman" w:eastAsia="Times New Roman" w:hAnsi="Times New Roman" w:cs="Times New Roman"/>
                <w:sz w:val="24"/>
                <w:szCs w:val="24"/>
              </w:rPr>
              <w:t>17</w:t>
            </w:r>
          </w:p>
        </w:tc>
        <w:tc>
          <w:tcPr>
            <w:tcW w:w="0" w:type="auto"/>
            <w:vAlign w:val="center"/>
            <w:hideMark/>
          </w:tcPr>
          <w:p w:rsidR="005A70EC" w:rsidRPr="005A70EC" w:rsidRDefault="005A70EC" w:rsidP="005A70EC">
            <w:pPr>
              <w:spacing w:after="0" w:line="240" w:lineRule="auto"/>
              <w:rPr>
                <w:rFonts w:ascii="Times New Roman" w:eastAsia="Times New Roman" w:hAnsi="Times New Roman" w:cs="Times New Roman"/>
                <w:sz w:val="24"/>
                <w:szCs w:val="24"/>
              </w:rPr>
            </w:pPr>
            <w:r w:rsidRPr="005A70EC">
              <w:rPr>
                <w:rFonts w:ascii="Times New Roman" w:eastAsia="Times New Roman" w:hAnsi="Times New Roman" w:cs="Times New Roman"/>
                <w:sz w:val="24"/>
                <w:szCs w:val="24"/>
              </w:rPr>
              <w:t>Enter text where numeric input is required</w:t>
            </w:r>
          </w:p>
        </w:tc>
        <w:tc>
          <w:tcPr>
            <w:tcW w:w="0" w:type="auto"/>
            <w:vAlign w:val="center"/>
            <w:hideMark/>
          </w:tcPr>
          <w:p w:rsidR="005A70EC" w:rsidRPr="005A70EC" w:rsidRDefault="005A70EC" w:rsidP="005A70EC">
            <w:pPr>
              <w:spacing w:after="0" w:line="240" w:lineRule="auto"/>
              <w:rPr>
                <w:rFonts w:ascii="Times New Roman" w:eastAsia="Times New Roman" w:hAnsi="Times New Roman" w:cs="Times New Roman"/>
                <w:sz w:val="24"/>
                <w:szCs w:val="24"/>
              </w:rPr>
            </w:pPr>
            <w:r w:rsidRPr="005A70EC">
              <w:rPr>
                <w:rFonts w:ascii="Times New Roman" w:eastAsia="Times New Roman" w:hAnsi="Times New Roman" w:cs="Times New Roman"/>
                <w:sz w:val="24"/>
                <w:szCs w:val="24"/>
              </w:rPr>
              <w:t>Invalid input is rejected</w:t>
            </w:r>
          </w:p>
        </w:tc>
        <w:tc>
          <w:tcPr>
            <w:tcW w:w="0" w:type="auto"/>
            <w:vAlign w:val="center"/>
            <w:hideMark/>
          </w:tcPr>
          <w:p w:rsidR="005A70EC" w:rsidRPr="005A70EC" w:rsidRDefault="005A70EC" w:rsidP="005A70EC">
            <w:pPr>
              <w:spacing w:after="0" w:line="240" w:lineRule="auto"/>
              <w:rPr>
                <w:rFonts w:ascii="Times New Roman" w:eastAsia="Times New Roman" w:hAnsi="Times New Roman" w:cs="Times New Roman"/>
                <w:sz w:val="24"/>
                <w:szCs w:val="24"/>
              </w:rPr>
            </w:pPr>
            <w:r w:rsidRPr="005A70EC">
              <w:rPr>
                <w:rFonts w:ascii="Times New Roman" w:eastAsia="Times New Roman" w:hAnsi="Times New Roman" w:cs="Times New Roman"/>
                <w:sz w:val="24"/>
                <w:szCs w:val="24"/>
              </w:rPr>
              <w:t>PASS</w:t>
            </w:r>
          </w:p>
        </w:tc>
      </w:tr>
      <w:tr w:rsidR="005A70EC" w:rsidRPr="005A70EC" w:rsidTr="005A70EC">
        <w:trPr>
          <w:tblCellSpacing w:w="15" w:type="dxa"/>
        </w:trPr>
        <w:tc>
          <w:tcPr>
            <w:tcW w:w="0" w:type="auto"/>
            <w:vAlign w:val="center"/>
            <w:hideMark/>
          </w:tcPr>
          <w:p w:rsidR="005A70EC" w:rsidRPr="005A70EC" w:rsidRDefault="005A70EC" w:rsidP="005A70EC">
            <w:pPr>
              <w:spacing w:after="0" w:line="240" w:lineRule="auto"/>
              <w:rPr>
                <w:rFonts w:ascii="Times New Roman" w:eastAsia="Times New Roman" w:hAnsi="Times New Roman" w:cs="Times New Roman"/>
                <w:sz w:val="24"/>
                <w:szCs w:val="24"/>
              </w:rPr>
            </w:pPr>
            <w:r w:rsidRPr="005A70EC">
              <w:rPr>
                <w:rFonts w:ascii="Times New Roman" w:eastAsia="Times New Roman" w:hAnsi="Times New Roman" w:cs="Times New Roman"/>
                <w:sz w:val="24"/>
                <w:szCs w:val="24"/>
              </w:rPr>
              <w:t>18</w:t>
            </w:r>
          </w:p>
        </w:tc>
        <w:tc>
          <w:tcPr>
            <w:tcW w:w="0" w:type="auto"/>
            <w:vAlign w:val="center"/>
            <w:hideMark/>
          </w:tcPr>
          <w:p w:rsidR="005A70EC" w:rsidRPr="005A70EC" w:rsidRDefault="005A70EC" w:rsidP="005A70EC">
            <w:pPr>
              <w:spacing w:after="0" w:line="240" w:lineRule="auto"/>
              <w:rPr>
                <w:rFonts w:ascii="Times New Roman" w:eastAsia="Times New Roman" w:hAnsi="Times New Roman" w:cs="Times New Roman"/>
                <w:sz w:val="24"/>
                <w:szCs w:val="24"/>
              </w:rPr>
            </w:pPr>
            <w:r w:rsidRPr="005A70EC">
              <w:rPr>
                <w:rFonts w:ascii="Times New Roman" w:eastAsia="Times New Roman" w:hAnsi="Times New Roman" w:cs="Times New Roman"/>
                <w:sz w:val="24"/>
                <w:szCs w:val="24"/>
              </w:rPr>
              <w:t>Leave a required field empty</w:t>
            </w:r>
          </w:p>
        </w:tc>
        <w:tc>
          <w:tcPr>
            <w:tcW w:w="0" w:type="auto"/>
            <w:vAlign w:val="center"/>
            <w:hideMark/>
          </w:tcPr>
          <w:p w:rsidR="005A70EC" w:rsidRPr="005A70EC" w:rsidRDefault="005A70EC" w:rsidP="005A70EC">
            <w:pPr>
              <w:spacing w:after="0" w:line="240" w:lineRule="auto"/>
              <w:rPr>
                <w:rFonts w:ascii="Times New Roman" w:eastAsia="Times New Roman" w:hAnsi="Times New Roman" w:cs="Times New Roman"/>
                <w:sz w:val="24"/>
                <w:szCs w:val="24"/>
              </w:rPr>
            </w:pPr>
            <w:r w:rsidRPr="005A70EC">
              <w:rPr>
                <w:rFonts w:ascii="Times New Roman" w:eastAsia="Times New Roman" w:hAnsi="Times New Roman" w:cs="Times New Roman"/>
                <w:sz w:val="24"/>
                <w:szCs w:val="24"/>
              </w:rPr>
              <w:t>Empty input is rejected</w:t>
            </w:r>
          </w:p>
        </w:tc>
        <w:tc>
          <w:tcPr>
            <w:tcW w:w="0" w:type="auto"/>
            <w:vAlign w:val="center"/>
            <w:hideMark/>
          </w:tcPr>
          <w:p w:rsidR="005A70EC" w:rsidRPr="005A70EC" w:rsidRDefault="005A70EC" w:rsidP="005A70EC">
            <w:pPr>
              <w:spacing w:after="0" w:line="240" w:lineRule="auto"/>
              <w:rPr>
                <w:rFonts w:ascii="Times New Roman" w:eastAsia="Times New Roman" w:hAnsi="Times New Roman" w:cs="Times New Roman"/>
                <w:sz w:val="24"/>
                <w:szCs w:val="24"/>
              </w:rPr>
            </w:pPr>
            <w:r w:rsidRPr="005A70EC">
              <w:rPr>
                <w:rFonts w:ascii="Times New Roman" w:eastAsia="Times New Roman" w:hAnsi="Times New Roman" w:cs="Times New Roman"/>
                <w:sz w:val="24"/>
                <w:szCs w:val="24"/>
              </w:rPr>
              <w:t>PASS</w:t>
            </w:r>
          </w:p>
        </w:tc>
      </w:tr>
      <w:tr w:rsidR="005A70EC" w:rsidRPr="005A70EC" w:rsidTr="005A70EC">
        <w:trPr>
          <w:tblCellSpacing w:w="15" w:type="dxa"/>
        </w:trPr>
        <w:tc>
          <w:tcPr>
            <w:tcW w:w="0" w:type="auto"/>
            <w:vAlign w:val="center"/>
            <w:hideMark/>
          </w:tcPr>
          <w:p w:rsidR="005A70EC" w:rsidRPr="005A70EC" w:rsidRDefault="005A70EC" w:rsidP="005A70EC">
            <w:pPr>
              <w:spacing w:after="0" w:line="240" w:lineRule="auto"/>
              <w:rPr>
                <w:rFonts w:ascii="Times New Roman" w:eastAsia="Times New Roman" w:hAnsi="Times New Roman" w:cs="Times New Roman"/>
                <w:sz w:val="24"/>
                <w:szCs w:val="24"/>
              </w:rPr>
            </w:pPr>
            <w:r w:rsidRPr="005A70EC">
              <w:rPr>
                <w:rFonts w:ascii="Times New Roman" w:eastAsia="Times New Roman" w:hAnsi="Times New Roman" w:cs="Times New Roman"/>
                <w:sz w:val="24"/>
                <w:szCs w:val="24"/>
              </w:rPr>
              <w:t>19</w:t>
            </w:r>
          </w:p>
        </w:tc>
        <w:tc>
          <w:tcPr>
            <w:tcW w:w="0" w:type="auto"/>
            <w:vAlign w:val="center"/>
            <w:hideMark/>
          </w:tcPr>
          <w:p w:rsidR="005A70EC" w:rsidRPr="005A70EC" w:rsidRDefault="005A70EC" w:rsidP="005A70EC">
            <w:pPr>
              <w:spacing w:after="0" w:line="240" w:lineRule="auto"/>
              <w:rPr>
                <w:rFonts w:ascii="Times New Roman" w:eastAsia="Times New Roman" w:hAnsi="Times New Roman" w:cs="Times New Roman"/>
                <w:sz w:val="24"/>
                <w:szCs w:val="24"/>
              </w:rPr>
            </w:pPr>
            <w:r w:rsidRPr="005A70EC">
              <w:rPr>
                <w:rFonts w:ascii="Times New Roman" w:eastAsia="Times New Roman" w:hAnsi="Times New Roman" w:cs="Times New Roman"/>
                <w:sz w:val="24"/>
                <w:szCs w:val="24"/>
              </w:rPr>
              <w:t>Return from a module to the main menu</w:t>
            </w:r>
          </w:p>
        </w:tc>
        <w:tc>
          <w:tcPr>
            <w:tcW w:w="0" w:type="auto"/>
            <w:vAlign w:val="center"/>
            <w:hideMark/>
          </w:tcPr>
          <w:p w:rsidR="005A70EC" w:rsidRPr="005A70EC" w:rsidRDefault="005A70EC" w:rsidP="005A70EC">
            <w:pPr>
              <w:spacing w:after="0" w:line="240" w:lineRule="auto"/>
              <w:rPr>
                <w:rFonts w:ascii="Times New Roman" w:eastAsia="Times New Roman" w:hAnsi="Times New Roman" w:cs="Times New Roman"/>
                <w:sz w:val="24"/>
                <w:szCs w:val="24"/>
              </w:rPr>
            </w:pPr>
            <w:r w:rsidRPr="005A70EC">
              <w:rPr>
                <w:rFonts w:ascii="Times New Roman" w:eastAsia="Times New Roman" w:hAnsi="Times New Roman" w:cs="Times New Roman"/>
                <w:sz w:val="24"/>
                <w:szCs w:val="24"/>
              </w:rPr>
              <w:t>Main menu is displayed</w:t>
            </w:r>
          </w:p>
        </w:tc>
        <w:tc>
          <w:tcPr>
            <w:tcW w:w="0" w:type="auto"/>
            <w:vAlign w:val="center"/>
            <w:hideMark/>
          </w:tcPr>
          <w:p w:rsidR="005A70EC" w:rsidRPr="005A70EC" w:rsidRDefault="005A70EC" w:rsidP="005A70EC">
            <w:pPr>
              <w:spacing w:after="0" w:line="240" w:lineRule="auto"/>
              <w:rPr>
                <w:rFonts w:ascii="Times New Roman" w:eastAsia="Times New Roman" w:hAnsi="Times New Roman" w:cs="Times New Roman"/>
                <w:sz w:val="24"/>
                <w:szCs w:val="24"/>
              </w:rPr>
            </w:pPr>
            <w:r w:rsidRPr="005A70EC">
              <w:rPr>
                <w:rFonts w:ascii="Times New Roman" w:eastAsia="Times New Roman" w:hAnsi="Times New Roman" w:cs="Times New Roman"/>
                <w:sz w:val="24"/>
                <w:szCs w:val="24"/>
              </w:rPr>
              <w:t>PASS</w:t>
            </w:r>
          </w:p>
        </w:tc>
      </w:tr>
      <w:tr w:rsidR="005A70EC" w:rsidRPr="005A70EC" w:rsidTr="005A70EC">
        <w:trPr>
          <w:tblCellSpacing w:w="15" w:type="dxa"/>
        </w:trPr>
        <w:tc>
          <w:tcPr>
            <w:tcW w:w="0" w:type="auto"/>
            <w:vAlign w:val="center"/>
            <w:hideMark/>
          </w:tcPr>
          <w:p w:rsidR="005A70EC" w:rsidRPr="005A70EC" w:rsidRDefault="005A70EC" w:rsidP="005A70EC">
            <w:pPr>
              <w:spacing w:after="0" w:line="240" w:lineRule="auto"/>
              <w:rPr>
                <w:rFonts w:ascii="Times New Roman" w:eastAsia="Times New Roman" w:hAnsi="Times New Roman" w:cs="Times New Roman"/>
                <w:sz w:val="24"/>
                <w:szCs w:val="24"/>
              </w:rPr>
            </w:pPr>
            <w:r w:rsidRPr="005A70EC">
              <w:rPr>
                <w:rFonts w:ascii="Times New Roman" w:eastAsia="Times New Roman" w:hAnsi="Times New Roman" w:cs="Times New Roman"/>
                <w:sz w:val="24"/>
                <w:szCs w:val="24"/>
              </w:rPr>
              <w:t>20</w:t>
            </w:r>
          </w:p>
        </w:tc>
        <w:tc>
          <w:tcPr>
            <w:tcW w:w="0" w:type="auto"/>
            <w:vAlign w:val="center"/>
            <w:hideMark/>
          </w:tcPr>
          <w:p w:rsidR="005A70EC" w:rsidRPr="005A70EC" w:rsidRDefault="005A70EC" w:rsidP="005A70EC">
            <w:pPr>
              <w:spacing w:after="0" w:line="240" w:lineRule="auto"/>
              <w:rPr>
                <w:rFonts w:ascii="Times New Roman" w:eastAsia="Times New Roman" w:hAnsi="Times New Roman" w:cs="Times New Roman"/>
                <w:sz w:val="24"/>
                <w:szCs w:val="24"/>
              </w:rPr>
            </w:pPr>
            <w:r w:rsidRPr="005A70EC">
              <w:rPr>
                <w:rFonts w:ascii="Times New Roman" w:eastAsia="Times New Roman" w:hAnsi="Times New Roman" w:cs="Times New Roman"/>
                <w:sz w:val="24"/>
                <w:szCs w:val="24"/>
              </w:rPr>
              <w:t>Select the exit option</w:t>
            </w:r>
          </w:p>
        </w:tc>
        <w:tc>
          <w:tcPr>
            <w:tcW w:w="0" w:type="auto"/>
            <w:vAlign w:val="center"/>
            <w:hideMark/>
          </w:tcPr>
          <w:p w:rsidR="005A70EC" w:rsidRPr="005A70EC" w:rsidRDefault="005A70EC" w:rsidP="005A70EC">
            <w:pPr>
              <w:spacing w:after="0" w:line="240" w:lineRule="auto"/>
              <w:rPr>
                <w:rFonts w:ascii="Times New Roman" w:eastAsia="Times New Roman" w:hAnsi="Times New Roman" w:cs="Times New Roman"/>
                <w:sz w:val="24"/>
                <w:szCs w:val="24"/>
              </w:rPr>
            </w:pPr>
            <w:r w:rsidRPr="005A70EC">
              <w:rPr>
                <w:rFonts w:ascii="Times New Roman" w:eastAsia="Times New Roman" w:hAnsi="Times New Roman" w:cs="Times New Roman"/>
                <w:sz w:val="24"/>
                <w:szCs w:val="24"/>
              </w:rPr>
              <w:t>Program terminates correctly</w:t>
            </w:r>
          </w:p>
        </w:tc>
        <w:tc>
          <w:tcPr>
            <w:tcW w:w="0" w:type="auto"/>
            <w:vAlign w:val="center"/>
            <w:hideMark/>
          </w:tcPr>
          <w:p w:rsidR="005A70EC" w:rsidRPr="005A70EC" w:rsidRDefault="005A70EC" w:rsidP="005A70EC">
            <w:pPr>
              <w:spacing w:after="0" w:line="240" w:lineRule="auto"/>
              <w:rPr>
                <w:rFonts w:ascii="Times New Roman" w:eastAsia="Times New Roman" w:hAnsi="Times New Roman" w:cs="Times New Roman"/>
                <w:sz w:val="24"/>
                <w:szCs w:val="24"/>
              </w:rPr>
            </w:pPr>
            <w:r w:rsidRPr="005A70EC">
              <w:rPr>
                <w:rFonts w:ascii="Times New Roman" w:eastAsia="Times New Roman" w:hAnsi="Times New Roman" w:cs="Times New Roman"/>
                <w:sz w:val="24"/>
                <w:szCs w:val="24"/>
              </w:rPr>
              <w:t>PASS</w:t>
            </w:r>
          </w:p>
        </w:tc>
      </w:tr>
    </w:tbl>
    <w:p w:rsidR="005A70EC" w:rsidRPr="005A70EC" w:rsidRDefault="005A70EC" w:rsidP="005A70EC">
      <w:pPr>
        <w:spacing w:before="100" w:beforeAutospacing="1" w:after="100" w:afterAutospacing="1" w:line="240" w:lineRule="auto"/>
        <w:outlineLvl w:val="2"/>
        <w:rPr>
          <w:rFonts w:ascii="Times New Roman" w:eastAsia="Times New Roman" w:hAnsi="Times New Roman" w:cs="Times New Roman"/>
          <w:b/>
          <w:bCs/>
          <w:sz w:val="27"/>
          <w:szCs w:val="27"/>
        </w:rPr>
      </w:pPr>
      <w:r w:rsidRPr="005A70EC">
        <w:rPr>
          <w:rFonts w:ascii="Times New Roman" w:eastAsia="Times New Roman" w:hAnsi="Times New Roman" w:cs="Times New Roman"/>
          <w:b/>
          <w:bCs/>
          <w:sz w:val="27"/>
          <w:szCs w:val="27"/>
        </w:rPr>
        <w:t>Testing Result</w:t>
      </w:r>
    </w:p>
    <w:p w:rsidR="005A70EC" w:rsidRPr="005A70EC" w:rsidRDefault="005A70EC" w:rsidP="005A70EC">
      <w:pPr>
        <w:spacing w:before="100" w:beforeAutospacing="1" w:after="100" w:afterAutospacing="1" w:line="240" w:lineRule="auto"/>
        <w:rPr>
          <w:rFonts w:ascii="Times New Roman" w:eastAsia="Times New Roman" w:hAnsi="Times New Roman" w:cs="Times New Roman"/>
          <w:sz w:val="24"/>
          <w:szCs w:val="24"/>
        </w:rPr>
      </w:pPr>
      <w:r w:rsidRPr="005A70EC">
        <w:rPr>
          <w:rFonts w:ascii="Times New Roman" w:eastAsia="Times New Roman" w:hAnsi="Times New Roman" w:cs="Times New Roman"/>
          <w:sz w:val="24"/>
          <w:szCs w:val="24"/>
        </w:rPr>
        <w:t>The tests confirmed that the main MFMS modules and system navigation operate correctly. Input validation was also tested to ensure that invalid menu selections, invalid numeric input, negative financial values, empty required fields and duplicate identifiers are handled appropriately.</w:t>
      </w:r>
    </w:p>
    <w:p w:rsidR="005A70EC" w:rsidRPr="005A70EC" w:rsidRDefault="005A70EC" w:rsidP="005A70EC">
      <w:pPr>
        <w:spacing w:before="100" w:beforeAutospacing="1" w:after="100" w:afterAutospacing="1" w:line="240" w:lineRule="auto"/>
        <w:rPr>
          <w:rFonts w:ascii="Times New Roman" w:eastAsia="Times New Roman" w:hAnsi="Times New Roman" w:cs="Times New Roman"/>
          <w:sz w:val="24"/>
          <w:szCs w:val="24"/>
        </w:rPr>
      </w:pPr>
      <w:r w:rsidRPr="005A70EC">
        <w:rPr>
          <w:rFonts w:ascii="Times New Roman" w:eastAsia="Times New Roman" w:hAnsi="Times New Roman" w:cs="Times New Roman"/>
          <w:b/>
          <w:bCs/>
          <w:sz w:val="24"/>
          <w:szCs w:val="24"/>
        </w:rPr>
        <w:lastRenderedPageBreak/>
        <w:t>Overall Testing Result: PASS</w:t>
      </w:r>
    </w:p>
    <w:p w:rsidR="005A70EC" w:rsidRPr="005A70EC" w:rsidRDefault="005A70EC" w:rsidP="005A70EC">
      <w:pPr>
        <w:spacing w:after="0" w:line="240" w:lineRule="auto"/>
        <w:rPr>
          <w:rFonts w:ascii="Times New Roman" w:eastAsia="Times New Roman" w:hAnsi="Times New Roman" w:cs="Times New Roman"/>
          <w:sz w:val="24"/>
          <w:szCs w:val="24"/>
        </w:rPr>
      </w:pPr>
      <w:r w:rsidRPr="005A70EC">
        <w:rPr>
          <w:rFonts w:ascii="Times New Roman" w:eastAsia="Times New Roman" w:hAnsi="Times New Roman" w:cs="Times New Roman"/>
          <w:sz w:val="24"/>
          <w:szCs w:val="24"/>
        </w:rPr>
        <w:pict>
          <v:rect id="_x0000_i1025" style="width:0;height:1.5pt" o:hralign="center" o:hrstd="t" o:hr="t" fillcolor="#a0a0a0" stroked="f"/>
        </w:pict>
      </w:r>
    </w:p>
    <w:p w:rsidR="005A70EC" w:rsidRPr="005A70EC" w:rsidRDefault="005A70EC" w:rsidP="005A70EC">
      <w:pPr>
        <w:spacing w:before="100" w:beforeAutospacing="1" w:after="100" w:afterAutospacing="1" w:line="240" w:lineRule="auto"/>
        <w:outlineLvl w:val="1"/>
        <w:rPr>
          <w:rFonts w:ascii="Times New Roman" w:eastAsia="Times New Roman" w:hAnsi="Times New Roman" w:cs="Times New Roman"/>
          <w:b/>
          <w:bCs/>
          <w:sz w:val="36"/>
          <w:szCs w:val="36"/>
        </w:rPr>
      </w:pPr>
      <w:r w:rsidRPr="005A70EC">
        <w:rPr>
          <w:rFonts w:ascii="Times New Roman" w:eastAsia="Times New Roman" w:hAnsi="Times New Roman" w:cs="Times New Roman"/>
          <w:b/>
          <w:bCs/>
          <w:sz w:val="36"/>
          <w:szCs w:val="36"/>
        </w:rPr>
        <w:t>2. System Documentation</w:t>
      </w:r>
    </w:p>
    <w:p w:rsidR="005A70EC" w:rsidRPr="005A70EC" w:rsidRDefault="005A70EC" w:rsidP="005A70EC">
      <w:pPr>
        <w:spacing w:before="100" w:beforeAutospacing="1" w:after="100" w:afterAutospacing="1" w:line="240" w:lineRule="auto"/>
        <w:rPr>
          <w:rFonts w:ascii="Times New Roman" w:eastAsia="Times New Roman" w:hAnsi="Times New Roman" w:cs="Times New Roman"/>
          <w:sz w:val="24"/>
          <w:szCs w:val="24"/>
        </w:rPr>
      </w:pPr>
      <w:r w:rsidRPr="005A70EC">
        <w:rPr>
          <w:rFonts w:ascii="Times New Roman" w:eastAsia="Times New Roman" w:hAnsi="Times New Roman" w:cs="Times New Roman"/>
          <w:sz w:val="24"/>
          <w:szCs w:val="24"/>
        </w:rPr>
        <w:t>The Municipal Financial Management System is a C99-based application designed to manage municipal financial and administrative information.</w:t>
      </w:r>
    </w:p>
    <w:p w:rsidR="005A70EC" w:rsidRPr="005A70EC" w:rsidRDefault="005A70EC" w:rsidP="005A70EC">
      <w:pPr>
        <w:spacing w:before="100" w:beforeAutospacing="1" w:after="100" w:afterAutospacing="1" w:line="240" w:lineRule="auto"/>
        <w:rPr>
          <w:rFonts w:ascii="Times New Roman" w:eastAsia="Times New Roman" w:hAnsi="Times New Roman" w:cs="Times New Roman"/>
          <w:sz w:val="24"/>
          <w:szCs w:val="24"/>
        </w:rPr>
      </w:pPr>
      <w:r w:rsidRPr="005A70EC">
        <w:rPr>
          <w:rFonts w:ascii="Times New Roman" w:eastAsia="Times New Roman" w:hAnsi="Times New Roman" w:cs="Times New Roman"/>
          <w:sz w:val="24"/>
          <w:szCs w:val="24"/>
        </w:rPr>
        <w:t>The system consists of the following major modules:</w:t>
      </w:r>
    </w:p>
    <w:p w:rsidR="005A70EC" w:rsidRPr="005A70EC" w:rsidRDefault="005A70EC" w:rsidP="005A70EC">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5A70EC">
        <w:rPr>
          <w:rFonts w:ascii="Times New Roman" w:eastAsia="Times New Roman" w:hAnsi="Times New Roman" w:cs="Times New Roman"/>
          <w:b/>
          <w:bCs/>
          <w:sz w:val="24"/>
          <w:szCs w:val="24"/>
        </w:rPr>
        <w:t>Employee Management</w:t>
      </w:r>
      <w:r w:rsidRPr="005A70EC">
        <w:rPr>
          <w:rFonts w:ascii="Times New Roman" w:eastAsia="Times New Roman" w:hAnsi="Times New Roman" w:cs="Times New Roman"/>
          <w:sz w:val="24"/>
          <w:szCs w:val="24"/>
        </w:rPr>
        <w:t xml:space="preserve"> – manages employee information.</w:t>
      </w:r>
    </w:p>
    <w:p w:rsidR="005A70EC" w:rsidRPr="005A70EC" w:rsidRDefault="005A70EC" w:rsidP="005A70EC">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5A70EC">
        <w:rPr>
          <w:rFonts w:ascii="Times New Roman" w:eastAsia="Times New Roman" w:hAnsi="Times New Roman" w:cs="Times New Roman"/>
          <w:b/>
          <w:bCs/>
          <w:sz w:val="24"/>
          <w:szCs w:val="24"/>
        </w:rPr>
        <w:t>Budget Management</w:t>
      </w:r>
      <w:r w:rsidRPr="005A70EC">
        <w:rPr>
          <w:rFonts w:ascii="Times New Roman" w:eastAsia="Times New Roman" w:hAnsi="Times New Roman" w:cs="Times New Roman"/>
          <w:sz w:val="24"/>
          <w:szCs w:val="24"/>
        </w:rPr>
        <w:t xml:space="preserve"> – manages municipal budget information.</w:t>
      </w:r>
    </w:p>
    <w:p w:rsidR="005A70EC" w:rsidRPr="005A70EC" w:rsidRDefault="005A70EC" w:rsidP="005A70EC">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5A70EC">
        <w:rPr>
          <w:rFonts w:ascii="Times New Roman" w:eastAsia="Times New Roman" w:hAnsi="Times New Roman" w:cs="Times New Roman"/>
          <w:b/>
          <w:bCs/>
          <w:sz w:val="24"/>
          <w:szCs w:val="24"/>
        </w:rPr>
        <w:t>Supplier Management</w:t>
      </w:r>
      <w:r w:rsidRPr="005A70EC">
        <w:rPr>
          <w:rFonts w:ascii="Times New Roman" w:eastAsia="Times New Roman" w:hAnsi="Times New Roman" w:cs="Times New Roman"/>
          <w:sz w:val="24"/>
          <w:szCs w:val="24"/>
        </w:rPr>
        <w:t xml:space="preserve"> – manages supplier information and supplier-related functions.</w:t>
      </w:r>
    </w:p>
    <w:p w:rsidR="005A70EC" w:rsidRPr="005A70EC" w:rsidRDefault="005A70EC" w:rsidP="005A70EC">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5A70EC">
        <w:rPr>
          <w:rFonts w:ascii="Times New Roman" w:eastAsia="Times New Roman" w:hAnsi="Times New Roman" w:cs="Times New Roman"/>
          <w:b/>
          <w:bCs/>
          <w:sz w:val="24"/>
          <w:szCs w:val="24"/>
        </w:rPr>
        <w:t>Asset Management</w:t>
      </w:r>
      <w:r w:rsidRPr="005A70EC">
        <w:rPr>
          <w:rFonts w:ascii="Times New Roman" w:eastAsia="Times New Roman" w:hAnsi="Times New Roman" w:cs="Times New Roman"/>
          <w:sz w:val="24"/>
          <w:szCs w:val="24"/>
        </w:rPr>
        <w:t xml:space="preserve"> – manages municipal assets.</w:t>
      </w:r>
    </w:p>
    <w:p w:rsidR="005A70EC" w:rsidRPr="005A70EC" w:rsidRDefault="005A70EC" w:rsidP="005A70EC">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5A70EC">
        <w:rPr>
          <w:rFonts w:ascii="Times New Roman" w:eastAsia="Times New Roman" w:hAnsi="Times New Roman" w:cs="Times New Roman"/>
          <w:b/>
          <w:bCs/>
          <w:sz w:val="24"/>
          <w:szCs w:val="24"/>
        </w:rPr>
        <w:t>Reports</w:t>
      </w:r>
      <w:r w:rsidRPr="005A70EC">
        <w:rPr>
          <w:rFonts w:ascii="Times New Roman" w:eastAsia="Times New Roman" w:hAnsi="Times New Roman" w:cs="Times New Roman"/>
          <w:sz w:val="24"/>
          <w:szCs w:val="24"/>
        </w:rPr>
        <w:t xml:space="preserve"> – provides reporting functionality.</w:t>
      </w:r>
    </w:p>
    <w:p w:rsidR="005A70EC" w:rsidRPr="005A70EC" w:rsidRDefault="005A70EC" w:rsidP="005A70EC">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5A70EC">
        <w:rPr>
          <w:rFonts w:ascii="Times New Roman" w:eastAsia="Times New Roman" w:hAnsi="Times New Roman" w:cs="Times New Roman"/>
          <w:b/>
          <w:bCs/>
          <w:sz w:val="24"/>
          <w:szCs w:val="24"/>
        </w:rPr>
        <w:t>Utilities/Input Validation</w:t>
      </w:r>
      <w:r w:rsidRPr="005A70EC">
        <w:rPr>
          <w:rFonts w:ascii="Times New Roman" w:eastAsia="Times New Roman" w:hAnsi="Times New Roman" w:cs="Times New Roman"/>
          <w:sz w:val="24"/>
          <w:szCs w:val="24"/>
        </w:rPr>
        <w:t xml:space="preserve"> – handles user input and validation.</w:t>
      </w:r>
    </w:p>
    <w:p w:rsidR="005A70EC" w:rsidRPr="005A70EC" w:rsidRDefault="005A70EC" w:rsidP="005A70EC">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5A70EC">
        <w:rPr>
          <w:rFonts w:ascii="Times New Roman" w:eastAsia="Times New Roman" w:hAnsi="Times New Roman" w:cs="Times New Roman"/>
          <w:b/>
          <w:bCs/>
          <w:sz w:val="24"/>
          <w:szCs w:val="24"/>
        </w:rPr>
        <w:t>Main Program</w:t>
      </w:r>
      <w:r w:rsidRPr="005A70EC">
        <w:rPr>
          <w:rFonts w:ascii="Times New Roman" w:eastAsia="Times New Roman" w:hAnsi="Times New Roman" w:cs="Times New Roman"/>
          <w:sz w:val="24"/>
          <w:szCs w:val="24"/>
        </w:rPr>
        <w:t xml:space="preserve"> – provides the main menu and controls system navigation.</w:t>
      </w:r>
    </w:p>
    <w:p w:rsidR="005A70EC" w:rsidRPr="005A70EC" w:rsidRDefault="005A70EC" w:rsidP="005A70EC">
      <w:pPr>
        <w:spacing w:before="100" w:beforeAutospacing="1" w:after="100" w:afterAutospacing="1" w:line="240" w:lineRule="auto"/>
        <w:rPr>
          <w:rFonts w:ascii="Times New Roman" w:eastAsia="Times New Roman" w:hAnsi="Times New Roman" w:cs="Times New Roman"/>
          <w:sz w:val="24"/>
          <w:szCs w:val="24"/>
        </w:rPr>
      </w:pPr>
      <w:r w:rsidRPr="005A70EC">
        <w:rPr>
          <w:rFonts w:ascii="Times New Roman" w:eastAsia="Times New Roman" w:hAnsi="Times New Roman" w:cs="Times New Roman"/>
          <w:sz w:val="24"/>
          <w:szCs w:val="24"/>
        </w:rPr>
        <w:t>The modules are integrated through the main program and users can select the required functionality from the main menu.</w:t>
      </w:r>
    </w:p>
    <w:p w:rsidR="005A70EC" w:rsidRPr="005A70EC" w:rsidRDefault="005A70EC" w:rsidP="005A70EC">
      <w:pPr>
        <w:spacing w:before="100" w:beforeAutospacing="1" w:after="100" w:afterAutospacing="1" w:line="240" w:lineRule="auto"/>
        <w:outlineLvl w:val="2"/>
        <w:rPr>
          <w:rFonts w:ascii="Times New Roman" w:eastAsia="Times New Roman" w:hAnsi="Times New Roman" w:cs="Times New Roman"/>
          <w:b/>
          <w:bCs/>
          <w:sz w:val="27"/>
          <w:szCs w:val="27"/>
        </w:rPr>
      </w:pPr>
      <w:r w:rsidRPr="005A70EC">
        <w:rPr>
          <w:rFonts w:ascii="Times New Roman" w:eastAsia="Times New Roman" w:hAnsi="Times New Roman" w:cs="Times New Roman"/>
          <w:b/>
          <w:bCs/>
          <w:sz w:val="27"/>
          <w:szCs w:val="27"/>
        </w:rPr>
        <w:t>Compilation</w:t>
      </w:r>
    </w:p>
    <w:p w:rsidR="005A70EC" w:rsidRPr="005A70EC" w:rsidRDefault="005A70EC" w:rsidP="005A70EC">
      <w:pPr>
        <w:spacing w:before="100" w:beforeAutospacing="1" w:after="100" w:afterAutospacing="1" w:line="240" w:lineRule="auto"/>
        <w:rPr>
          <w:rFonts w:ascii="Times New Roman" w:eastAsia="Times New Roman" w:hAnsi="Times New Roman" w:cs="Times New Roman"/>
          <w:sz w:val="24"/>
          <w:szCs w:val="24"/>
        </w:rPr>
      </w:pPr>
      <w:r w:rsidRPr="005A70EC">
        <w:rPr>
          <w:rFonts w:ascii="Times New Roman" w:eastAsia="Times New Roman" w:hAnsi="Times New Roman" w:cs="Times New Roman"/>
          <w:sz w:val="24"/>
          <w:szCs w:val="24"/>
        </w:rPr>
        <w:t>The system can be compiled using GCC with the following command:</w:t>
      </w:r>
    </w:p>
    <w:p w:rsidR="005A70EC" w:rsidRPr="005A70EC" w:rsidRDefault="005A70EC" w:rsidP="005A70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spellStart"/>
      <w:proofErr w:type="gramStart"/>
      <w:r w:rsidRPr="005A70EC">
        <w:rPr>
          <w:rFonts w:ascii="Courier New" w:eastAsia="Times New Roman" w:hAnsi="Courier New" w:cs="Courier New"/>
          <w:sz w:val="20"/>
          <w:szCs w:val="20"/>
        </w:rPr>
        <w:t>gcc</w:t>
      </w:r>
      <w:proofErr w:type="spellEnd"/>
      <w:proofErr w:type="gramEnd"/>
      <w:r w:rsidRPr="005A70EC">
        <w:rPr>
          <w:rFonts w:ascii="Courier New" w:eastAsia="Times New Roman" w:hAnsi="Courier New" w:cs="Courier New"/>
          <w:sz w:val="20"/>
          <w:szCs w:val="20"/>
        </w:rPr>
        <w:t xml:space="preserve"> -</w:t>
      </w:r>
      <w:proofErr w:type="spellStart"/>
      <w:r w:rsidRPr="005A70EC">
        <w:rPr>
          <w:rFonts w:ascii="Courier New" w:eastAsia="Times New Roman" w:hAnsi="Courier New" w:cs="Courier New"/>
          <w:sz w:val="20"/>
          <w:szCs w:val="20"/>
        </w:rPr>
        <w:t>std</w:t>
      </w:r>
      <w:proofErr w:type="spellEnd"/>
      <w:r w:rsidRPr="005A70EC">
        <w:rPr>
          <w:rFonts w:ascii="Courier New" w:eastAsia="Times New Roman" w:hAnsi="Courier New" w:cs="Courier New"/>
          <w:sz w:val="20"/>
          <w:szCs w:val="20"/>
        </w:rPr>
        <w:t>=c99 -Wall -</w:t>
      </w:r>
      <w:proofErr w:type="spellStart"/>
      <w:r w:rsidRPr="005A70EC">
        <w:rPr>
          <w:rFonts w:ascii="Courier New" w:eastAsia="Times New Roman" w:hAnsi="Courier New" w:cs="Courier New"/>
          <w:sz w:val="20"/>
          <w:szCs w:val="20"/>
        </w:rPr>
        <w:t>Wextra</w:t>
      </w:r>
      <w:proofErr w:type="spellEnd"/>
      <w:r w:rsidRPr="005A70EC">
        <w:rPr>
          <w:rFonts w:ascii="Courier New" w:eastAsia="Times New Roman" w:hAnsi="Courier New" w:cs="Courier New"/>
          <w:sz w:val="20"/>
          <w:szCs w:val="20"/>
        </w:rPr>
        <w:t xml:space="preserve"> -pedantic </w:t>
      </w:r>
      <w:proofErr w:type="spellStart"/>
      <w:r w:rsidRPr="005A70EC">
        <w:rPr>
          <w:rFonts w:ascii="Courier New" w:eastAsia="Times New Roman" w:hAnsi="Courier New" w:cs="Courier New"/>
          <w:sz w:val="20"/>
          <w:szCs w:val="20"/>
        </w:rPr>
        <w:t>main.c</w:t>
      </w:r>
      <w:proofErr w:type="spellEnd"/>
      <w:r w:rsidRPr="005A70EC">
        <w:rPr>
          <w:rFonts w:ascii="Courier New" w:eastAsia="Times New Roman" w:hAnsi="Courier New" w:cs="Courier New"/>
          <w:sz w:val="20"/>
          <w:szCs w:val="20"/>
        </w:rPr>
        <w:t xml:space="preserve"> </w:t>
      </w:r>
      <w:proofErr w:type="spellStart"/>
      <w:r w:rsidRPr="005A70EC">
        <w:rPr>
          <w:rFonts w:ascii="Courier New" w:eastAsia="Times New Roman" w:hAnsi="Courier New" w:cs="Courier New"/>
          <w:sz w:val="20"/>
          <w:szCs w:val="20"/>
        </w:rPr>
        <w:t>employees.c</w:t>
      </w:r>
      <w:proofErr w:type="spellEnd"/>
      <w:r w:rsidRPr="005A70EC">
        <w:rPr>
          <w:rFonts w:ascii="Courier New" w:eastAsia="Times New Roman" w:hAnsi="Courier New" w:cs="Courier New"/>
          <w:sz w:val="20"/>
          <w:szCs w:val="20"/>
        </w:rPr>
        <w:t xml:space="preserve"> </w:t>
      </w:r>
      <w:proofErr w:type="spellStart"/>
      <w:r w:rsidRPr="005A70EC">
        <w:rPr>
          <w:rFonts w:ascii="Courier New" w:eastAsia="Times New Roman" w:hAnsi="Courier New" w:cs="Courier New"/>
          <w:sz w:val="20"/>
          <w:szCs w:val="20"/>
        </w:rPr>
        <w:t>budget.c</w:t>
      </w:r>
      <w:proofErr w:type="spellEnd"/>
      <w:r w:rsidRPr="005A70EC">
        <w:rPr>
          <w:rFonts w:ascii="Courier New" w:eastAsia="Times New Roman" w:hAnsi="Courier New" w:cs="Courier New"/>
          <w:sz w:val="20"/>
          <w:szCs w:val="20"/>
        </w:rPr>
        <w:t xml:space="preserve"> </w:t>
      </w:r>
      <w:proofErr w:type="spellStart"/>
      <w:r w:rsidRPr="005A70EC">
        <w:rPr>
          <w:rFonts w:ascii="Courier New" w:eastAsia="Times New Roman" w:hAnsi="Courier New" w:cs="Courier New"/>
          <w:sz w:val="20"/>
          <w:szCs w:val="20"/>
        </w:rPr>
        <w:t>suppliers.c</w:t>
      </w:r>
      <w:proofErr w:type="spellEnd"/>
      <w:r w:rsidRPr="005A70EC">
        <w:rPr>
          <w:rFonts w:ascii="Courier New" w:eastAsia="Times New Roman" w:hAnsi="Courier New" w:cs="Courier New"/>
          <w:sz w:val="20"/>
          <w:szCs w:val="20"/>
        </w:rPr>
        <w:t xml:space="preserve"> </w:t>
      </w:r>
      <w:proofErr w:type="spellStart"/>
      <w:r w:rsidRPr="005A70EC">
        <w:rPr>
          <w:rFonts w:ascii="Courier New" w:eastAsia="Times New Roman" w:hAnsi="Courier New" w:cs="Courier New"/>
          <w:sz w:val="20"/>
          <w:szCs w:val="20"/>
        </w:rPr>
        <w:t>assets.c</w:t>
      </w:r>
      <w:proofErr w:type="spellEnd"/>
      <w:r w:rsidRPr="005A70EC">
        <w:rPr>
          <w:rFonts w:ascii="Courier New" w:eastAsia="Times New Roman" w:hAnsi="Courier New" w:cs="Courier New"/>
          <w:sz w:val="20"/>
          <w:szCs w:val="20"/>
        </w:rPr>
        <w:t xml:space="preserve"> </w:t>
      </w:r>
      <w:proofErr w:type="spellStart"/>
      <w:r w:rsidRPr="005A70EC">
        <w:rPr>
          <w:rFonts w:ascii="Courier New" w:eastAsia="Times New Roman" w:hAnsi="Courier New" w:cs="Courier New"/>
          <w:sz w:val="20"/>
          <w:szCs w:val="20"/>
        </w:rPr>
        <w:t>reports.c</w:t>
      </w:r>
      <w:proofErr w:type="spellEnd"/>
      <w:r w:rsidRPr="005A70EC">
        <w:rPr>
          <w:rFonts w:ascii="Courier New" w:eastAsia="Times New Roman" w:hAnsi="Courier New" w:cs="Courier New"/>
          <w:sz w:val="20"/>
          <w:szCs w:val="20"/>
        </w:rPr>
        <w:t xml:space="preserve"> </w:t>
      </w:r>
      <w:proofErr w:type="spellStart"/>
      <w:r w:rsidRPr="005A70EC">
        <w:rPr>
          <w:rFonts w:ascii="Courier New" w:eastAsia="Times New Roman" w:hAnsi="Courier New" w:cs="Courier New"/>
          <w:sz w:val="20"/>
          <w:szCs w:val="20"/>
        </w:rPr>
        <w:t>utils.c</w:t>
      </w:r>
      <w:proofErr w:type="spellEnd"/>
      <w:r w:rsidRPr="005A70EC">
        <w:rPr>
          <w:rFonts w:ascii="Courier New" w:eastAsia="Times New Roman" w:hAnsi="Courier New" w:cs="Courier New"/>
          <w:sz w:val="20"/>
          <w:szCs w:val="20"/>
        </w:rPr>
        <w:t xml:space="preserve"> -o MFMS</w:t>
      </w:r>
    </w:p>
    <w:p w:rsidR="005A70EC" w:rsidRPr="005A70EC" w:rsidRDefault="005A70EC" w:rsidP="005A70EC">
      <w:pPr>
        <w:spacing w:before="100" w:beforeAutospacing="1" w:after="100" w:afterAutospacing="1" w:line="240" w:lineRule="auto"/>
        <w:outlineLvl w:val="2"/>
        <w:rPr>
          <w:rFonts w:ascii="Times New Roman" w:eastAsia="Times New Roman" w:hAnsi="Times New Roman" w:cs="Times New Roman"/>
          <w:b/>
          <w:bCs/>
          <w:sz w:val="27"/>
          <w:szCs w:val="27"/>
        </w:rPr>
      </w:pPr>
      <w:r w:rsidRPr="005A70EC">
        <w:rPr>
          <w:rFonts w:ascii="Times New Roman" w:eastAsia="Times New Roman" w:hAnsi="Times New Roman" w:cs="Times New Roman"/>
          <w:b/>
          <w:bCs/>
          <w:sz w:val="27"/>
          <w:szCs w:val="27"/>
        </w:rPr>
        <w:t>Running the System</w:t>
      </w:r>
    </w:p>
    <w:p w:rsidR="005A70EC" w:rsidRPr="005A70EC" w:rsidRDefault="005A70EC" w:rsidP="005A70EC">
      <w:pPr>
        <w:spacing w:before="100" w:beforeAutospacing="1" w:after="100" w:afterAutospacing="1" w:line="240" w:lineRule="auto"/>
        <w:rPr>
          <w:rFonts w:ascii="Times New Roman" w:eastAsia="Times New Roman" w:hAnsi="Times New Roman" w:cs="Times New Roman"/>
          <w:sz w:val="24"/>
          <w:szCs w:val="24"/>
        </w:rPr>
      </w:pPr>
      <w:r w:rsidRPr="005A70EC">
        <w:rPr>
          <w:rFonts w:ascii="Times New Roman" w:eastAsia="Times New Roman" w:hAnsi="Times New Roman" w:cs="Times New Roman"/>
          <w:sz w:val="24"/>
          <w:szCs w:val="24"/>
        </w:rPr>
        <w:t>On Windows:</w:t>
      </w:r>
    </w:p>
    <w:p w:rsidR="005A70EC" w:rsidRPr="005A70EC" w:rsidRDefault="005A70EC" w:rsidP="005A70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r w:rsidRPr="005A70EC">
        <w:rPr>
          <w:rFonts w:ascii="Courier New" w:eastAsia="Times New Roman" w:hAnsi="Courier New" w:cs="Courier New"/>
          <w:sz w:val="20"/>
          <w:szCs w:val="20"/>
        </w:rPr>
        <w:t>.\MFMS.exe</w:t>
      </w:r>
    </w:p>
    <w:p w:rsidR="005A70EC" w:rsidRPr="005A70EC" w:rsidRDefault="005A70EC" w:rsidP="005A70EC">
      <w:pPr>
        <w:spacing w:before="100" w:beforeAutospacing="1" w:after="100" w:afterAutospacing="1" w:line="240" w:lineRule="auto"/>
        <w:rPr>
          <w:rFonts w:ascii="Times New Roman" w:eastAsia="Times New Roman" w:hAnsi="Times New Roman" w:cs="Times New Roman"/>
          <w:sz w:val="24"/>
          <w:szCs w:val="24"/>
        </w:rPr>
      </w:pPr>
      <w:r w:rsidRPr="005A70EC">
        <w:rPr>
          <w:rFonts w:ascii="Times New Roman" w:eastAsia="Times New Roman" w:hAnsi="Times New Roman" w:cs="Times New Roman"/>
          <w:sz w:val="24"/>
          <w:szCs w:val="24"/>
        </w:rPr>
        <w:t>On Linux/</w:t>
      </w:r>
      <w:proofErr w:type="spellStart"/>
      <w:r w:rsidRPr="005A70EC">
        <w:rPr>
          <w:rFonts w:ascii="Times New Roman" w:eastAsia="Times New Roman" w:hAnsi="Times New Roman" w:cs="Times New Roman"/>
          <w:sz w:val="24"/>
          <w:szCs w:val="24"/>
        </w:rPr>
        <w:t>macOS</w:t>
      </w:r>
      <w:proofErr w:type="spellEnd"/>
      <w:r w:rsidRPr="005A70EC">
        <w:rPr>
          <w:rFonts w:ascii="Times New Roman" w:eastAsia="Times New Roman" w:hAnsi="Times New Roman" w:cs="Times New Roman"/>
          <w:sz w:val="24"/>
          <w:szCs w:val="24"/>
        </w:rPr>
        <w:t>:</w:t>
      </w:r>
    </w:p>
    <w:p w:rsidR="005A70EC" w:rsidRPr="005A70EC" w:rsidRDefault="005A70EC" w:rsidP="005A70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rPr>
      </w:pPr>
      <w:proofErr w:type="gramStart"/>
      <w:r w:rsidRPr="005A70EC">
        <w:rPr>
          <w:rFonts w:ascii="Courier New" w:eastAsia="Times New Roman" w:hAnsi="Courier New" w:cs="Courier New"/>
          <w:sz w:val="20"/>
          <w:szCs w:val="20"/>
        </w:rPr>
        <w:t>./</w:t>
      </w:r>
      <w:proofErr w:type="gramEnd"/>
      <w:r w:rsidRPr="005A70EC">
        <w:rPr>
          <w:rFonts w:ascii="Courier New" w:eastAsia="Times New Roman" w:hAnsi="Courier New" w:cs="Courier New"/>
          <w:sz w:val="20"/>
          <w:szCs w:val="20"/>
        </w:rPr>
        <w:t>MFMS</w:t>
      </w:r>
    </w:p>
    <w:p w:rsidR="005A70EC" w:rsidRPr="005A70EC" w:rsidRDefault="005A70EC" w:rsidP="005A70EC">
      <w:pPr>
        <w:spacing w:before="100" w:beforeAutospacing="1" w:after="100" w:afterAutospacing="1" w:line="240" w:lineRule="auto"/>
        <w:outlineLvl w:val="2"/>
        <w:rPr>
          <w:rFonts w:ascii="Times New Roman" w:eastAsia="Times New Roman" w:hAnsi="Times New Roman" w:cs="Times New Roman"/>
          <w:b/>
          <w:bCs/>
          <w:sz w:val="27"/>
          <w:szCs w:val="27"/>
        </w:rPr>
      </w:pPr>
      <w:r w:rsidRPr="005A70EC">
        <w:rPr>
          <w:rFonts w:ascii="Times New Roman" w:eastAsia="Times New Roman" w:hAnsi="Times New Roman" w:cs="Times New Roman"/>
          <w:b/>
          <w:bCs/>
          <w:sz w:val="27"/>
          <w:szCs w:val="27"/>
        </w:rPr>
        <w:t>Input Validation</w:t>
      </w:r>
    </w:p>
    <w:p w:rsidR="005A70EC" w:rsidRPr="005A70EC" w:rsidRDefault="005A70EC" w:rsidP="005A70EC">
      <w:pPr>
        <w:spacing w:before="100" w:beforeAutospacing="1" w:after="100" w:afterAutospacing="1" w:line="240" w:lineRule="auto"/>
        <w:rPr>
          <w:rFonts w:ascii="Times New Roman" w:eastAsia="Times New Roman" w:hAnsi="Times New Roman" w:cs="Times New Roman"/>
          <w:sz w:val="24"/>
          <w:szCs w:val="24"/>
        </w:rPr>
      </w:pPr>
      <w:r w:rsidRPr="005A70EC">
        <w:rPr>
          <w:rFonts w:ascii="Times New Roman" w:eastAsia="Times New Roman" w:hAnsi="Times New Roman" w:cs="Times New Roman"/>
          <w:sz w:val="24"/>
          <w:szCs w:val="24"/>
        </w:rPr>
        <w:t>The system includes validation to prevent incorrect information from being entered. This includes:</w:t>
      </w:r>
    </w:p>
    <w:p w:rsidR="005A70EC" w:rsidRPr="005A70EC" w:rsidRDefault="005A70EC" w:rsidP="005A70EC">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5A70EC">
        <w:rPr>
          <w:rFonts w:ascii="Times New Roman" w:eastAsia="Times New Roman" w:hAnsi="Times New Roman" w:cs="Times New Roman"/>
          <w:sz w:val="24"/>
          <w:szCs w:val="24"/>
        </w:rPr>
        <w:t>Invalid menu choices</w:t>
      </w:r>
    </w:p>
    <w:p w:rsidR="005A70EC" w:rsidRPr="005A70EC" w:rsidRDefault="005A70EC" w:rsidP="005A70EC">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5A70EC">
        <w:rPr>
          <w:rFonts w:ascii="Times New Roman" w:eastAsia="Times New Roman" w:hAnsi="Times New Roman" w:cs="Times New Roman"/>
          <w:sz w:val="24"/>
          <w:szCs w:val="24"/>
        </w:rPr>
        <w:t>Non-numeric input where numbers are required</w:t>
      </w:r>
    </w:p>
    <w:p w:rsidR="005A70EC" w:rsidRPr="005A70EC" w:rsidRDefault="005A70EC" w:rsidP="005A70EC">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5A70EC">
        <w:rPr>
          <w:rFonts w:ascii="Times New Roman" w:eastAsia="Times New Roman" w:hAnsi="Times New Roman" w:cs="Times New Roman"/>
          <w:sz w:val="24"/>
          <w:szCs w:val="24"/>
        </w:rPr>
        <w:lastRenderedPageBreak/>
        <w:t>Negative financial values</w:t>
      </w:r>
    </w:p>
    <w:p w:rsidR="005A70EC" w:rsidRPr="005A70EC" w:rsidRDefault="005A70EC" w:rsidP="005A70EC">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5A70EC">
        <w:rPr>
          <w:rFonts w:ascii="Times New Roman" w:eastAsia="Times New Roman" w:hAnsi="Times New Roman" w:cs="Times New Roman"/>
          <w:sz w:val="24"/>
          <w:szCs w:val="24"/>
        </w:rPr>
        <w:t>Empty required text fields</w:t>
      </w:r>
    </w:p>
    <w:p w:rsidR="005A70EC" w:rsidRPr="005A70EC" w:rsidRDefault="005A70EC" w:rsidP="005A70EC">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5A70EC">
        <w:rPr>
          <w:rFonts w:ascii="Times New Roman" w:eastAsia="Times New Roman" w:hAnsi="Times New Roman" w:cs="Times New Roman"/>
          <w:sz w:val="24"/>
          <w:szCs w:val="24"/>
        </w:rPr>
        <w:t>Duplicate employee IDs</w:t>
      </w:r>
    </w:p>
    <w:p w:rsidR="005A70EC" w:rsidRPr="005A70EC" w:rsidRDefault="005A70EC" w:rsidP="005A70EC">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5A70EC">
        <w:rPr>
          <w:rFonts w:ascii="Times New Roman" w:eastAsia="Times New Roman" w:hAnsi="Times New Roman" w:cs="Times New Roman"/>
          <w:sz w:val="24"/>
          <w:szCs w:val="24"/>
        </w:rPr>
        <w:t>Duplicate supplier IDs</w:t>
      </w:r>
    </w:p>
    <w:p w:rsidR="005A70EC" w:rsidRPr="005A70EC" w:rsidRDefault="005A70EC" w:rsidP="005A70EC">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5A70EC">
        <w:rPr>
          <w:rFonts w:ascii="Times New Roman" w:eastAsia="Times New Roman" w:hAnsi="Times New Roman" w:cs="Times New Roman"/>
          <w:sz w:val="24"/>
          <w:szCs w:val="24"/>
        </w:rPr>
        <w:t>Duplicate asset IDs</w:t>
      </w:r>
    </w:p>
    <w:p w:rsidR="005A70EC" w:rsidRPr="005A70EC" w:rsidRDefault="005A70EC" w:rsidP="005A70EC">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5A70EC">
        <w:rPr>
          <w:rFonts w:ascii="Times New Roman" w:eastAsia="Times New Roman" w:hAnsi="Times New Roman" w:cs="Times New Roman"/>
          <w:sz w:val="24"/>
          <w:szCs w:val="24"/>
        </w:rPr>
        <w:t>Duplicate budget IDs</w:t>
      </w:r>
    </w:p>
    <w:p w:rsidR="005A70EC" w:rsidRPr="005A70EC" w:rsidRDefault="005A70EC" w:rsidP="005A70EC">
      <w:pPr>
        <w:spacing w:before="100" w:beforeAutospacing="1" w:after="100" w:afterAutospacing="1" w:line="240" w:lineRule="auto"/>
        <w:outlineLvl w:val="2"/>
        <w:rPr>
          <w:rFonts w:ascii="Times New Roman" w:eastAsia="Times New Roman" w:hAnsi="Times New Roman" w:cs="Times New Roman"/>
          <w:b/>
          <w:bCs/>
          <w:sz w:val="27"/>
          <w:szCs w:val="27"/>
        </w:rPr>
      </w:pPr>
      <w:r w:rsidRPr="005A70EC">
        <w:rPr>
          <w:rFonts w:ascii="Times New Roman" w:eastAsia="Times New Roman" w:hAnsi="Times New Roman" w:cs="Times New Roman"/>
          <w:b/>
          <w:bCs/>
          <w:sz w:val="27"/>
          <w:szCs w:val="27"/>
        </w:rPr>
        <w:t>System Limitation</w:t>
      </w:r>
    </w:p>
    <w:p w:rsidR="005A70EC" w:rsidRPr="005A70EC" w:rsidRDefault="005A70EC" w:rsidP="005A70EC">
      <w:pPr>
        <w:spacing w:before="100" w:beforeAutospacing="1" w:after="100" w:afterAutospacing="1" w:line="240" w:lineRule="auto"/>
        <w:rPr>
          <w:rFonts w:ascii="Times New Roman" w:eastAsia="Times New Roman" w:hAnsi="Times New Roman" w:cs="Times New Roman"/>
          <w:sz w:val="24"/>
          <w:szCs w:val="24"/>
        </w:rPr>
      </w:pPr>
      <w:r w:rsidRPr="005A70EC">
        <w:rPr>
          <w:rFonts w:ascii="Times New Roman" w:eastAsia="Times New Roman" w:hAnsi="Times New Roman" w:cs="Times New Roman"/>
          <w:sz w:val="24"/>
          <w:szCs w:val="24"/>
        </w:rPr>
        <w:t xml:space="preserve">The current version stores information in memory while the program is running. Therefore, records are lost when the program is closed. Permanent file or database storage was not included in the current Project </w:t>
      </w:r>
      <w:proofErr w:type="gramStart"/>
      <w:r w:rsidRPr="005A70EC">
        <w:rPr>
          <w:rFonts w:ascii="Times New Roman" w:eastAsia="Times New Roman" w:hAnsi="Times New Roman" w:cs="Times New Roman"/>
          <w:sz w:val="24"/>
          <w:szCs w:val="24"/>
        </w:rPr>
        <w:t>A</w:t>
      </w:r>
      <w:proofErr w:type="gramEnd"/>
      <w:r w:rsidRPr="005A70EC">
        <w:rPr>
          <w:rFonts w:ascii="Times New Roman" w:eastAsia="Times New Roman" w:hAnsi="Times New Roman" w:cs="Times New Roman"/>
          <w:sz w:val="24"/>
          <w:szCs w:val="24"/>
        </w:rPr>
        <w:t xml:space="preserve"> implementation.</w:t>
      </w:r>
    </w:p>
    <w:p w:rsidR="005A70EC" w:rsidRPr="005A70EC" w:rsidRDefault="005A70EC" w:rsidP="005A70EC">
      <w:pPr>
        <w:spacing w:after="0" w:line="240" w:lineRule="auto"/>
        <w:rPr>
          <w:rFonts w:ascii="Times New Roman" w:eastAsia="Times New Roman" w:hAnsi="Times New Roman" w:cs="Times New Roman"/>
          <w:sz w:val="24"/>
          <w:szCs w:val="24"/>
        </w:rPr>
      </w:pPr>
      <w:r w:rsidRPr="005A70EC">
        <w:rPr>
          <w:rFonts w:ascii="Times New Roman" w:eastAsia="Times New Roman" w:hAnsi="Times New Roman" w:cs="Times New Roman"/>
          <w:sz w:val="24"/>
          <w:szCs w:val="24"/>
        </w:rPr>
        <w:pict>
          <v:rect id="_x0000_i1026" style="width:0;height:1.5pt" o:hralign="center" o:hrstd="t" o:hr="t" fillcolor="#a0a0a0" stroked="f"/>
        </w:pict>
      </w:r>
    </w:p>
    <w:p w:rsidR="005A70EC" w:rsidRPr="005A70EC" w:rsidRDefault="005A70EC" w:rsidP="005A70EC">
      <w:pPr>
        <w:spacing w:before="100" w:beforeAutospacing="1" w:after="100" w:afterAutospacing="1" w:line="240" w:lineRule="auto"/>
        <w:outlineLvl w:val="1"/>
        <w:rPr>
          <w:rFonts w:ascii="Times New Roman" w:eastAsia="Times New Roman" w:hAnsi="Times New Roman" w:cs="Times New Roman"/>
          <w:b/>
          <w:bCs/>
          <w:sz w:val="36"/>
          <w:szCs w:val="36"/>
        </w:rPr>
      </w:pPr>
      <w:r w:rsidRPr="005A70EC">
        <w:rPr>
          <w:rFonts w:ascii="Times New Roman" w:eastAsia="Times New Roman" w:hAnsi="Times New Roman" w:cs="Times New Roman"/>
          <w:b/>
          <w:bCs/>
          <w:sz w:val="36"/>
          <w:szCs w:val="36"/>
        </w:rPr>
        <w:t xml:space="preserve">3. </w:t>
      </w:r>
      <w:proofErr w:type="spellStart"/>
      <w:r w:rsidRPr="005A70EC">
        <w:rPr>
          <w:rFonts w:ascii="Times New Roman" w:eastAsia="Times New Roman" w:hAnsi="Times New Roman" w:cs="Times New Roman"/>
          <w:b/>
          <w:bCs/>
          <w:sz w:val="36"/>
          <w:szCs w:val="36"/>
        </w:rPr>
        <w:t>Git</w:t>
      </w:r>
      <w:proofErr w:type="spellEnd"/>
      <w:r w:rsidRPr="005A70EC">
        <w:rPr>
          <w:rFonts w:ascii="Times New Roman" w:eastAsia="Times New Roman" w:hAnsi="Times New Roman" w:cs="Times New Roman"/>
          <w:b/>
          <w:bCs/>
          <w:sz w:val="36"/>
          <w:szCs w:val="36"/>
        </w:rPr>
        <w:t xml:space="preserve"> and GitHub Coordination</w:t>
      </w:r>
    </w:p>
    <w:p w:rsidR="005A70EC" w:rsidRPr="005A70EC" w:rsidRDefault="005A70EC" w:rsidP="005A70EC">
      <w:pPr>
        <w:spacing w:before="100" w:beforeAutospacing="1" w:after="100" w:afterAutospacing="1" w:line="240" w:lineRule="auto"/>
        <w:rPr>
          <w:rFonts w:ascii="Times New Roman" w:eastAsia="Times New Roman" w:hAnsi="Times New Roman" w:cs="Times New Roman"/>
          <w:sz w:val="24"/>
          <w:szCs w:val="24"/>
        </w:rPr>
      </w:pPr>
      <w:proofErr w:type="spellStart"/>
      <w:r w:rsidRPr="005A70EC">
        <w:rPr>
          <w:rFonts w:ascii="Times New Roman" w:eastAsia="Times New Roman" w:hAnsi="Times New Roman" w:cs="Times New Roman"/>
          <w:sz w:val="24"/>
          <w:szCs w:val="24"/>
        </w:rPr>
        <w:t>Git</w:t>
      </w:r>
      <w:proofErr w:type="spellEnd"/>
      <w:r w:rsidRPr="005A70EC">
        <w:rPr>
          <w:rFonts w:ascii="Times New Roman" w:eastAsia="Times New Roman" w:hAnsi="Times New Roman" w:cs="Times New Roman"/>
          <w:sz w:val="24"/>
          <w:szCs w:val="24"/>
        </w:rPr>
        <w:t xml:space="preserve"> and GitHub were used to manage and maintain the project's source code.</w:t>
      </w:r>
    </w:p>
    <w:p w:rsidR="005A70EC" w:rsidRPr="005A70EC" w:rsidRDefault="005A70EC" w:rsidP="005A70EC">
      <w:pPr>
        <w:spacing w:before="100" w:beforeAutospacing="1" w:after="100" w:afterAutospacing="1" w:line="240" w:lineRule="auto"/>
        <w:rPr>
          <w:rFonts w:ascii="Times New Roman" w:eastAsia="Times New Roman" w:hAnsi="Times New Roman" w:cs="Times New Roman"/>
          <w:sz w:val="24"/>
          <w:szCs w:val="24"/>
        </w:rPr>
      </w:pPr>
      <w:r w:rsidRPr="005A70EC">
        <w:rPr>
          <w:rFonts w:ascii="Times New Roman" w:eastAsia="Times New Roman" w:hAnsi="Times New Roman" w:cs="Times New Roman"/>
          <w:sz w:val="24"/>
          <w:szCs w:val="24"/>
        </w:rPr>
        <w:t>The project's GitHub repository is:</w:t>
      </w:r>
    </w:p>
    <w:p w:rsidR="005A70EC" w:rsidRPr="005A70EC" w:rsidRDefault="005A70EC" w:rsidP="005A70EC">
      <w:pPr>
        <w:spacing w:before="100" w:beforeAutospacing="1" w:after="100" w:afterAutospacing="1" w:line="240" w:lineRule="auto"/>
        <w:rPr>
          <w:rFonts w:ascii="Times New Roman" w:eastAsia="Times New Roman" w:hAnsi="Times New Roman" w:cs="Times New Roman"/>
          <w:sz w:val="24"/>
          <w:szCs w:val="24"/>
        </w:rPr>
      </w:pPr>
      <w:hyperlink r:id="rId5" w:history="1">
        <w:r w:rsidRPr="005A70EC">
          <w:rPr>
            <w:rFonts w:ascii="Times New Roman" w:eastAsia="Times New Roman" w:hAnsi="Times New Roman" w:cs="Times New Roman"/>
            <w:b/>
            <w:bCs/>
            <w:color w:val="0000FF"/>
            <w:sz w:val="24"/>
            <w:szCs w:val="24"/>
            <w:u w:val="single"/>
          </w:rPr>
          <w:t>https://github.com/Lucas-DataEngineer/MFMS</w:t>
        </w:r>
      </w:hyperlink>
    </w:p>
    <w:p w:rsidR="005A70EC" w:rsidRPr="005A70EC" w:rsidRDefault="005A70EC" w:rsidP="005A70EC">
      <w:pPr>
        <w:spacing w:before="100" w:beforeAutospacing="1" w:after="100" w:afterAutospacing="1" w:line="240" w:lineRule="auto"/>
        <w:rPr>
          <w:rFonts w:ascii="Times New Roman" w:eastAsia="Times New Roman" w:hAnsi="Times New Roman" w:cs="Times New Roman"/>
          <w:sz w:val="24"/>
          <w:szCs w:val="24"/>
        </w:rPr>
      </w:pPr>
      <w:r w:rsidRPr="005A70EC">
        <w:rPr>
          <w:rFonts w:ascii="Times New Roman" w:eastAsia="Times New Roman" w:hAnsi="Times New Roman" w:cs="Times New Roman"/>
          <w:sz w:val="24"/>
          <w:szCs w:val="24"/>
        </w:rPr>
        <w:t>GitHub was used to:</w:t>
      </w:r>
    </w:p>
    <w:p w:rsidR="005A70EC" w:rsidRPr="005A70EC" w:rsidRDefault="005A70EC" w:rsidP="005A70EC">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5A70EC">
        <w:rPr>
          <w:rFonts w:ascii="Times New Roman" w:eastAsia="Times New Roman" w:hAnsi="Times New Roman" w:cs="Times New Roman"/>
          <w:sz w:val="24"/>
          <w:szCs w:val="24"/>
        </w:rPr>
        <w:t>Store the project source code.</w:t>
      </w:r>
    </w:p>
    <w:p w:rsidR="005A70EC" w:rsidRPr="005A70EC" w:rsidRDefault="005A70EC" w:rsidP="005A70EC">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5A70EC">
        <w:rPr>
          <w:rFonts w:ascii="Times New Roman" w:eastAsia="Times New Roman" w:hAnsi="Times New Roman" w:cs="Times New Roman"/>
          <w:sz w:val="24"/>
          <w:szCs w:val="24"/>
        </w:rPr>
        <w:t>Track changes made to the project.</w:t>
      </w:r>
    </w:p>
    <w:p w:rsidR="005A70EC" w:rsidRPr="005A70EC" w:rsidRDefault="005A70EC" w:rsidP="005A70EC">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5A70EC">
        <w:rPr>
          <w:rFonts w:ascii="Times New Roman" w:eastAsia="Times New Roman" w:hAnsi="Times New Roman" w:cs="Times New Roman"/>
          <w:sz w:val="24"/>
          <w:szCs w:val="24"/>
        </w:rPr>
        <w:t>Maintain the project's development history.</w:t>
      </w:r>
    </w:p>
    <w:p w:rsidR="005A70EC" w:rsidRPr="005A70EC" w:rsidRDefault="005A70EC" w:rsidP="005A70EC">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5A70EC">
        <w:rPr>
          <w:rFonts w:ascii="Times New Roman" w:eastAsia="Times New Roman" w:hAnsi="Times New Roman" w:cs="Times New Roman"/>
          <w:sz w:val="24"/>
          <w:szCs w:val="24"/>
        </w:rPr>
        <w:t>Allow group members to contribute code.</w:t>
      </w:r>
    </w:p>
    <w:p w:rsidR="005A70EC" w:rsidRPr="005A70EC" w:rsidRDefault="005A70EC" w:rsidP="005A70EC">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5A70EC">
        <w:rPr>
          <w:rFonts w:ascii="Times New Roman" w:eastAsia="Times New Roman" w:hAnsi="Times New Roman" w:cs="Times New Roman"/>
          <w:sz w:val="24"/>
          <w:szCs w:val="24"/>
        </w:rPr>
        <w:t>Maintain the final version of the source code.</w:t>
      </w:r>
    </w:p>
    <w:p w:rsidR="005A70EC" w:rsidRPr="005A70EC" w:rsidRDefault="005A70EC" w:rsidP="005A70EC">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5A70EC">
        <w:rPr>
          <w:rFonts w:ascii="Times New Roman" w:eastAsia="Times New Roman" w:hAnsi="Times New Roman" w:cs="Times New Roman"/>
          <w:sz w:val="24"/>
          <w:szCs w:val="24"/>
        </w:rPr>
        <w:t>Provide access to the project's documentation and source files.</w:t>
      </w:r>
    </w:p>
    <w:p w:rsidR="005A70EC" w:rsidRPr="005A70EC" w:rsidRDefault="005A70EC" w:rsidP="005A70EC">
      <w:pPr>
        <w:spacing w:before="100" w:beforeAutospacing="1" w:after="100" w:afterAutospacing="1" w:line="240" w:lineRule="auto"/>
        <w:rPr>
          <w:rFonts w:ascii="Times New Roman" w:eastAsia="Times New Roman" w:hAnsi="Times New Roman" w:cs="Times New Roman"/>
          <w:sz w:val="24"/>
          <w:szCs w:val="24"/>
        </w:rPr>
      </w:pPr>
      <w:r w:rsidRPr="005A70EC">
        <w:rPr>
          <w:rFonts w:ascii="Times New Roman" w:eastAsia="Times New Roman" w:hAnsi="Times New Roman" w:cs="Times New Roman"/>
          <w:sz w:val="24"/>
          <w:szCs w:val="24"/>
        </w:rPr>
        <w:t>The repository contains the C source files, header files, README documentation and other project files.</w:t>
      </w:r>
    </w:p>
    <w:p w:rsidR="005A70EC" w:rsidRPr="005A70EC" w:rsidRDefault="005A70EC" w:rsidP="005A70EC">
      <w:pPr>
        <w:spacing w:after="0" w:line="240" w:lineRule="auto"/>
        <w:rPr>
          <w:rFonts w:ascii="Times New Roman" w:eastAsia="Times New Roman" w:hAnsi="Times New Roman" w:cs="Times New Roman"/>
          <w:sz w:val="24"/>
          <w:szCs w:val="24"/>
        </w:rPr>
      </w:pPr>
      <w:r w:rsidRPr="005A70EC">
        <w:rPr>
          <w:rFonts w:ascii="Times New Roman" w:eastAsia="Times New Roman" w:hAnsi="Times New Roman" w:cs="Times New Roman"/>
          <w:sz w:val="24"/>
          <w:szCs w:val="24"/>
        </w:rPr>
        <w:pict>
          <v:rect id="_x0000_i1027" style="width:0;height:1.5pt" o:hralign="center" o:hrstd="t" o:hr="t" fillcolor="#a0a0a0" stroked="f"/>
        </w:pict>
      </w:r>
    </w:p>
    <w:p w:rsidR="005A70EC" w:rsidRPr="005A70EC" w:rsidRDefault="005A70EC" w:rsidP="005A70EC">
      <w:pPr>
        <w:spacing w:before="100" w:beforeAutospacing="1" w:after="100" w:afterAutospacing="1" w:line="240" w:lineRule="auto"/>
        <w:outlineLvl w:val="1"/>
        <w:rPr>
          <w:rFonts w:ascii="Times New Roman" w:eastAsia="Times New Roman" w:hAnsi="Times New Roman" w:cs="Times New Roman"/>
          <w:b/>
          <w:bCs/>
          <w:sz w:val="36"/>
          <w:szCs w:val="36"/>
        </w:rPr>
      </w:pPr>
      <w:r w:rsidRPr="005A70EC">
        <w:rPr>
          <w:rFonts w:ascii="Times New Roman" w:eastAsia="Times New Roman" w:hAnsi="Times New Roman" w:cs="Times New Roman"/>
          <w:b/>
          <w:bCs/>
          <w:sz w:val="36"/>
          <w:szCs w:val="36"/>
        </w:rPr>
        <w:t>4. Individual Contribution</w:t>
      </w:r>
    </w:p>
    <w:p w:rsidR="005A70EC" w:rsidRPr="005A70EC" w:rsidRDefault="005A70EC" w:rsidP="005A70EC">
      <w:pPr>
        <w:spacing w:before="100" w:beforeAutospacing="1" w:after="100" w:afterAutospacing="1" w:line="240" w:lineRule="auto"/>
        <w:rPr>
          <w:rFonts w:ascii="Times New Roman" w:eastAsia="Times New Roman" w:hAnsi="Times New Roman" w:cs="Times New Roman"/>
          <w:sz w:val="24"/>
          <w:szCs w:val="24"/>
        </w:rPr>
      </w:pPr>
      <w:r w:rsidRPr="005A70EC">
        <w:rPr>
          <w:rFonts w:ascii="Times New Roman" w:eastAsia="Times New Roman" w:hAnsi="Times New Roman" w:cs="Times New Roman"/>
          <w:sz w:val="24"/>
          <w:szCs w:val="24"/>
        </w:rPr>
        <w:t xml:space="preserve">My assigned responsibility in the project was </w:t>
      </w:r>
      <w:r w:rsidRPr="005A70EC">
        <w:rPr>
          <w:rFonts w:ascii="Times New Roman" w:eastAsia="Times New Roman" w:hAnsi="Times New Roman" w:cs="Times New Roman"/>
          <w:b/>
          <w:bCs/>
          <w:sz w:val="24"/>
          <w:szCs w:val="24"/>
        </w:rPr>
        <w:t xml:space="preserve">Testing, Documentation and </w:t>
      </w:r>
      <w:proofErr w:type="spellStart"/>
      <w:r w:rsidRPr="005A70EC">
        <w:rPr>
          <w:rFonts w:ascii="Times New Roman" w:eastAsia="Times New Roman" w:hAnsi="Times New Roman" w:cs="Times New Roman"/>
          <w:b/>
          <w:bCs/>
          <w:sz w:val="24"/>
          <w:szCs w:val="24"/>
        </w:rPr>
        <w:t>Git</w:t>
      </w:r>
      <w:proofErr w:type="spellEnd"/>
      <w:r w:rsidRPr="005A70EC">
        <w:rPr>
          <w:rFonts w:ascii="Times New Roman" w:eastAsia="Times New Roman" w:hAnsi="Times New Roman" w:cs="Times New Roman"/>
          <w:b/>
          <w:bCs/>
          <w:sz w:val="24"/>
          <w:szCs w:val="24"/>
        </w:rPr>
        <w:t xml:space="preserve"> Coordination</w:t>
      </w:r>
      <w:r w:rsidRPr="005A70EC">
        <w:rPr>
          <w:rFonts w:ascii="Times New Roman" w:eastAsia="Times New Roman" w:hAnsi="Times New Roman" w:cs="Times New Roman"/>
          <w:sz w:val="24"/>
          <w:szCs w:val="24"/>
        </w:rPr>
        <w:t>.</w:t>
      </w:r>
    </w:p>
    <w:p w:rsidR="005A70EC" w:rsidRPr="005A70EC" w:rsidRDefault="005A70EC" w:rsidP="005A70EC">
      <w:pPr>
        <w:spacing w:before="100" w:beforeAutospacing="1" w:after="100" w:afterAutospacing="1" w:line="240" w:lineRule="auto"/>
        <w:rPr>
          <w:rFonts w:ascii="Times New Roman" w:eastAsia="Times New Roman" w:hAnsi="Times New Roman" w:cs="Times New Roman"/>
          <w:sz w:val="24"/>
          <w:szCs w:val="24"/>
        </w:rPr>
      </w:pPr>
      <w:r w:rsidRPr="005A70EC">
        <w:rPr>
          <w:rFonts w:ascii="Times New Roman" w:eastAsia="Times New Roman" w:hAnsi="Times New Roman" w:cs="Times New Roman"/>
          <w:sz w:val="24"/>
          <w:szCs w:val="24"/>
        </w:rPr>
        <w:t>I contributed by testing the implemented modules and checking that valid and invalid inputs were handled correctly. I also contributed to documenting the system structure, functionality, compilation and execution procedures, validation mechanisms and system limitations.</w:t>
      </w:r>
    </w:p>
    <w:p w:rsidR="005A70EC" w:rsidRPr="005A70EC" w:rsidRDefault="005A70EC" w:rsidP="005A70EC">
      <w:pPr>
        <w:spacing w:before="100" w:beforeAutospacing="1" w:after="100" w:afterAutospacing="1" w:line="240" w:lineRule="auto"/>
        <w:rPr>
          <w:rFonts w:ascii="Times New Roman" w:eastAsia="Times New Roman" w:hAnsi="Times New Roman" w:cs="Times New Roman"/>
          <w:sz w:val="24"/>
          <w:szCs w:val="24"/>
        </w:rPr>
      </w:pPr>
      <w:r w:rsidRPr="005A70EC">
        <w:rPr>
          <w:rFonts w:ascii="Times New Roman" w:eastAsia="Times New Roman" w:hAnsi="Times New Roman" w:cs="Times New Roman"/>
          <w:sz w:val="24"/>
          <w:szCs w:val="24"/>
        </w:rPr>
        <w:lastRenderedPageBreak/>
        <w:t xml:space="preserve">For </w:t>
      </w:r>
      <w:proofErr w:type="spellStart"/>
      <w:r w:rsidRPr="005A70EC">
        <w:rPr>
          <w:rFonts w:ascii="Times New Roman" w:eastAsia="Times New Roman" w:hAnsi="Times New Roman" w:cs="Times New Roman"/>
          <w:sz w:val="24"/>
          <w:szCs w:val="24"/>
        </w:rPr>
        <w:t>Git</w:t>
      </w:r>
      <w:proofErr w:type="spellEnd"/>
      <w:r w:rsidRPr="005A70EC">
        <w:rPr>
          <w:rFonts w:ascii="Times New Roman" w:eastAsia="Times New Roman" w:hAnsi="Times New Roman" w:cs="Times New Roman"/>
          <w:sz w:val="24"/>
          <w:szCs w:val="24"/>
        </w:rPr>
        <w:t xml:space="preserve"> coordination, I assisted with maintaining the project on GitHub and ensuring that the completed source code and documentation were available in the group's repository.</w:t>
      </w:r>
    </w:p>
    <w:p w:rsidR="005A70EC" w:rsidRPr="005A70EC" w:rsidRDefault="005A70EC" w:rsidP="005A70EC">
      <w:pPr>
        <w:spacing w:before="100" w:beforeAutospacing="1" w:after="100" w:afterAutospacing="1" w:line="240" w:lineRule="auto"/>
        <w:rPr>
          <w:rFonts w:ascii="Times New Roman" w:eastAsia="Times New Roman" w:hAnsi="Times New Roman" w:cs="Times New Roman"/>
          <w:sz w:val="24"/>
          <w:szCs w:val="24"/>
        </w:rPr>
      </w:pPr>
      <w:r w:rsidRPr="005A70EC">
        <w:rPr>
          <w:rFonts w:ascii="Times New Roman" w:eastAsia="Times New Roman" w:hAnsi="Times New Roman" w:cs="Times New Roman"/>
          <w:sz w:val="24"/>
          <w:szCs w:val="24"/>
        </w:rPr>
        <w:t>My contribution therefore focused on ensuring that the system was properly tested, documented and maintained through GitHub.</w:t>
      </w:r>
    </w:p>
    <w:p w:rsidR="005A70EC" w:rsidRPr="005A70EC" w:rsidRDefault="005A70EC" w:rsidP="005A70EC">
      <w:pPr>
        <w:spacing w:after="0" w:line="240" w:lineRule="auto"/>
        <w:rPr>
          <w:rFonts w:ascii="Times New Roman" w:eastAsia="Times New Roman" w:hAnsi="Times New Roman" w:cs="Times New Roman"/>
          <w:sz w:val="24"/>
          <w:szCs w:val="24"/>
        </w:rPr>
      </w:pPr>
      <w:r w:rsidRPr="005A70EC">
        <w:rPr>
          <w:rFonts w:ascii="Times New Roman" w:eastAsia="Times New Roman" w:hAnsi="Times New Roman" w:cs="Times New Roman"/>
          <w:sz w:val="24"/>
          <w:szCs w:val="24"/>
        </w:rPr>
        <w:pict>
          <v:rect id="_x0000_i1028" style="width:0;height:1.5pt" o:hralign="center" o:hrstd="t" o:hr="t" fillcolor="#a0a0a0" stroked="f"/>
        </w:pict>
      </w:r>
    </w:p>
    <w:p w:rsidR="005A70EC" w:rsidRPr="005A70EC" w:rsidRDefault="005A70EC" w:rsidP="005A70EC">
      <w:pPr>
        <w:spacing w:before="100" w:beforeAutospacing="1" w:after="100" w:afterAutospacing="1" w:line="240" w:lineRule="auto"/>
        <w:outlineLvl w:val="1"/>
        <w:rPr>
          <w:rFonts w:ascii="Times New Roman" w:eastAsia="Times New Roman" w:hAnsi="Times New Roman" w:cs="Times New Roman"/>
          <w:b/>
          <w:bCs/>
          <w:sz w:val="36"/>
          <w:szCs w:val="36"/>
        </w:rPr>
      </w:pPr>
      <w:r w:rsidRPr="005A70EC">
        <w:rPr>
          <w:rFonts w:ascii="Times New Roman" w:eastAsia="Times New Roman" w:hAnsi="Times New Roman" w:cs="Times New Roman"/>
          <w:b/>
          <w:bCs/>
          <w:sz w:val="36"/>
          <w:szCs w:val="36"/>
        </w:rPr>
        <w:t>5. Conclusion</w:t>
      </w:r>
    </w:p>
    <w:p w:rsidR="005A70EC" w:rsidRPr="005A70EC" w:rsidRDefault="005A70EC" w:rsidP="005A70EC">
      <w:pPr>
        <w:spacing w:before="100" w:beforeAutospacing="1" w:after="100" w:afterAutospacing="1" w:line="240" w:lineRule="auto"/>
        <w:rPr>
          <w:rFonts w:ascii="Times New Roman" w:eastAsia="Times New Roman" w:hAnsi="Times New Roman" w:cs="Times New Roman"/>
          <w:sz w:val="24"/>
          <w:szCs w:val="24"/>
        </w:rPr>
      </w:pPr>
      <w:r w:rsidRPr="005A70EC">
        <w:rPr>
          <w:rFonts w:ascii="Times New Roman" w:eastAsia="Times New Roman" w:hAnsi="Times New Roman" w:cs="Times New Roman"/>
          <w:sz w:val="24"/>
          <w:szCs w:val="24"/>
        </w:rPr>
        <w:t>The Municipal Financial Management System was tested across its major modules and the main system navigation. The testing confirmed that the implemented functionality operates correctly and that the system provides appropriate input validation.</w:t>
      </w:r>
    </w:p>
    <w:p w:rsidR="005A70EC" w:rsidRPr="005A70EC" w:rsidRDefault="005A70EC" w:rsidP="005A70EC">
      <w:pPr>
        <w:spacing w:before="100" w:beforeAutospacing="1" w:after="100" w:afterAutospacing="1" w:line="240" w:lineRule="auto"/>
        <w:rPr>
          <w:rFonts w:ascii="Times New Roman" w:eastAsia="Times New Roman" w:hAnsi="Times New Roman" w:cs="Times New Roman"/>
          <w:sz w:val="24"/>
          <w:szCs w:val="24"/>
        </w:rPr>
      </w:pPr>
      <w:r w:rsidRPr="005A70EC">
        <w:rPr>
          <w:rFonts w:ascii="Times New Roman" w:eastAsia="Times New Roman" w:hAnsi="Times New Roman" w:cs="Times New Roman"/>
          <w:sz w:val="24"/>
          <w:szCs w:val="24"/>
        </w:rPr>
        <w:t>The system was also documented to explain its modules, operation, compilation procedures, validation features and limitations. GitHub was used to maintain the project's source code and development history.</w:t>
      </w:r>
    </w:p>
    <w:p w:rsidR="005A70EC" w:rsidRPr="005A70EC" w:rsidRDefault="005A70EC" w:rsidP="005A70EC">
      <w:pPr>
        <w:spacing w:before="100" w:beforeAutospacing="1" w:after="100" w:afterAutospacing="1" w:line="240" w:lineRule="auto"/>
        <w:rPr>
          <w:rFonts w:ascii="Times New Roman" w:eastAsia="Times New Roman" w:hAnsi="Times New Roman" w:cs="Times New Roman"/>
          <w:sz w:val="24"/>
          <w:szCs w:val="24"/>
        </w:rPr>
      </w:pPr>
      <w:r w:rsidRPr="005A70EC">
        <w:rPr>
          <w:rFonts w:ascii="Times New Roman" w:eastAsia="Times New Roman" w:hAnsi="Times New Roman" w:cs="Times New Roman"/>
          <w:sz w:val="24"/>
          <w:szCs w:val="24"/>
        </w:rPr>
        <w:t xml:space="preserve">The completed implementation provides an integrated C99-based Municipal Financial Management System containing employee, budget, supplier, </w:t>
      </w:r>
      <w:proofErr w:type="gramStart"/>
      <w:r w:rsidRPr="005A70EC">
        <w:rPr>
          <w:rFonts w:ascii="Times New Roman" w:eastAsia="Times New Roman" w:hAnsi="Times New Roman" w:cs="Times New Roman"/>
          <w:sz w:val="24"/>
          <w:szCs w:val="24"/>
        </w:rPr>
        <w:t>asset</w:t>
      </w:r>
      <w:proofErr w:type="gramEnd"/>
      <w:r w:rsidRPr="005A70EC">
        <w:rPr>
          <w:rFonts w:ascii="Times New Roman" w:eastAsia="Times New Roman" w:hAnsi="Times New Roman" w:cs="Times New Roman"/>
          <w:sz w:val="24"/>
          <w:szCs w:val="24"/>
        </w:rPr>
        <w:t xml:space="preserve"> and reporting functionality.</w:t>
      </w:r>
    </w:p>
    <w:p w:rsidR="003322CB" w:rsidRDefault="003322CB">
      <w:bookmarkStart w:id="0" w:name="_GoBack"/>
      <w:bookmarkEnd w:id="0"/>
    </w:p>
    <w:sectPr w:rsidR="003322CB">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31DC003A"/>
    <w:multiLevelType w:val="multilevel"/>
    <w:tmpl w:val="CCDCC7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3B055CD3"/>
    <w:multiLevelType w:val="multilevel"/>
    <w:tmpl w:val="C67279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3036B65"/>
    <w:multiLevelType w:val="multilevel"/>
    <w:tmpl w:val="7DAA77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2"/>
  </w:num>
  <w:num w:numId="2">
    <w:abstractNumId w:val="0"/>
  </w:num>
  <w:num w:numId="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A70EC"/>
    <w:rsid w:val="003322CB"/>
    <w:rsid w:val="005A70E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FE9B49CC-9A04-401F-A70A-E8CF96E3C43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link w:val="Heading1Char"/>
    <w:uiPriority w:val="9"/>
    <w:qFormat/>
    <w:rsid w:val="005A70EC"/>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5A70EC"/>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5A70EC"/>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A70EC"/>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5A70EC"/>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5A70EC"/>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5A70EC"/>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5A70EC"/>
    <w:rPr>
      <w:b/>
      <w:bCs/>
    </w:rPr>
  </w:style>
  <w:style w:type="paragraph" w:styleId="HTMLPreformatted">
    <w:name w:val="HTML Preformatted"/>
    <w:basedOn w:val="Normal"/>
    <w:link w:val="HTMLPreformattedChar"/>
    <w:uiPriority w:val="99"/>
    <w:semiHidden/>
    <w:unhideWhenUsed/>
    <w:rsid w:val="005A70E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5A70EC"/>
    <w:rPr>
      <w:rFonts w:ascii="Courier New" w:eastAsia="Times New Roman" w:hAnsi="Courier New" w:cs="Courier New"/>
      <w:sz w:val="20"/>
      <w:szCs w:val="20"/>
    </w:rPr>
  </w:style>
  <w:style w:type="character" w:styleId="HTMLCode">
    <w:name w:val="HTML Code"/>
    <w:basedOn w:val="DefaultParagraphFont"/>
    <w:uiPriority w:val="99"/>
    <w:semiHidden/>
    <w:unhideWhenUsed/>
    <w:rsid w:val="005A70EC"/>
    <w:rPr>
      <w:rFonts w:ascii="Courier New" w:eastAsia="Times New Roman" w:hAnsi="Courier New" w:cs="Courier New"/>
      <w:sz w:val="20"/>
      <w:szCs w:val="20"/>
    </w:rPr>
  </w:style>
  <w:style w:type="character" w:styleId="Hyperlink">
    <w:name w:val="Hyperlink"/>
    <w:basedOn w:val="DefaultParagraphFont"/>
    <w:uiPriority w:val="99"/>
    <w:semiHidden/>
    <w:unhideWhenUsed/>
    <w:rsid w:val="005A70EC"/>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50543789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hyperlink" Target="https://github.com/Lucas-DataEngineer/MFMS"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4</Pages>
  <Words>829</Words>
  <Characters>4730</Characters>
  <Application>Microsoft Office Word</Application>
  <DocSecurity>0</DocSecurity>
  <Lines>39</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5548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1</cp:revision>
  <dcterms:created xsi:type="dcterms:W3CDTF">2026-10-03T18:10:00Z</dcterms:created>
  <dcterms:modified xsi:type="dcterms:W3CDTF">2026-10-03T18:12:00Z</dcterms:modified>
</cp:coreProperties>
</file>