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sz w:val="16"/>
          <w:szCs w:val="16"/>
        </w:rPr>
      </w:pP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1762125" cy="581025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29022" l="0" r="-1893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1109133" cy="623888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29130" l="45259" r="0" t="27807"/>
                    <a:stretch>
                      <a:fillRect/>
                    </a:stretch>
                  </pic:blipFill>
                  <pic:spPr>
                    <a:xfrm>
                      <a:off x="0" y="0"/>
                      <a:ext cx="1109133" cy="623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2524125" cy="55245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28406" l="41229" r="7497" t="25133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55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0" w:firstLine="0"/>
        <w:jc w:val="center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jc w:val="center"/>
        <w:rPr>
          <w:rFonts w:ascii="Times New Roman" w:cs="Times New Roman" w:eastAsia="Times New Roman" w:hAnsi="Times New Roman"/>
          <w:b w:val="1"/>
          <w:color w:val="ae0f0a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ae0f0a"/>
          <w:rtl w:val="0"/>
        </w:rPr>
        <w:t xml:space="preserve">Fatec Araras “Antônio Brambilla”</w:t>
      </w:r>
    </w:p>
    <w:p w:rsidR="00000000" w:rsidDel="00000000" w:rsidP="00000000" w:rsidRDefault="00000000" w:rsidRPr="00000000" w14:paraId="00000005">
      <w:pPr>
        <w:ind w:left="0" w:firstLine="0"/>
        <w:jc w:val="center"/>
        <w:rPr>
          <w:rFonts w:ascii="Times New Roman" w:cs="Times New Roman" w:eastAsia="Times New Roman" w:hAnsi="Times New Roman"/>
          <w:b w:val="1"/>
          <w:color w:val="ae0f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jc w:val="center"/>
        <w:rPr>
          <w:rFonts w:ascii="Times New Roman" w:cs="Times New Roman" w:eastAsia="Times New Roman" w:hAnsi="Times New Roman"/>
          <w:b w:val="1"/>
          <w:color w:val="ae0f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jc w:val="center"/>
        <w:rPr>
          <w:rFonts w:ascii="Times New Roman" w:cs="Times New Roman" w:eastAsia="Times New Roman" w:hAnsi="Times New Roman"/>
          <w:b w:val="1"/>
          <w:color w:val="ae0f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jc w:val="center"/>
        <w:rPr>
          <w:rFonts w:ascii="Times New Roman" w:cs="Times New Roman" w:eastAsia="Times New Roman" w:hAnsi="Times New Roman"/>
          <w:b w:val="1"/>
          <w:color w:val="ae0f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jc w:val="center"/>
        <w:rPr>
          <w:rFonts w:ascii="Times New Roman" w:cs="Times New Roman" w:eastAsia="Times New Roman" w:hAnsi="Times New Roman"/>
          <w:b w:val="1"/>
          <w:color w:val="ae0f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jc w:val="center"/>
        <w:rPr>
          <w:rFonts w:ascii="Times New Roman" w:cs="Times New Roman" w:eastAsia="Times New Roman" w:hAnsi="Times New Roman"/>
          <w:b w:val="1"/>
          <w:color w:val="ae0f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jc w:val="left"/>
        <w:rPr>
          <w:rFonts w:ascii="Times New Roman" w:cs="Times New Roman" w:eastAsia="Times New Roman" w:hAnsi="Times New Roman"/>
          <w:b w:val="1"/>
          <w:color w:val="ae0f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jc w:val="center"/>
        <w:rPr>
          <w:rFonts w:ascii="Times New Roman" w:cs="Times New Roman" w:eastAsia="Times New Roman" w:hAnsi="Times New Roman"/>
          <w:b w:val="1"/>
          <w:color w:val="ae0f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jc w:val="center"/>
        <w:rPr>
          <w:rFonts w:ascii="Times New Roman" w:cs="Times New Roman" w:eastAsia="Times New Roman" w:hAnsi="Times New Roman"/>
          <w:b w:val="1"/>
          <w:color w:val="ae0f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jc w:val="center"/>
        <w:rPr>
          <w:rFonts w:ascii="Times New Roman" w:cs="Times New Roman" w:eastAsia="Times New Roman" w:hAnsi="Times New Roman"/>
          <w:b w:val="1"/>
          <w:color w:val="ae0f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jc w:val="center"/>
        <w:rPr>
          <w:rFonts w:ascii="Times New Roman" w:cs="Times New Roman" w:eastAsia="Times New Roman" w:hAnsi="Times New Roman"/>
          <w:b w:val="1"/>
          <w:i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40"/>
          <w:szCs w:val="40"/>
          <w:rtl w:val="0"/>
        </w:rPr>
        <w:t xml:space="preserve">Documentação de Software</w:t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  <w:b w:val="1"/>
          <w:i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40"/>
          <w:szCs w:val="40"/>
          <w:rtl w:val="0"/>
        </w:rPr>
        <w:t xml:space="preserve">Casa Sônia Fashion</w:t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  <w:b w:val="1"/>
          <w:i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Projeto Integrador - 2º Semestre - DSM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  <w:b w:val="1"/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36"/>
                <w:szCs w:val="36"/>
                <w:rtl w:val="0"/>
              </w:rPr>
              <w:t xml:space="preserve">Integrantes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Lucas Eduardo Rosolem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Renan Augusto Eugênio Marques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Jefferson Felipe de Moura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Felipe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Wilson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Bruna Cardoso</w:t>
            </w:r>
          </w:p>
        </w:tc>
      </w:tr>
    </w:tbl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  <w:b w:val="1"/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keepNext w:val="0"/>
        <w:keepLines w:val="0"/>
        <w:spacing w:after="240" w:before="240" w:lineRule="auto"/>
        <w:ind w:left="0" w:firstLine="0"/>
        <w:rPr>
          <w:rFonts w:ascii="Times New Roman" w:cs="Times New Roman" w:eastAsia="Times New Roman" w:hAnsi="Times New Roman"/>
          <w:sz w:val="40"/>
          <w:szCs w:val="40"/>
        </w:rPr>
      </w:pPr>
      <w:bookmarkStart w:colFirst="0" w:colLast="0" w:name="_69m6dnop5hi7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Cronograma Geral do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2"/>
        <w:tblpPr w:leftFromText="180" w:rightFromText="180" w:topFromText="180" w:bottomFromText="180" w:vertAnchor="text" w:horzAnchor="text" w:tblpX="-300" w:tblpY="0"/>
        <w:tblW w:w="9930.0" w:type="dxa"/>
        <w:jc w:val="left"/>
        <w:tblInd w:w="-69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20"/>
        <w:gridCol w:w="2760"/>
        <w:gridCol w:w="1425"/>
        <w:gridCol w:w="1545"/>
        <w:gridCol w:w="2280"/>
        <w:tblGridChange w:id="0">
          <w:tblGrid>
            <w:gridCol w:w="1920"/>
            <w:gridCol w:w="2760"/>
            <w:gridCol w:w="1425"/>
            <w:gridCol w:w="1545"/>
            <w:gridCol w:w="228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Integrantes</w:t>
            </w:r>
          </w:p>
        </w:tc>
        <w:tc>
          <w:tcPr/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Descrição</w:t>
            </w:r>
          </w:p>
        </w:tc>
        <w:tc>
          <w:tcPr/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Data de Início</w:t>
            </w:r>
          </w:p>
        </w:tc>
        <w:tc>
          <w:tcPr/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Data de Término</w:t>
            </w:r>
          </w:p>
        </w:tc>
        <w:tc>
          <w:tcPr/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Status de verificação</w:t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Lucas </w:t>
            </w:r>
          </w:p>
        </w:tc>
        <w:tc>
          <w:tcPr/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Criação do repositório no Github.</w:t>
            </w:r>
          </w:p>
        </w:tc>
        <w:tc>
          <w:tcPr/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02/10/2024</w:t>
            </w:r>
          </w:p>
        </w:tc>
        <w:tc>
          <w:tcPr/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24/10/2024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7.978515625" w:hRule="atLeast"/>
          <w:tblHeader w:val="0"/>
        </w:trPr>
        <w:tc>
          <w:tcPr/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Grupo</w:t>
            </w:r>
          </w:p>
        </w:tc>
        <w:tc>
          <w:tcPr/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Definição do projeto (Votação).</w:t>
            </w:r>
          </w:p>
        </w:tc>
        <w:tc>
          <w:tcPr/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08/10/2024</w:t>
            </w:r>
          </w:p>
        </w:tc>
        <w:tc>
          <w:tcPr/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10/10/2024</w:t>
            </w:r>
          </w:p>
        </w:tc>
        <w:tc>
          <w:tcPr/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Renan</w:t>
            </w:r>
          </w:p>
        </w:tc>
        <w:tc>
          <w:tcPr/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Inicialização da documentação.</w:t>
            </w:r>
          </w:p>
        </w:tc>
        <w:tc>
          <w:tcPr/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12/10/2024</w:t>
            </w:r>
          </w:p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Renan</w:t>
            </w:r>
          </w:p>
        </w:tc>
        <w:tc>
          <w:tcPr/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“Quadro de Trabalho”...</w:t>
            </w:r>
          </w:p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br w:type="textWrapping"/>
              <w:t xml:space="preserve">Metodologia Ágil (Scrum)</w:t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Ferramenta (Trello)</w:t>
            </w:r>
          </w:p>
        </w:tc>
        <w:tc>
          <w:tcPr/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12/10/2024</w:t>
            </w:r>
          </w:p>
        </w:tc>
        <w:tc>
          <w:tcPr/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Utilização até o final do projeto!</w:t>
            </w:r>
          </w:p>
        </w:tc>
        <w:tc>
          <w:tcPr/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Renan Jefferson</w:t>
            </w:r>
          </w:p>
        </w:tc>
        <w:tc>
          <w:tcPr/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Prototipação (Figma).</w:t>
            </w:r>
          </w:p>
        </w:tc>
        <w:tc>
          <w:tcPr/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14//10/2024</w:t>
            </w:r>
          </w:p>
        </w:tc>
        <w:tc>
          <w:tcPr/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28/10/2024</w:t>
            </w:r>
          </w:p>
        </w:tc>
        <w:tc>
          <w:tcPr/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Lucas &amp; Wilson</w:t>
            </w:r>
          </w:p>
        </w:tc>
        <w:tc>
          <w:tcPr/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Diagramas UML</w:t>
            </w:r>
          </w:p>
        </w:tc>
        <w:tc>
          <w:tcPr/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11/10/2024</w:t>
            </w:r>
          </w:p>
        </w:tc>
        <w:tc>
          <w:tcPr/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24/10/2024</w:t>
            </w:r>
          </w:p>
        </w:tc>
        <w:tc>
          <w:tcPr/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2"/>
        <w:keepNext w:val="0"/>
        <w:keepLines w:val="0"/>
        <w:spacing w:after="240" w:before="240" w:lineRule="auto"/>
        <w:ind w:left="0" w:firstLine="0"/>
        <w:rPr>
          <w:rFonts w:ascii="Times New Roman" w:cs="Times New Roman" w:eastAsia="Times New Roman" w:hAnsi="Times New Roman"/>
          <w:sz w:val="40"/>
          <w:szCs w:val="40"/>
        </w:rPr>
      </w:pPr>
      <w:bookmarkStart w:colFirst="0" w:colLast="0" w:name="_k0oy8aka8ngq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50">
      <w:pPr>
        <w:pStyle w:val="Heading2"/>
        <w:keepNext w:val="0"/>
        <w:keepLines w:val="0"/>
        <w:spacing w:after="240" w:before="240" w:lineRule="auto"/>
        <w:ind w:left="0" w:firstLine="0"/>
        <w:rPr>
          <w:rFonts w:ascii="Times New Roman" w:cs="Times New Roman" w:eastAsia="Times New Roman" w:hAnsi="Times New Roman"/>
          <w:sz w:val="40"/>
          <w:szCs w:val="40"/>
        </w:rPr>
      </w:pPr>
      <w:bookmarkStart w:colFirst="0" w:colLast="0" w:name="_xmzyvprl8pbz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2"/>
        <w:keepNext w:val="0"/>
        <w:keepLines w:val="0"/>
        <w:spacing w:after="240" w:before="240" w:lineRule="auto"/>
        <w:ind w:left="0" w:firstLine="0"/>
        <w:rPr>
          <w:rFonts w:ascii="Times New Roman" w:cs="Times New Roman" w:eastAsia="Times New Roman" w:hAnsi="Times New Roman"/>
          <w:sz w:val="40"/>
          <w:szCs w:val="40"/>
        </w:rPr>
      </w:pPr>
      <w:bookmarkStart w:colFirst="0" w:colLast="0" w:name="_1ssyozuh1682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2"/>
        <w:keepNext w:val="0"/>
        <w:keepLines w:val="0"/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8"/>
          <w:szCs w:val="38"/>
        </w:rPr>
      </w:pPr>
      <w:bookmarkStart w:colFirst="0" w:colLast="0" w:name="_p43uvz29fsl6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38"/>
          <w:szCs w:val="38"/>
          <w:rtl w:val="0"/>
        </w:rPr>
        <w:t xml:space="preserve">Sumário</w:t>
      </w:r>
    </w:p>
    <w:p w:rsidR="00000000" w:rsidDel="00000000" w:rsidP="00000000" w:rsidRDefault="00000000" w:rsidRPr="00000000" w14:paraId="00000054">
      <w:pPr>
        <w:pStyle w:val="Heading2"/>
        <w:keepNext w:val="0"/>
        <w:keepLines w:val="0"/>
        <w:spacing w:after="240" w:before="240" w:lineRule="auto"/>
        <w:ind w:left="720" w:firstLine="0"/>
        <w:rPr>
          <w:sz w:val="30"/>
          <w:szCs w:val="30"/>
        </w:rPr>
      </w:pPr>
      <w:bookmarkStart w:colFirst="0" w:colLast="0" w:name="_shb9xzhdiynf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0.0 Cronograma Geral do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2"/>
        <w:keepNext w:val="0"/>
        <w:keepLines w:val="0"/>
        <w:numPr>
          <w:ilvl w:val="0"/>
          <w:numId w:val="2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p7tapmhp8nv4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ESPECIFICAÇÃO</w:t>
        <w:br w:type="textWrapping"/>
        <w:t xml:space="preserve">1.1 Introdução</w:t>
        <w:br w:type="textWrapping"/>
        <w:t xml:space="preserve">1.2 Objetivo</w:t>
        <w:br w:type="textWrapping"/>
        <w:t xml:space="preserve">1.3 Escopo</w:t>
        <w:br w:type="textWrapping"/>
        <w:t xml:space="preserve">1.4 Descrição do Software</w:t>
        <w:br w:type="textWrapping"/>
        <w:t xml:space="preserve">      1.4.1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Visão Geral</w:t>
        <w:br w:type="textWrapping"/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1.4.2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Público-Alvo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br w:type="textWrapping"/>
        <w:t xml:space="preserve">1.5 Requisitos</w:t>
        <w:br w:type="textWrapping"/>
        <w:t xml:space="preserve">      1.5.1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Levantamento de Requisitos (LR) </w:t>
        <w:br w:type="textWrapping"/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1.5.2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Requisitos Funcionais (RF)</w:t>
        <w:br w:type="textWrapping"/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1.5.3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Requisitos Não Funcionais (RNF)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br w:type="textWrapping"/>
        <w:t xml:space="preserve">1.6 Arquitetura de Software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br w:type="textWrapping"/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1.6.1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Diagramas UML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br w:type="textWrapping"/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Diagrama de Casos de Uso</w:t>
      </w:r>
    </w:p>
    <w:p w:rsidR="00000000" w:rsidDel="00000000" w:rsidP="00000000" w:rsidRDefault="00000000" w:rsidRPr="00000000" w14:paraId="00000056">
      <w:pPr>
        <w:ind w:left="144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Diagrama de contexto</w:t>
      </w:r>
    </w:p>
    <w:p w:rsidR="00000000" w:rsidDel="00000000" w:rsidP="00000000" w:rsidRDefault="00000000" w:rsidRPr="00000000" w14:paraId="00000057">
      <w:pPr>
        <w:ind w:left="144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Diagrama de sequência</w:t>
      </w:r>
    </w:p>
    <w:p w:rsidR="00000000" w:rsidDel="00000000" w:rsidP="00000000" w:rsidRDefault="00000000" w:rsidRPr="00000000" w14:paraId="00000058">
      <w:pPr>
        <w:ind w:left="144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Diagrama de atividade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keepNext w:val="0"/>
        <w:keepLines w:val="0"/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p7tapmhp8nv4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DESENVOLVIMENTO</w:t>
        <w:br w:type="textWrapping"/>
        <w:t xml:space="preserve">2.1 Metodologia de Desenvolvimento</w:t>
        <w:br w:type="textWrapping"/>
        <w:t xml:space="preserve">      2.1.1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Metodologia Ágil (Scrum)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br w:type="textWrapping"/>
        <w:t xml:space="preserve">2.2 Prototipação</w:t>
        <w:br w:type="textWrapping"/>
        <w:t xml:space="preserve">      2.2.1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Ferramentas Utilizadas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br w:type="textWrapping"/>
        <w:t xml:space="preserve">      2.2.2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Descrição dos Protótipos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br w:type="textWrapping"/>
        <w:t xml:space="preserve">      2.2.3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Validação dos Protótipo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2.3 Codificação</w:t>
        <w:br w:type="textWrapping"/>
        <w:t xml:space="preserve">      2.3.1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Ambiente de Desenvolvimento</w:t>
        <w:br w:type="textWrapping"/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2.3.2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Procedimentos de Desenvolvimento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br w:type="textWrapping"/>
        <w:t xml:space="preserve">2.4 Implementação</w:t>
        <w:br w:type="textWrapping"/>
        <w:t xml:space="preserve">     2.4.1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Controle de versionamento (Github)</w:t>
        <w:br w:type="textWrapping"/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2.4.2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Hospedagem (Vercel)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2"/>
        <w:keepNext w:val="0"/>
        <w:keepLines w:val="0"/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p7tapmhp8nv4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TESTE</w:t>
        <w:br w:type="textWrapping"/>
        <w:t xml:space="preserve">3.1 Plano de Testes</w:t>
        <w:br w:type="textWrapping"/>
        <w:t xml:space="preserve">3.2 Casos de Teste</w:t>
        <w:br w:type="textWrapping"/>
        <w:t xml:space="preserve">3.3 Implantação</w:t>
        <w:br w:type="textWrapping"/>
        <w:t xml:space="preserve">      3.3.1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Ambiente de Implantação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br w:type="textWrapping"/>
        <w:t xml:space="preserve">      3.3.2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Procedimentos de Implantação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br w:type="textWrapping"/>
        <w:t xml:space="preserve">3.4 Manutenção</w:t>
        <w:br w:type="textWrapping"/>
        <w:t xml:space="preserve">      3.4.1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Plano de Manutenção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br w:type="textWrapping"/>
        <w:t xml:space="preserve">      3.4.2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Suporte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2"/>
        <w:keepNext w:val="0"/>
        <w:keepLines w:val="0"/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p7tapmhp8nv4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EVOLUÇÃO</w:t>
        <w:br w:type="textWrapping"/>
        <w:t xml:space="preserve">4.1 Histórico de Versões</w:t>
        <w:br w:type="textWrapping"/>
        <w:t xml:space="preserve">4.3 Plano de Evolução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 ESPECIFICAÇÃO</w:t>
      </w:r>
    </w:p>
    <w:p w:rsidR="00000000" w:rsidDel="00000000" w:rsidP="00000000" w:rsidRDefault="00000000" w:rsidRPr="00000000" w14:paraId="00000060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1.1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Introdução</w:t>
      </w:r>
    </w:p>
    <w:p w:rsidR="00000000" w:rsidDel="00000000" w:rsidP="00000000" w:rsidRDefault="00000000" w:rsidRPr="00000000" w14:paraId="00000062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Este documento descreve a especificação do projeto de uma aplicação web de apresentação, para a loja de calçados “Casa Sônia”. A loja oferece uma variedade de calçados infantis, masculinos, femininos e esportivos.</w:t>
      </w:r>
    </w:p>
    <w:p w:rsidR="00000000" w:rsidDel="00000000" w:rsidP="00000000" w:rsidRDefault="00000000" w:rsidRPr="00000000" w14:paraId="00000063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1.2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Objetivo</w:t>
      </w:r>
    </w:p>
    <w:p w:rsidR="00000000" w:rsidDel="00000000" w:rsidP="00000000" w:rsidRDefault="00000000" w:rsidRPr="00000000" w14:paraId="00000065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O objetivo deste projeto é atualizar o site da empresa, proporcionando a atualização da imagem da empresa no digital, que atualmente pode ser visto no seguinte endereço eletrônico: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rtl w:val="0"/>
          </w:rPr>
          <w:t xml:space="preserve">https://casasonia.com.br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a proposta é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desenvolver uma aplicação  web no estilo “apresentação da empresa”, com layout mais atual que apresenta a loja e os produtos da loja de calçados de forma atraente e funcional, facilitando a navegação dos usuários e promovendo as vendas.</w:t>
      </w:r>
    </w:p>
    <w:p w:rsidR="00000000" w:rsidDel="00000000" w:rsidP="00000000" w:rsidRDefault="00000000" w:rsidRPr="00000000" w14:paraId="00000066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1.3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Escopo</w:t>
      </w:r>
    </w:p>
    <w:p w:rsidR="00000000" w:rsidDel="00000000" w:rsidP="00000000" w:rsidRDefault="00000000" w:rsidRPr="00000000" w14:paraId="00000068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escopo do projeto inclui o desenvolvimento com as seguintes limitações:</w:t>
      </w:r>
    </w:p>
    <w:p w:rsidR="00000000" w:rsidDel="00000000" w:rsidP="00000000" w:rsidRDefault="00000000" w:rsidRPr="00000000" w14:paraId="00000069">
      <w:pPr>
        <w:numPr>
          <w:ilvl w:val="0"/>
          <w:numId w:val="4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Cabeçalho com navbar</w:t>
      </w:r>
    </w:p>
    <w:p w:rsidR="00000000" w:rsidDel="00000000" w:rsidP="00000000" w:rsidRDefault="00000000" w:rsidRPr="00000000" w14:paraId="0000006A">
      <w:pPr>
        <w:numPr>
          <w:ilvl w:val="0"/>
          <w:numId w:val="4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Página inicial com destaques e alguns produtos usando um script js, para transcorrer as imagens .</w:t>
      </w:r>
    </w:p>
    <w:p w:rsidR="00000000" w:rsidDel="00000000" w:rsidP="00000000" w:rsidRDefault="00000000" w:rsidRPr="00000000" w14:paraId="0000006B">
      <w:pPr>
        <w:numPr>
          <w:ilvl w:val="0"/>
          <w:numId w:val="4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Formulário de newsletter para cadastro de usuário para promoções.</w:t>
      </w:r>
    </w:p>
    <w:p w:rsidR="00000000" w:rsidDel="00000000" w:rsidP="00000000" w:rsidRDefault="00000000" w:rsidRPr="00000000" w14:paraId="0000006C">
      <w:pPr>
        <w:numPr>
          <w:ilvl w:val="0"/>
          <w:numId w:val="4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Dark mode.</w:t>
      </w:r>
    </w:p>
    <w:p w:rsidR="00000000" w:rsidDel="00000000" w:rsidP="00000000" w:rsidRDefault="00000000" w:rsidRPr="00000000" w14:paraId="0000006D">
      <w:pPr>
        <w:numPr>
          <w:ilvl w:val="0"/>
          <w:numId w:val="4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software terá 3 páginas-(Home/ Faq/ Produtos).</w:t>
      </w:r>
    </w:p>
    <w:p w:rsidR="00000000" w:rsidDel="00000000" w:rsidP="00000000" w:rsidRDefault="00000000" w:rsidRPr="00000000" w14:paraId="0000006E">
      <w:pPr>
        <w:numPr>
          <w:ilvl w:val="0"/>
          <w:numId w:val="4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Cards de produtos na página /produtos.</w:t>
      </w:r>
    </w:p>
    <w:p w:rsidR="00000000" w:rsidDel="00000000" w:rsidP="00000000" w:rsidRDefault="00000000" w:rsidRPr="00000000" w14:paraId="0000006F">
      <w:pPr>
        <w:numPr>
          <w:ilvl w:val="0"/>
          <w:numId w:val="4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Área de contato e informações da loja.</w:t>
      </w:r>
    </w:p>
    <w:p w:rsidR="00000000" w:rsidDel="00000000" w:rsidP="00000000" w:rsidRDefault="00000000" w:rsidRPr="00000000" w14:paraId="00000070">
      <w:pPr>
        <w:numPr>
          <w:ilvl w:val="0"/>
          <w:numId w:val="4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Seção de Marcas e História da empresa.</w:t>
      </w:r>
    </w:p>
    <w:p w:rsidR="00000000" w:rsidDel="00000000" w:rsidP="00000000" w:rsidRDefault="00000000" w:rsidRPr="00000000" w14:paraId="00000071">
      <w:pPr>
        <w:numPr>
          <w:ilvl w:val="0"/>
          <w:numId w:val="4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Drop Down na página /faq</w:t>
      </w:r>
    </w:p>
    <w:p w:rsidR="00000000" w:rsidDel="00000000" w:rsidP="00000000" w:rsidRDefault="00000000" w:rsidRPr="00000000" w14:paraId="00000072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1.4 Descrição do Software</w:t>
      </w:r>
    </w:p>
    <w:p w:rsidR="00000000" w:rsidDel="00000000" w:rsidP="00000000" w:rsidRDefault="00000000" w:rsidRPr="00000000" w14:paraId="00000074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1.4.1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Visão Geral</w:t>
      </w:r>
    </w:p>
    <w:p w:rsidR="00000000" w:rsidDel="00000000" w:rsidP="00000000" w:rsidRDefault="00000000" w:rsidRPr="00000000" w14:paraId="00000076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O software será desenvolvido em sua 1° versão utilizando tecnologias web modernas, como HTML5, CSS3, JavaScript.</w:t>
      </w:r>
    </w:p>
    <w:p w:rsidR="00000000" w:rsidDel="00000000" w:rsidP="00000000" w:rsidRDefault="00000000" w:rsidRPr="00000000" w14:paraId="00000077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1.4.2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Público-Alvo</w:t>
      </w:r>
    </w:p>
    <w:p w:rsidR="00000000" w:rsidDel="00000000" w:rsidP="00000000" w:rsidRDefault="00000000" w:rsidRPr="00000000" w14:paraId="0000007A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O público-alvo da empresa são consumidores de todas as idades que procuram calçados de qualidade para diferentes ocasiões, incluindo pais em busca de calçados infantis, homens e mulheres em busca de calçados casuais e formais, e atletas em busca de calçados esportivos.</w:t>
      </w:r>
    </w:p>
    <w:p w:rsidR="00000000" w:rsidDel="00000000" w:rsidP="00000000" w:rsidRDefault="00000000" w:rsidRPr="00000000" w14:paraId="0000007B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1.5 Requisitos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360" w:lineRule="auto"/>
        <w:ind w:left="720" w:firstLine="72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1.5.1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Levantamento de requisitos</w:t>
      </w:r>
    </w:p>
    <w:p w:rsidR="00000000" w:rsidDel="00000000" w:rsidP="00000000" w:rsidRDefault="00000000" w:rsidRPr="00000000" w14:paraId="0000007E">
      <w:pPr>
        <w:spacing w:line="360" w:lineRule="auto"/>
        <w:ind w:left="720" w:firstLine="72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O levantamento de requisitos foi feito através de uma breve reunião com o proprietário da loja, e questionários com clientes, para podermos identificar as principais necessidades e expectativas. Foi analisado que os clientes buscam uma página simples , visualmente atraente e fácil de navegar, com informação clara sobre a loja e os produtos.</w:t>
      </w:r>
    </w:p>
    <w:p w:rsidR="00000000" w:rsidDel="00000000" w:rsidP="00000000" w:rsidRDefault="00000000" w:rsidRPr="00000000" w14:paraId="0000007F">
      <w:pPr>
        <w:spacing w:line="360" w:lineRule="auto"/>
        <w:ind w:left="720" w:firstLine="72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360" w:lineRule="auto"/>
        <w:ind w:left="720" w:firstLine="72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1.5.2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Requisitos funcionais </w:t>
      </w:r>
    </w:p>
    <w:p w:rsidR="00000000" w:rsidDel="00000000" w:rsidP="00000000" w:rsidRDefault="00000000" w:rsidRPr="00000000" w14:paraId="00000081">
      <w:pPr>
        <w:spacing w:line="360" w:lineRule="auto"/>
        <w:ind w:left="720"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Body</w:t>
      </w:r>
    </w:p>
    <w:p w:rsidR="00000000" w:rsidDel="00000000" w:rsidP="00000000" w:rsidRDefault="00000000" w:rsidRPr="00000000" w14:paraId="00000082">
      <w:pPr>
        <w:numPr>
          <w:ilvl w:val="0"/>
          <w:numId w:val="9"/>
        </w:numPr>
        <w:spacing w:line="360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Botão ‘Scroll to Top’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360" w:lineRule="auto"/>
        <w:ind w:left="720"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360" w:lineRule="auto"/>
        <w:ind w:left="720"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Header</w:t>
      </w:r>
    </w:p>
    <w:p w:rsidR="00000000" w:rsidDel="00000000" w:rsidP="00000000" w:rsidRDefault="00000000" w:rsidRPr="00000000" w14:paraId="00000085">
      <w:pPr>
        <w:numPr>
          <w:ilvl w:val="0"/>
          <w:numId w:val="9"/>
        </w:numPr>
        <w:spacing w:line="360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Links de acesso para a sessão desejada e outras páginas. (Desktop )</w:t>
      </w:r>
    </w:p>
    <w:p w:rsidR="00000000" w:rsidDel="00000000" w:rsidP="00000000" w:rsidRDefault="00000000" w:rsidRPr="00000000" w14:paraId="00000086">
      <w:pPr>
        <w:numPr>
          <w:ilvl w:val="0"/>
          <w:numId w:val="9"/>
        </w:numPr>
        <w:spacing w:line="360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Botão hambúrguer que abre as opções de acessos (Mobile) </w:t>
      </w:r>
    </w:p>
    <w:p w:rsidR="00000000" w:rsidDel="00000000" w:rsidP="00000000" w:rsidRDefault="00000000" w:rsidRPr="00000000" w14:paraId="00000087">
      <w:pPr>
        <w:numPr>
          <w:ilvl w:val="0"/>
          <w:numId w:val="9"/>
        </w:numPr>
        <w:spacing w:line="360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Botão ‘Dark Mode’, para poder deixar o layout da página com outra estilização.</w:t>
      </w:r>
    </w:p>
    <w:p w:rsidR="00000000" w:rsidDel="00000000" w:rsidP="00000000" w:rsidRDefault="00000000" w:rsidRPr="00000000" w14:paraId="00000088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360" w:lineRule="auto"/>
        <w:ind w:left="720"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Sessão Banner </w:t>
      </w:r>
    </w:p>
    <w:p w:rsidR="00000000" w:rsidDel="00000000" w:rsidP="00000000" w:rsidRDefault="00000000" w:rsidRPr="00000000" w14:paraId="0000008A">
      <w:pPr>
        <w:numPr>
          <w:ilvl w:val="0"/>
          <w:numId w:val="9"/>
        </w:numPr>
        <w:spacing w:line="360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Slide com imagens e slogan da marca (Interação automático).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360" w:lineRule="auto"/>
        <w:ind w:left="720"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360" w:lineRule="auto"/>
        <w:ind w:left="720" w:firstLine="72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Sessão Marcas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9"/>
        </w:numPr>
        <w:spacing w:line="360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Slide com opção de ‘próximo’ e ‘anterior’ (Interação automática e manual), (Mobile).</w:t>
      </w:r>
    </w:p>
    <w:p w:rsidR="00000000" w:rsidDel="00000000" w:rsidP="00000000" w:rsidRDefault="00000000" w:rsidRPr="00000000" w14:paraId="0000008E">
      <w:pPr>
        <w:spacing w:line="360" w:lineRule="auto"/>
        <w:ind w:left="216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360" w:lineRule="auto"/>
        <w:ind w:left="720" w:firstLine="72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Sessão Vitrine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9"/>
        </w:numPr>
        <w:spacing w:line="360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Slide com opção de ‘próximo’ e ‘anterior’ (Interação automática e manual).</w:t>
      </w:r>
    </w:p>
    <w:p w:rsidR="00000000" w:rsidDel="00000000" w:rsidP="00000000" w:rsidRDefault="00000000" w:rsidRPr="00000000" w14:paraId="00000091">
      <w:pPr>
        <w:spacing w:line="360" w:lineRule="auto"/>
        <w:ind w:left="216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360" w:lineRule="auto"/>
        <w:ind w:left="720"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Sessão Lojas</w:t>
      </w:r>
    </w:p>
    <w:p w:rsidR="00000000" w:rsidDel="00000000" w:rsidP="00000000" w:rsidRDefault="00000000" w:rsidRPr="00000000" w14:paraId="00000093">
      <w:pPr>
        <w:numPr>
          <w:ilvl w:val="0"/>
          <w:numId w:val="9"/>
        </w:numPr>
        <w:spacing w:line="360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Link no endereço para ser direcionado para o ‘google maps’.</w:t>
      </w:r>
    </w:p>
    <w:p w:rsidR="00000000" w:rsidDel="00000000" w:rsidP="00000000" w:rsidRDefault="00000000" w:rsidRPr="00000000" w14:paraId="00000094">
      <w:pPr>
        <w:spacing w:line="360" w:lineRule="auto"/>
        <w:ind w:left="216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360" w:lineRule="auto"/>
        <w:ind w:left="720" w:firstLine="72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Sessão Contato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0"/>
          <w:numId w:val="9"/>
        </w:numPr>
        <w:spacing w:line="360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Links de redes sociais e contato (Whatsapp, Facebook, Instagram).</w:t>
      </w:r>
    </w:p>
    <w:p w:rsidR="00000000" w:rsidDel="00000000" w:rsidP="00000000" w:rsidRDefault="00000000" w:rsidRPr="00000000" w14:paraId="00000097">
      <w:pPr>
        <w:numPr>
          <w:ilvl w:val="0"/>
          <w:numId w:val="9"/>
        </w:numPr>
        <w:spacing w:line="360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Newsletter (Usuário inserir nome e e-mail ).</w:t>
      </w:r>
    </w:p>
    <w:p w:rsidR="00000000" w:rsidDel="00000000" w:rsidP="00000000" w:rsidRDefault="00000000" w:rsidRPr="00000000" w14:paraId="00000098">
      <w:pPr>
        <w:numPr>
          <w:ilvl w:val="0"/>
          <w:numId w:val="9"/>
        </w:numPr>
        <w:spacing w:line="360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Acesso ‘Dúvidas frequentes’, leva para outra página.</w:t>
      </w:r>
    </w:p>
    <w:p w:rsidR="00000000" w:rsidDel="00000000" w:rsidP="00000000" w:rsidRDefault="00000000" w:rsidRPr="00000000" w14:paraId="00000099">
      <w:pPr>
        <w:numPr>
          <w:ilvl w:val="0"/>
          <w:numId w:val="9"/>
        </w:numPr>
        <w:spacing w:line="360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Acesso ‘Política de privacidade ’, abre um documento PDF no navegador.</w:t>
      </w:r>
    </w:p>
    <w:p w:rsidR="00000000" w:rsidDel="00000000" w:rsidP="00000000" w:rsidRDefault="00000000" w:rsidRPr="00000000" w14:paraId="0000009A">
      <w:pPr>
        <w:numPr>
          <w:ilvl w:val="0"/>
          <w:numId w:val="9"/>
        </w:numPr>
        <w:spacing w:line="360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Acesso ‘termo de uso’,  abre um documento PDF no navegador.</w:t>
      </w:r>
    </w:p>
    <w:p w:rsidR="00000000" w:rsidDel="00000000" w:rsidP="00000000" w:rsidRDefault="00000000" w:rsidRPr="00000000" w14:paraId="0000009B">
      <w:pPr>
        <w:spacing w:line="360" w:lineRule="auto"/>
        <w:ind w:left="216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360" w:lineRule="auto"/>
        <w:ind w:left="720"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Página - Dúvidas frequentes </w:t>
      </w:r>
    </w:p>
    <w:p w:rsidR="00000000" w:rsidDel="00000000" w:rsidP="00000000" w:rsidRDefault="00000000" w:rsidRPr="00000000" w14:paraId="0000009D">
      <w:pPr>
        <w:numPr>
          <w:ilvl w:val="0"/>
          <w:numId w:val="9"/>
        </w:numPr>
        <w:spacing w:line="360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Dropdown (Abre texto oculto)</w:t>
      </w:r>
    </w:p>
    <w:p w:rsidR="00000000" w:rsidDel="00000000" w:rsidP="00000000" w:rsidRDefault="00000000" w:rsidRPr="00000000" w14:paraId="0000009E">
      <w:pPr>
        <w:spacing w:line="360" w:lineRule="auto"/>
        <w:ind w:left="216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360" w:lineRule="auto"/>
        <w:ind w:left="720" w:firstLine="72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1.5.3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Requisitos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não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funcionais </w:t>
      </w:r>
    </w:p>
    <w:p w:rsidR="00000000" w:rsidDel="00000000" w:rsidP="00000000" w:rsidRDefault="00000000" w:rsidRPr="00000000" w14:paraId="000000A0">
      <w:pPr>
        <w:spacing w:line="360" w:lineRule="auto"/>
        <w:ind w:left="720"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Usabilidade </w:t>
      </w:r>
    </w:p>
    <w:p w:rsidR="00000000" w:rsidDel="00000000" w:rsidP="00000000" w:rsidRDefault="00000000" w:rsidRPr="00000000" w14:paraId="000000A1">
      <w:pPr>
        <w:numPr>
          <w:ilvl w:val="0"/>
          <w:numId w:val="3"/>
        </w:numPr>
        <w:spacing w:line="360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A página deve ser fácil de navegar, com menus claros e de fácil acesso para diferentes seções.</w:t>
      </w:r>
    </w:p>
    <w:p w:rsidR="00000000" w:rsidDel="00000000" w:rsidP="00000000" w:rsidRDefault="00000000" w:rsidRPr="00000000" w14:paraId="000000A2">
      <w:pPr>
        <w:numPr>
          <w:ilvl w:val="0"/>
          <w:numId w:val="3"/>
        </w:numPr>
        <w:spacing w:line="360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A interface deve ser adaptada para mobile e desktop.</w:t>
      </w:r>
    </w:p>
    <w:p w:rsidR="00000000" w:rsidDel="00000000" w:rsidP="00000000" w:rsidRDefault="00000000" w:rsidRPr="00000000" w14:paraId="000000A3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360" w:lineRule="auto"/>
        <w:ind w:left="720"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Desempenho </w:t>
      </w:r>
    </w:p>
    <w:p w:rsidR="00000000" w:rsidDel="00000000" w:rsidP="00000000" w:rsidRDefault="00000000" w:rsidRPr="00000000" w14:paraId="000000A5">
      <w:pPr>
        <w:numPr>
          <w:ilvl w:val="0"/>
          <w:numId w:val="7"/>
        </w:numPr>
        <w:spacing w:line="360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O tempo de carregamento da página não deve exceder 3 segundos em uma conexão média.</w:t>
      </w:r>
    </w:p>
    <w:p w:rsidR="00000000" w:rsidDel="00000000" w:rsidP="00000000" w:rsidRDefault="00000000" w:rsidRPr="00000000" w14:paraId="000000A6">
      <w:pPr>
        <w:spacing w:line="360" w:lineRule="auto"/>
        <w:ind w:left="216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360" w:lineRule="auto"/>
        <w:ind w:left="720"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Segurança </w:t>
      </w:r>
    </w:p>
    <w:p w:rsidR="00000000" w:rsidDel="00000000" w:rsidP="00000000" w:rsidRDefault="00000000" w:rsidRPr="00000000" w14:paraId="000000A8">
      <w:pPr>
        <w:spacing w:line="360" w:lineRule="auto"/>
        <w:ind w:left="720"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360" w:lineRule="auto"/>
        <w:ind w:left="216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360" w:lineRule="auto"/>
        <w:ind w:left="720"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Acessibilidade.</w:t>
      </w:r>
    </w:p>
    <w:p w:rsidR="00000000" w:rsidDel="00000000" w:rsidP="00000000" w:rsidRDefault="00000000" w:rsidRPr="00000000" w14:paraId="000000AB">
      <w:pPr>
        <w:numPr>
          <w:ilvl w:val="0"/>
          <w:numId w:val="6"/>
        </w:numPr>
        <w:spacing w:line="360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Incluir descrições alternativas (alt text) nas imagens para acessibilidade.</w:t>
      </w:r>
    </w:p>
    <w:p w:rsidR="00000000" w:rsidDel="00000000" w:rsidP="00000000" w:rsidRDefault="00000000" w:rsidRPr="00000000" w14:paraId="000000AC">
      <w:pPr>
        <w:numPr>
          <w:ilvl w:val="0"/>
          <w:numId w:val="6"/>
        </w:numPr>
        <w:spacing w:line="360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Contraste de cores adequadas para facilitar a leitura.</w:t>
      </w:r>
    </w:p>
    <w:p w:rsidR="00000000" w:rsidDel="00000000" w:rsidP="00000000" w:rsidRDefault="00000000" w:rsidRPr="00000000" w14:paraId="000000AD">
      <w:pPr>
        <w:spacing w:line="360" w:lineRule="auto"/>
        <w:ind w:left="720"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1.6 Arquitetura do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360" w:lineRule="auto"/>
        <w:ind w:left="720" w:firstLine="72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1.6.1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Diagramas UML</w:t>
      </w:r>
    </w:p>
    <w:p w:rsidR="00000000" w:rsidDel="00000000" w:rsidP="00000000" w:rsidRDefault="00000000" w:rsidRPr="00000000" w14:paraId="000000B0">
      <w:pPr>
        <w:spacing w:line="360" w:lineRule="auto"/>
        <w:ind w:left="720" w:firstLine="72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UML (Unified Modeling Language) é uma linguagem padrão usada para especificar, visualizar, construir e documentar os artefatos de sistemas de software. É uma ferramenta amplamente utilizada no desenvolvimento de sistemas orientados a ()objetos. A UML permite que os desenvolvedores e stakeholders compreendam a estrutura e o comportamento do sistema de forma clara e organizada, utilizando diagramas que representam diferentes aspectos do software.</w:t>
      </w:r>
    </w:p>
    <w:p w:rsidR="00000000" w:rsidDel="00000000" w:rsidP="00000000" w:rsidRDefault="00000000" w:rsidRPr="00000000" w14:paraId="000000B1">
      <w:pPr>
        <w:spacing w:line="360" w:lineRule="auto"/>
        <w:ind w:left="720" w:firstLine="72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Os principais tipos de diagramas UML que foram usados no desenvolvimento deste projeto incluem:</w:t>
      </w:r>
    </w:p>
    <w:p w:rsidR="00000000" w:rsidDel="00000000" w:rsidP="00000000" w:rsidRDefault="00000000" w:rsidRPr="00000000" w14:paraId="000000B2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360" w:lineRule="auto"/>
        <w:ind w:left="720"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Diagrama de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Casos de Uso</w:t>
      </w:r>
    </w:p>
    <w:p w:rsidR="00000000" w:rsidDel="00000000" w:rsidP="00000000" w:rsidRDefault="00000000" w:rsidRPr="00000000" w14:paraId="000000B4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ab/>
        <w:t xml:space="preserve">Os casos de uso descrevem as interações típicas dos usuários com o sistema. Exemplos incluem:</w:t>
      </w:r>
    </w:p>
    <w:p w:rsidR="00000000" w:rsidDel="00000000" w:rsidP="00000000" w:rsidRDefault="00000000" w:rsidRPr="00000000" w14:paraId="000000B5">
      <w:pPr>
        <w:numPr>
          <w:ilvl w:val="0"/>
          <w:numId w:val="11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O usuário navega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pela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navbar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podendo acessar outras páginas da aplicação.</w:t>
      </w:r>
    </w:p>
    <w:p w:rsidR="00000000" w:rsidDel="00000000" w:rsidP="00000000" w:rsidRDefault="00000000" w:rsidRPr="00000000" w14:paraId="000000B6">
      <w:pPr>
        <w:numPr>
          <w:ilvl w:val="0"/>
          <w:numId w:val="11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Usuário visualiza detalhes de um produto no componente de “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cards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”, acionando o botão comprar que o redireciona para o WhatsApp.</w:t>
      </w:r>
    </w:p>
    <w:p w:rsidR="00000000" w:rsidDel="00000000" w:rsidP="00000000" w:rsidRDefault="00000000" w:rsidRPr="00000000" w14:paraId="000000B7">
      <w:pPr>
        <w:numPr>
          <w:ilvl w:val="0"/>
          <w:numId w:val="11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O usuário pode acessar as redes sociais da empresa.</w:t>
      </w:r>
    </w:p>
    <w:p w:rsidR="00000000" w:rsidDel="00000000" w:rsidP="00000000" w:rsidRDefault="00000000" w:rsidRPr="00000000" w14:paraId="000000B8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Este diagrama mostra os diferentes casos de uso e os atores envolvidos:</w:t>
      </w:r>
    </w:p>
    <w:p w:rsidR="00000000" w:rsidDel="00000000" w:rsidP="00000000" w:rsidRDefault="00000000" w:rsidRPr="00000000" w14:paraId="000000BA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3641888" cy="379438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1888" cy="3794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Diagrama de Contexto: Inscrição Newsletter</w:t>
      </w:r>
    </w:p>
    <w:p w:rsidR="00000000" w:rsidDel="00000000" w:rsidP="00000000" w:rsidRDefault="00000000" w:rsidRPr="00000000" w14:paraId="000000BD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  <w:drawing>
          <wp:inline distB="114300" distT="114300" distL="114300" distR="114300">
            <wp:extent cx="2949413" cy="4597614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9413" cy="45976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Diagrama de Sequência:  Inscrição Newsletter</w:t>
      </w:r>
    </w:p>
    <w:p w:rsidR="00000000" w:rsidDel="00000000" w:rsidP="00000000" w:rsidRDefault="00000000" w:rsidRPr="00000000" w14:paraId="000000C2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ab/>
        <w:t xml:space="preserve">O diagrama de sequência ilustra a interação entre os objetos ao longo do tempo para um caso de uso específico.</w:t>
      </w:r>
    </w:p>
    <w:p w:rsidR="00000000" w:rsidDel="00000000" w:rsidP="00000000" w:rsidRDefault="00000000" w:rsidRPr="00000000" w14:paraId="000000C4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4924425" cy="30099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Diagrama de Atividade: Inscrição Newsletter</w:t>
      </w:r>
    </w:p>
    <w:p w:rsidR="00000000" w:rsidDel="00000000" w:rsidP="00000000" w:rsidRDefault="00000000" w:rsidRPr="00000000" w14:paraId="000000C7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ab/>
        <w:t xml:space="preserve">O diagrama de atividades representa o fluxo de atividades dentro de um processo ou caso de uso.</w:t>
      </w:r>
    </w:p>
    <w:p w:rsidR="00000000" w:rsidDel="00000000" w:rsidP="00000000" w:rsidRDefault="00000000" w:rsidRPr="00000000" w14:paraId="000000C8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731200" cy="3098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2"/>
        <w:keepNext w:val="0"/>
        <w:keepLines w:val="0"/>
        <w:spacing w:after="240" w:before="240" w:lineRule="auto"/>
        <w:ind w:left="708.6614173228347" w:firstLine="0"/>
        <w:rPr/>
      </w:pPr>
      <w:bookmarkStart w:colFirst="0" w:colLast="0" w:name="_qz07a9o5vnqq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DESENVOLVIMENTO</w:t>
        <w:br w:type="textWrapping"/>
        <w:br w:type="textWrapping"/>
        <w:t xml:space="preserve">2.1 Metodologia de Desenvolvimento</w:t>
        <w:br w:type="textWrapping"/>
        <w:t xml:space="preserve">      2.1.1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Metodologia Ágil (Scrum)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720" w:firstLine="720"/>
        <w:rPr/>
      </w:pPr>
      <w:r w:rsidDel="00000000" w:rsidR="00000000" w:rsidRPr="00000000">
        <w:rPr>
          <w:rtl w:val="0"/>
        </w:rPr>
        <w:t xml:space="preserve">Para aplicação da metodologia ágil, foi utilizado o</w:t>
      </w:r>
      <w:r w:rsidDel="00000000" w:rsidR="00000000" w:rsidRPr="00000000">
        <w:rPr>
          <w:b w:val="1"/>
          <w:rtl w:val="0"/>
        </w:rPr>
        <w:t xml:space="preserve"> </w:t>
      </w:r>
      <w:hyperlink r:id="rId14">
        <w:r w:rsidDel="00000000" w:rsidR="00000000" w:rsidRPr="00000000">
          <w:rPr>
            <w:b w:val="1"/>
            <w:color w:val="1155cc"/>
            <w:rtl w:val="0"/>
          </w:rPr>
          <w:t xml:space="preserve">Trello</w:t>
        </w:r>
      </w:hyperlink>
      <w:r w:rsidDel="00000000" w:rsidR="00000000" w:rsidRPr="00000000">
        <w:rPr>
          <w:rtl w:val="0"/>
        </w:rPr>
        <w:t xml:space="preserve">, solicite acesso para visualizar o quadro de gerenciamento do projeto, para o controle do desenvolvimento da documentação e do software, e as tarefas foram distribuídas entre os membros colaboradores.</w:t>
      </w:r>
    </w:p>
    <w:p w:rsidR="00000000" w:rsidDel="00000000" w:rsidP="00000000" w:rsidRDefault="00000000" w:rsidRPr="00000000" w14:paraId="000000CF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-566.9291338582675"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17526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2"/>
        <w:keepNext w:val="0"/>
        <w:keepLines w:val="0"/>
        <w:spacing w:after="240" w:before="24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ar9d552lfkrl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2.2 Prototipação</w:t>
      </w:r>
    </w:p>
    <w:p w:rsidR="00000000" w:rsidDel="00000000" w:rsidP="00000000" w:rsidRDefault="00000000" w:rsidRPr="00000000" w14:paraId="000000D2">
      <w:pPr>
        <w:pStyle w:val="Heading2"/>
        <w:keepNext w:val="0"/>
        <w:keepLines w:val="0"/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ar9d552lfkrl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2.2.1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Ferramentas Utilizadas</w:t>
      </w:r>
    </w:p>
    <w:p w:rsidR="00000000" w:rsidDel="00000000" w:rsidP="00000000" w:rsidRDefault="00000000" w:rsidRPr="00000000" w14:paraId="000000D3">
      <w:pPr>
        <w:ind w:left="720" w:firstLine="720"/>
        <w:rPr/>
      </w:pPr>
      <w:r w:rsidDel="00000000" w:rsidR="00000000" w:rsidRPr="00000000">
        <w:rPr>
          <w:rtl w:val="0"/>
        </w:rPr>
        <w:t xml:space="preserve">Foi utilizada duas ferramentas muito importantes para a criação dos design do software, o</w:t>
      </w:r>
      <w:r w:rsidDel="00000000" w:rsidR="00000000" w:rsidRPr="00000000">
        <w:rPr>
          <w:b w:val="1"/>
          <w:rtl w:val="0"/>
        </w:rPr>
        <w:t xml:space="preserve"> </w:t>
      </w:r>
      <w:hyperlink r:id="rId16">
        <w:r w:rsidDel="00000000" w:rsidR="00000000" w:rsidRPr="00000000">
          <w:rPr>
            <w:b w:val="1"/>
            <w:color w:val="1155cc"/>
            <w:rtl w:val="0"/>
          </w:rPr>
          <w:t xml:space="preserve">Figma</w:t>
        </w:r>
      </w:hyperlink>
      <w:r w:rsidDel="00000000" w:rsidR="00000000" w:rsidRPr="00000000">
        <w:rPr>
          <w:rtl w:val="0"/>
        </w:rPr>
        <w:t xml:space="preserve"> e o </w:t>
      </w:r>
      <w:hyperlink r:id="rId17">
        <w:r w:rsidDel="00000000" w:rsidR="00000000" w:rsidRPr="00000000">
          <w:rPr>
            <w:b w:val="1"/>
            <w:color w:val="1155cc"/>
            <w:rtl w:val="0"/>
          </w:rPr>
          <w:t xml:space="preserve">Canvas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Style w:val="Heading2"/>
        <w:keepNext w:val="0"/>
        <w:keepLines w:val="0"/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ar9d552lfkrl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2.2.2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Descrição dos Protótipos</w:t>
      </w:r>
    </w:p>
    <w:p w:rsidR="00000000" w:rsidDel="00000000" w:rsidP="00000000" w:rsidRDefault="00000000" w:rsidRPr="00000000" w14:paraId="000000D5">
      <w:pPr>
        <w:ind w:left="720" w:firstLine="720"/>
        <w:rPr/>
      </w:pPr>
      <w:r w:rsidDel="00000000" w:rsidR="00000000" w:rsidRPr="00000000">
        <w:rPr>
          <w:rtl w:val="0"/>
        </w:rPr>
        <w:t xml:space="preserve">Começamos com uma análise aprofundada do branding para definir o logotipo, paleta de cores e tipografia ideal. Com essa base, avançamos para o design da versão desktop, seguido pela adaptação para mobile. Durante todo o processo, selecionamos imagens de alta qualidade para enriquecer a prototipagem e garantir uma apresentação visual impactante.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2"/>
        <w:keepNext w:val="0"/>
        <w:keepLines w:val="0"/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ar9d552lfkrl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2.2.3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Validação dos Protótipo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jc w:val="center"/>
        <w:rPr/>
      </w:pPr>
      <w:r w:rsidDel="00000000" w:rsidR="00000000" w:rsidRPr="00000000">
        <w:rPr>
          <w:rtl w:val="0"/>
        </w:rPr>
        <w:t xml:space="preserve">Branding:</w:t>
      </w:r>
    </w:p>
    <w:p w:rsidR="00000000" w:rsidDel="00000000" w:rsidP="00000000" w:rsidRDefault="00000000" w:rsidRPr="00000000" w14:paraId="000000E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43936" cy="5682886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936" cy="56828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jc w:val="center"/>
        <w:rPr/>
      </w:pPr>
      <w:r w:rsidDel="00000000" w:rsidR="00000000" w:rsidRPr="00000000">
        <w:rPr>
          <w:rtl w:val="0"/>
        </w:rPr>
        <w:t xml:space="preserve">Imagens:</w:t>
      </w:r>
    </w:p>
    <w:p w:rsidR="00000000" w:rsidDel="00000000" w:rsidP="00000000" w:rsidRDefault="00000000" w:rsidRPr="00000000" w14:paraId="000000F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08824" cy="8558213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8824" cy="8558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jc w:val="center"/>
        <w:rPr/>
      </w:pPr>
      <w:r w:rsidDel="00000000" w:rsidR="00000000" w:rsidRPr="00000000">
        <w:rPr>
          <w:rtl w:val="0"/>
        </w:rPr>
        <w:t xml:space="preserve">Version [desk-top] [dark]:</w:t>
      </w:r>
    </w:p>
    <w:p w:rsidR="00000000" w:rsidDel="00000000" w:rsidP="00000000" w:rsidRDefault="00000000" w:rsidRPr="00000000" w14:paraId="000000F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191000"/>
            <wp:effectExtent b="0" l="0" r="0" t="0"/>
            <wp:docPr id="12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jc w:val="center"/>
        <w:rPr/>
      </w:pPr>
      <w:r w:rsidDel="00000000" w:rsidR="00000000" w:rsidRPr="00000000">
        <w:rPr>
          <w:rtl w:val="0"/>
        </w:rPr>
        <w:t xml:space="preserve">Version [desk-top] [light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4191000"/>
            <wp:effectExtent b="0" l="0" r="0" t="0"/>
            <wp:docPr id="8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jc w:val="center"/>
        <w:rPr/>
      </w:pPr>
      <w:r w:rsidDel="00000000" w:rsidR="00000000" w:rsidRPr="00000000">
        <w:rPr>
          <w:rtl w:val="0"/>
        </w:rPr>
        <w:t xml:space="preserve">Version [mobile] [light]:</w:t>
      </w:r>
    </w:p>
    <w:p w:rsidR="00000000" w:rsidDel="00000000" w:rsidP="00000000" w:rsidRDefault="00000000" w:rsidRPr="00000000" w14:paraId="0000012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6362700"/>
            <wp:effectExtent b="0" l="0" r="0" t="0"/>
            <wp:docPr id="7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6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jc w:val="center"/>
        <w:rPr/>
      </w:pPr>
      <w:r w:rsidDel="00000000" w:rsidR="00000000" w:rsidRPr="00000000">
        <w:rPr>
          <w:rtl w:val="0"/>
        </w:rPr>
        <w:t xml:space="preserve">Version [mobile] [dark]:</w:t>
      </w:r>
    </w:p>
    <w:p w:rsidR="00000000" w:rsidDel="00000000" w:rsidP="00000000" w:rsidRDefault="00000000" w:rsidRPr="00000000" w14:paraId="0000013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6362700"/>
            <wp:effectExtent b="0" l="0" r="0" t="0"/>
            <wp:docPr id="4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6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pStyle w:val="Heading2"/>
        <w:keepNext w:val="0"/>
        <w:keepLines w:val="0"/>
        <w:spacing w:after="240" w:before="24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ar9d552lfkrl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2.3 Codificação</w:t>
      </w:r>
    </w:p>
    <w:p w:rsidR="00000000" w:rsidDel="00000000" w:rsidP="00000000" w:rsidRDefault="00000000" w:rsidRPr="00000000" w14:paraId="00000144">
      <w:pPr>
        <w:pStyle w:val="Heading2"/>
        <w:keepNext w:val="0"/>
        <w:keepLines w:val="0"/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ar9d552lfkrl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2.3.1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Ambiente de Desenvolvimento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pStyle w:val="Heading2"/>
        <w:keepNext w:val="0"/>
        <w:keepLines w:val="0"/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ar9d552lfkrl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2.3.2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Procedimentos de Desenvolvimento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pStyle w:val="Heading2"/>
        <w:keepNext w:val="0"/>
        <w:keepLines w:val="0"/>
        <w:spacing w:after="240" w:before="24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b3z5lfz3gp44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2.4 Implementação</w:t>
      </w:r>
    </w:p>
    <w:p w:rsidR="00000000" w:rsidDel="00000000" w:rsidP="00000000" w:rsidRDefault="00000000" w:rsidRPr="00000000" w14:paraId="00000149">
      <w:pPr>
        <w:pStyle w:val="Heading2"/>
        <w:keepNext w:val="0"/>
        <w:keepLines w:val="0"/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bookmarkStart w:colFirst="0" w:colLast="0" w:name="_ar9d552lfkrl" w:id="8"/>
      <w:bookmarkEnd w:id="8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2.4.1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Controle de versionamento (GitHub)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ab/>
        <w:tab/>
        <w:t xml:space="preserve">O versionamento da documentação, bem como do código fonte do software, será  feito em repositório do</w:t>
      </w:r>
      <w:hyperlink r:id="rId2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highlight w:val="white"/>
            <w:rtl w:val="0"/>
          </w:rPr>
          <w:t xml:space="preserve"> </w:t>
        </w:r>
      </w:hyperlink>
      <w:hyperlink r:id="rId25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highlight w:val="white"/>
            <w:rtl w:val="0"/>
          </w:rPr>
          <w:t xml:space="preserve">GitHub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, e será dividido em pastas, uma para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documentaç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ão e outra para o software.</w:t>
      </w:r>
    </w:p>
    <w:p w:rsidR="00000000" w:rsidDel="00000000" w:rsidP="00000000" w:rsidRDefault="00000000" w:rsidRPr="00000000" w14:paraId="0000014B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2.4.2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Hospedagem (Vercel)</w:t>
      </w:r>
    </w:p>
    <w:p w:rsidR="00000000" w:rsidDel="00000000" w:rsidP="00000000" w:rsidRDefault="00000000" w:rsidRPr="00000000" w14:paraId="0000014C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ab/>
        <w:tab/>
        <w:t xml:space="preserve">A hospedagem do código fonte do software será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feito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nos servidores da </w:t>
      </w:r>
      <w:hyperlink r:id="rId26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highlight w:val="white"/>
            <w:rtl w:val="0"/>
          </w:rPr>
          <w:t xml:space="preserve">Vercel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14D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line="360" w:lineRule="auto"/>
        <w:ind w:left="720" w:hanging="11.338582677165334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3. TESTE</w:t>
      </w:r>
    </w:p>
    <w:p w:rsidR="00000000" w:rsidDel="00000000" w:rsidP="00000000" w:rsidRDefault="00000000" w:rsidRPr="00000000" w14:paraId="0000014F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3.1 Objetivo do plano de teste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72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O objetivo deste plano de teste é garantir que a página da aplicação web da loja “Casa Sônia” seja apresentada de maneira eficiente. Isso inclui o navegar entre as páginas, a função do carousel de produtos, a inscrição no newsletter, o encaminhamento para o WhatsApp e eficiência da venda e atendimento.</w:t>
      </w:r>
    </w:p>
    <w:p w:rsidR="00000000" w:rsidDel="00000000" w:rsidP="00000000" w:rsidRDefault="00000000" w:rsidRPr="00000000" w14:paraId="00000152">
      <w:pPr>
        <w:spacing w:after="240" w:before="240"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3.2 Plano de teste</w:t>
      </w:r>
    </w:p>
    <w:p w:rsidR="00000000" w:rsidDel="00000000" w:rsidP="00000000" w:rsidRDefault="00000000" w:rsidRPr="00000000" w14:paraId="00000153">
      <w:pPr>
        <w:spacing w:after="240" w:before="240" w:line="360" w:lineRule="auto"/>
        <w:ind w:left="720" w:firstLine="72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3.2.1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O escopo de teste inclui:</w:t>
      </w:r>
    </w:p>
    <w:p w:rsidR="00000000" w:rsidDel="00000000" w:rsidP="00000000" w:rsidRDefault="00000000" w:rsidRPr="00000000" w14:paraId="00000154">
      <w:pPr>
        <w:numPr>
          <w:ilvl w:val="0"/>
          <w:numId w:val="12"/>
        </w:numPr>
        <w:spacing w:after="0" w:before="0" w:line="276" w:lineRule="auto"/>
        <w:ind w:left="2160" w:hanging="360"/>
        <w:jc w:val="both"/>
        <w:rPr>
          <w:rFonts w:ascii="Times New Roman" w:cs="Times New Roman" w:eastAsia="Times New Roman" w:hAnsi="Times New Roman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Navegação do web site (navbar e links).</w:t>
      </w:r>
    </w:p>
    <w:p w:rsidR="00000000" w:rsidDel="00000000" w:rsidP="00000000" w:rsidRDefault="00000000" w:rsidRPr="00000000" w14:paraId="00000155">
      <w:pPr>
        <w:numPr>
          <w:ilvl w:val="0"/>
          <w:numId w:val="12"/>
        </w:numPr>
        <w:spacing w:after="0" w:before="0" w:line="276" w:lineRule="auto"/>
        <w:ind w:left="2160" w:hanging="360"/>
        <w:jc w:val="both"/>
        <w:rPr>
          <w:rFonts w:ascii="Times New Roman" w:cs="Times New Roman" w:eastAsia="Times New Roman" w:hAnsi="Times New Roman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Funcionamento do carousel de produtos</w:t>
      </w:r>
    </w:p>
    <w:p w:rsidR="00000000" w:rsidDel="00000000" w:rsidP="00000000" w:rsidRDefault="00000000" w:rsidRPr="00000000" w14:paraId="00000156">
      <w:pPr>
        <w:numPr>
          <w:ilvl w:val="0"/>
          <w:numId w:val="12"/>
        </w:numPr>
        <w:spacing w:after="0" w:before="0" w:line="276" w:lineRule="auto"/>
        <w:ind w:left="2160" w:hanging="360"/>
        <w:jc w:val="both"/>
        <w:rPr>
          <w:rFonts w:ascii="Times New Roman" w:cs="Times New Roman" w:eastAsia="Times New Roman" w:hAnsi="Times New Roman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Funcionalidade do formulário newsletter</w:t>
      </w:r>
    </w:p>
    <w:p w:rsidR="00000000" w:rsidDel="00000000" w:rsidP="00000000" w:rsidRDefault="00000000" w:rsidRPr="00000000" w14:paraId="00000157">
      <w:pPr>
        <w:numPr>
          <w:ilvl w:val="0"/>
          <w:numId w:val="12"/>
        </w:numPr>
        <w:spacing w:after="0" w:before="0" w:line="276" w:lineRule="auto"/>
        <w:ind w:left="2160" w:hanging="360"/>
        <w:jc w:val="both"/>
        <w:rPr>
          <w:rFonts w:ascii="Times New Roman" w:cs="Times New Roman" w:eastAsia="Times New Roman" w:hAnsi="Times New Roman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Teste de usabilidade de página em diferentes tipos de dispositivos.</w:t>
      </w:r>
    </w:p>
    <w:p w:rsidR="00000000" w:rsidDel="00000000" w:rsidP="00000000" w:rsidRDefault="00000000" w:rsidRPr="00000000" w14:paraId="00000158">
      <w:pPr>
        <w:numPr>
          <w:ilvl w:val="0"/>
          <w:numId w:val="12"/>
        </w:numPr>
        <w:spacing w:after="0" w:before="0" w:line="276" w:lineRule="auto"/>
        <w:ind w:left="2160" w:hanging="360"/>
        <w:jc w:val="both"/>
        <w:rPr>
          <w:rFonts w:ascii="Times New Roman" w:cs="Times New Roman" w:eastAsia="Times New Roman" w:hAnsi="Times New Roman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O redirecionar do botão para compra via WhatsApp</w:t>
      </w:r>
    </w:p>
    <w:p w:rsidR="00000000" w:rsidDel="00000000" w:rsidP="00000000" w:rsidRDefault="00000000" w:rsidRPr="00000000" w14:paraId="00000159">
      <w:pPr>
        <w:numPr>
          <w:ilvl w:val="0"/>
          <w:numId w:val="12"/>
        </w:numPr>
        <w:spacing w:after="0" w:before="0" w:line="276" w:lineRule="auto"/>
        <w:ind w:left="2160" w:hanging="360"/>
        <w:jc w:val="both"/>
        <w:rPr>
          <w:rFonts w:ascii="Times New Roman" w:cs="Times New Roman" w:eastAsia="Times New Roman" w:hAnsi="Times New Roman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Usabilidade do dark mode</w:t>
      </w:r>
    </w:p>
    <w:p w:rsidR="00000000" w:rsidDel="00000000" w:rsidP="00000000" w:rsidRDefault="00000000" w:rsidRPr="00000000" w14:paraId="0000015A">
      <w:pPr>
        <w:numPr>
          <w:ilvl w:val="0"/>
          <w:numId w:val="12"/>
        </w:numPr>
        <w:spacing w:after="0" w:before="0" w:line="276" w:lineRule="auto"/>
        <w:ind w:left="2160" w:hanging="360"/>
        <w:jc w:val="both"/>
        <w:rPr>
          <w:rFonts w:ascii="Times New Roman" w:cs="Times New Roman" w:eastAsia="Times New Roman" w:hAnsi="Times New Roman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Verificação das páginas de categorias</w:t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3.3  Ambiente de Teste: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Sistema Operacional:  Windows, MacOS, Android, IOS</w:t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Navegador: Chrome, Firefox, Explorer, Edge, Opera.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Dispositivos: Desktop, tablet e smartphone</w:t>
      </w:r>
    </w:p>
    <w:p w:rsidR="00000000" w:rsidDel="00000000" w:rsidP="00000000" w:rsidRDefault="00000000" w:rsidRPr="00000000" w14:paraId="0000015F">
      <w:pPr>
        <w:spacing w:after="240" w:before="240" w:line="276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after="240" w:before="240"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3.4   Critérios:</w:t>
      </w:r>
    </w:p>
    <w:p w:rsidR="00000000" w:rsidDel="00000000" w:rsidP="00000000" w:rsidRDefault="00000000" w:rsidRPr="00000000" w14:paraId="00000161">
      <w:pPr>
        <w:spacing w:after="240" w:before="240"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3.4.1 Critérios de Entrada:</w:t>
      </w:r>
    </w:p>
    <w:p w:rsidR="00000000" w:rsidDel="00000000" w:rsidP="00000000" w:rsidRDefault="00000000" w:rsidRPr="00000000" w14:paraId="00000162">
      <w:pPr>
        <w:spacing w:after="0" w:before="0" w:line="276" w:lineRule="auto"/>
        <w:ind w:left="144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Se iniciam quando:</w:t>
      </w:r>
    </w:p>
    <w:p w:rsidR="00000000" w:rsidDel="00000000" w:rsidP="00000000" w:rsidRDefault="00000000" w:rsidRPr="00000000" w14:paraId="00000163">
      <w:pPr>
        <w:numPr>
          <w:ilvl w:val="0"/>
          <w:numId w:val="10"/>
        </w:numPr>
        <w:spacing w:after="0" w:before="0" w:line="276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Disponível no ambiente de aceitação</w:t>
      </w:r>
    </w:p>
    <w:p w:rsidR="00000000" w:rsidDel="00000000" w:rsidP="00000000" w:rsidRDefault="00000000" w:rsidRPr="00000000" w14:paraId="00000164">
      <w:pPr>
        <w:numPr>
          <w:ilvl w:val="0"/>
          <w:numId w:val="10"/>
        </w:numPr>
        <w:spacing w:after="0" w:before="0" w:line="276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Formulário de newsletter se conectar ao bockend para o processamento</w:t>
      </w:r>
    </w:p>
    <w:p w:rsidR="00000000" w:rsidDel="00000000" w:rsidP="00000000" w:rsidRDefault="00000000" w:rsidRPr="00000000" w14:paraId="00000165">
      <w:pPr>
        <w:numPr>
          <w:ilvl w:val="0"/>
          <w:numId w:val="10"/>
        </w:numPr>
        <w:spacing w:after="0" w:before="0" w:line="276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Modo dark mode estiver em funcionamento.</w:t>
      </w:r>
    </w:p>
    <w:p w:rsidR="00000000" w:rsidDel="00000000" w:rsidP="00000000" w:rsidRDefault="00000000" w:rsidRPr="00000000" w14:paraId="00000166">
      <w:pPr>
        <w:spacing w:after="0" w:before="0" w:line="276" w:lineRule="auto"/>
        <w:ind w:left="216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after="240" w:before="240"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3.4.2 Critérios de Saída:                                  </w:t>
        <w:tab/>
      </w:r>
    </w:p>
    <w:p w:rsidR="00000000" w:rsidDel="00000000" w:rsidP="00000000" w:rsidRDefault="00000000" w:rsidRPr="00000000" w14:paraId="00000168">
      <w:pPr>
        <w:spacing w:after="240" w:before="240" w:line="276" w:lineRule="auto"/>
        <w:ind w:left="144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Serão finalizados quando:</w:t>
      </w:r>
    </w:p>
    <w:p w:rsidR="00000000" w:rsidDel="00000000" w:rsidP="00000000" w:rsidRDefault="00000000" w:rsidRPr="00000000" w14:paraId="00000169">
      <w:pPr>
        <w:numPr>
          <w:ilvl w:val="0"/>
          <w:numId w:val="5"/>
        </w:numPr>
        <w:spacing w:after="0" w:afterAutospacing="0" w:before="240" w:line="276" w:lineRule="auto"/>
        <w:ind w:left="2160" w:hanging="360"/>
        <w:jc w:val="both"/>
        <w:rPr>
          <w:rFonts w:ascii="Times New Roman" w:cs="Times New Roman" w:eastAsia="Times New Roman" w:hAnsi="Times New Roman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Quando os principais testes forem finalizados com êxito</w:t>
      </w:r>
    </w:p>
    <w:p w:rsidR="00000000" w:rsidDel="00000000" w:rsidP="00000000" w:rsidRDefault="00000000" w:rsidRPr="00000000" w14:paraId="0000016A">
      <w:pPr>
        <w:numPr>
          <w:ilvl w:val="0"/>
          <w:numId w:val="5"/>
        </w:numPr>
        <w:spacing w:after="240" w:before="0" w:beforeAutospacing="0" w:line="276" w:lineRule="auto"/>
        <w:ind w:left="2160" w:hanging="360"/>
        <w:jc w:val="both"/>
        <w:rPr>
          <w:rFonts w:ascii="Times New Roman" w:cs="Times New Roman" w:eastAsia="Times New Roman" w:hAnsi="Times New Roman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Quando todo e qualquer erro for resolvido.</w:t>
      </w:r>
    </w:p>
    <w:p w:rsidR="00000000" w:rsidDel="00000000" w:rsidP="00000000" w:rsidRDefault="00000000" w:rsidRPr="00000000" w14:paraId="0000016B">
      <w:pPr>
        <w:spacing w:after="240" w:before="240"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3.5 Estratégia:</w:t>
      </w:r>
    </w:p>
    <w:p w:rsidR="00000000" w:rsidDel="00000000" w:rsidP="00000000" w:rsidRDefault="00000000" w:rsidRPr="00000000" w14:paraId="0000016C">
      <w:pPr>
        <w:spacing w:after="240" w:before="240" w:line="360" w:lineRule="auto"/>
        <w:ind w:left="720" w:firstLine="72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Serão utilizados testes manuais e automáticos, buscando sempre melhorar a usabilidade e reparar quais possíveis erros que se evidenciem. Testes serão de funcionalidade, usabilidade e segurança de dados se certificando da proteção dos dados dos usuários. </w:t>
      </w:r>
    </w:p>
    <w:p w:rsidR="00000000" w:rsidDel="00000000" w:rsidP="00000000" w:rsidRDefault="00000000" w:rsidRPr="00000000" w14:paraId="0000016D">
      <w:pPr>
        <w:spacing w:after="240" w:before="24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( falta duas tabelas)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4. EVOLUÇÃO</w:t>
      </w:r>
    </w:p>
    <w:p w:rsidR="00000000" w:rsidDel="00000000" w:rsidP="00000000" w:rsidRDefault="00000000" w:rsidRPr="00000000" w14:paraId="00000171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4.1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Histórico de Versões</w:t>
      </w:r>
    </w:p>
    <w:p w:rsidR="00000000" w:rsidDel="00000000" w:rsidP="00000000" w:rsidRDefault="00000000" w:rsidRPr="00000000" w14:paraId="00000173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ab/>
        <w:t xml:space="preserve">Este documento será atualizado conforme o desenvolvimento do projeto avança. Abaixo está o histórico de versões:</w:t>
      </w:r>
    </w:p>
    <w:p w:rsidR="00000000" w:rsidDel="00000000" w:rsidP="00000000" w:rsidRDefault="00000000" w:rsidRPr="00000000" w14:paraId="00000174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Versão 1.0: Documento inicial criado.</w:t>
      </w:r>
    </w:p>
    <w:p w:rsidR="00000000" w:rsidDel="00000000" w:rsidP="00000000" w:rsidRDefault="00000000" w:rsidRPr="00000000" w14:paraId="00000176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4.3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Plano de Evolução</w:t>
      </w:r>
    </w:p>
    <w:p w:rsidR="00000000" w:rsidDel="00000000" w:rsidP="00000000" w:rsidRDefault="00000000" w:rsidRPr="00000000" w14:paraId="00000178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ab/>
        <w:t xml:space="preserve">O plano de evolução inclui futuras melhorias e funcionalidades adicionais, como:</w:t>
      </w:r>
    </w:p>
    <w:p w:rsidR="00000000" w:rsidDel="00000000" w:rsidP="00000000" w:rsidRDefault="00000000" w:rsidRPr="00000000" w14:paraId="00000179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Formulário de busca de produtos.</w:t>
      </w:r>
    </w:p>
    <w:p w:rsidR="00000000" w:rsidDel="00000000" w:rsidP="00000000" w:rsidRDefault="00000000" w:rsidRPr="00000000" w14:paraId="0000017A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Implementação de um sistema de e-commerce.</w:t>
      </w:r>
    </w:p>
    <w:p w:rsidR="00000000" w:rsidDel="00000000" w:rsidP="00000000" w:rsidRDefault="00000000" w:rsidRPr="00000000" w14:paraId="0000017B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Sugestão de compras de acordo com produtos já adquiridos pelo cliente.</w:t>
      </w:r>
    </w:p>
    <w:p w:rsidR="00000000" w:rsidDel="00000000" w:rsidP="00000000" w:rsidRDefault="00000000" w:rsidRPr="00000000" w14:paraId="0000017C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Adição de novas categorias de produtos conforme a demanda.</w:t>
      </w:r>
    </w:p>
    <w:p w:rsidR="00000000" w:rsidDel="00000000" w:rsidP="00000000" w:rsidRDefault="00000000" w:rsidRPr="00000000" w14:paraId="0000017D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</w:r>
    </w:p>
    <w:sectPr>
      <w:headerReference r:id="rId27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9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jpg"/><Relationship Id="rId22" Type="http://schemas.openxmlformats.org/officeDocument/2006/relationships/image" Target="media/image14.jpg"/><Relationship Id="rId21" Type="http://schemas.openxmlformats.org/officeDocument/2006/relationships/image" Target="media/image12.jpg"/><Relationship Id="rId24" Type="http://schemas.openxmlformats.org/officeDocument/2006/relationships/hyperlink" Target="https://github.com/Lucas-Ed/grupo-02_pi" TargetMode="External"/><Relationship Id="rId23" Type="http://schemas.openxmlformats.org/officeDocument/2006/relationships/image" Target="media/image13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casasonia.com.br/" TargetMode="External"/><Relationship Id="rId26" Type="http://schemas.openxmlformats.org/officeDocument/2006/relationships/hyperlink" Target="https://vercel.com" TargetMode="External"/><Relationship Id="rId25" Type="http://schemas.openxmlformats.org/officeDocument/2006/relationships/hyperlink" Target="https://github.com/Lucas-Ed/grupo-02_pi" TargetMode="External"/><Relationship Id="rId27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1.png"/><Relationship Id="rId8" Type="http://schemas.openxmlformats.org/officeDocument/2006/relationships/image" Target="media/image15.png"/><Relationship Id="rId11" Type="http://schemas.openxmlformats.org/officeDocument/2006/relationships/image" Target="media/image5.png"/><Relationship Id="rId10" Type="http://schemas.openxmlformats.org/officeDocument/2006/relationships/image" Target="media/image2.png"/><Relationship Id="rId13" Type="http://schemas.openxmlformats.org/officeDocument/2006/relationships/image" Target="media/image3.png"/><Relationship Id="rId12" Type="http://schemas.openxmlformats.org/officeDocument/2006/relationships/image" Target="media/image4.png"/><Relationship Id="rId15" Type="http://schemas.openxmlformats.org/officeDocument/2006/relationships/image" Target="media/image8.png"/><Relationship Id="rId14" Type="http://schemas.openxmlformats.org/officeDocument/2006/relationships/hyperlink" Target="https://trello.com/invite/b/670a36ac9fdfb633bd12bc42/ATTIc0bd37a0dad55feb71e78e437d7367886CFD379C/fatec-pi-documentacao-casa-sonia-fashion" TargetMode="External"/><Relationship Id="rId17" Type="http://schemas.openxmlformats.org/officeDocument/2006/relationships/hyperlink" Target="https://www.google.com/search?gs_ssp=eJzj4tbP1TcwNMrIMyo3U2A0YHRg8GJNTswrSwQASccGEw&amp;q=canva&amp;oq=canva&amp;gs_lcrp=EgZjaHJvbWUqEwgBEC4YgwEYxwEYsQMY0QMYgAQyBggAEEUYPDITCAEQLhiDARjHARixAxjRAxiABDINCAIQABiDARixAxiABDINCAMQABiDARixAxiABDINCAQQABiDARixAxiABDINCAUQABiDARixAxiABDIGCAYQRRg8MgYIBxBFGDzSAQgzMTM2ajBqN6gCALACAA&amp;sourceid=chrome&amp;ie=UTF-8" TargetMode="External"/><Relationship Id="rId16" Type="http://schemas.openxmlformats.org/officeDocument/2006/relationships/hyperlink" Target="https://www.figma.com/design/sIfEtyseMbpBPBKTnMTnAm/Casa-S%C3%B4nia-Fashion?node-id=0-88&amp;t=xCCDPaCHfE8gytH9-1" TargetMode="External"/><Relationship Id="rId19" Type="http://schemas.openxmlformats.org/officeDocument/2006/relationships/image" Target="media/image7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