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EED" w:rsidRDefault="0070768C" w:rsidP="00602E69">
      <w:pPr>
        <w:pStyle w:val="Ttulo"/>
        <w:ind w:left="0" w:firstLine="2975"/>
        <w:rPr>
          <w:u w:val="none"/>
        </w:rPr>
      </w:pPr>
      <w:r>
        <w:t>D</w:t>
      </w:r>
      <w:r>
        <w:t>ocumento de Visão</w:t>
      </w:r>
    </w:p>
    <w:p w:rsidR="00B54EED" w:rsidRDefault="00B54EE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B54EED" w:rsidRDefault="00B54EED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color w:val="000000"/>
          <w:sz w:val="27"/>
          <w:szCs w:val="27"/>
        </w:rPr>
      </w:pPr>
    </w:p>
    <w:p w:rsidR="00B54EED" w:rsidRDefault="0070768C">
      <w:pPr>
        <w:pStyle w:val="Ttulo2"/>
        <w:numPr>
          <w:ilvl w:val="0"/>
          <w:numId w:val="1"/>
        </w:numPr>
        <w:tabs>
          <w:tab w:val="left" w:pos="544"/>
        </w:tabs>
        <w:spacing w:before="100"/>
        <w:ind w:hanging="323"/>
      </w:pPr>
      <w:r>
        <w:t>Objetivo</w:t>
      </w:r>
    </w:p>
    <w:p w:rsidR="00B54EED" w:rsidRDefault="00B54EED">
      <w:pPr>
        <w:pBdr>
          <w:top w:val="nil"/>
          <w:left w:val="nil"/>
          <w:bottom w:val="nil"/>
          <w:right w:val="nil"/>
          <w:between w:val="nil"/>
        </w:pBdr>
        <w:ind w:left="221"/>
        <w:jc w:val="both"/>
        <w:rPr>
          <w:color w:val="000000"/>
        </w:rPr>
      </w:pPr>
    </w:p>
    <w:p w:rsidR="00602E69" w:rsidRPr="00602E69" w:rsidRDefault="00602E69" w:rsidP="00602E69">
      <w:pPr>
        <w:pBdr>
          <w:top w:val="nil"/>
          <w:left w:val="nil"/>
          <w:bottom w:val="nil"/>
          <w:right w:val="nil"/>
          <w:between w:val="nil"/>
        </w:pBdr>
        <w:ind w:left="221"/>
        <w:jc w:val="both"/>
        <w:rPr>
          <w:color w:val="000000"/>
        </w:rPr>
      </w:pPr>
      <w:r w:rsidRPr="00602E69">
        <w:rPr>
          <w:color w:val="000000"/>
        </w:rPr>
        <w:t xml:space="preserve">A proposta deste sistema é auxiliar pessoas que necessitam de cuidados especiais, ou que </w:t>
      </w:r>
    </w:p>
    <w:p w:rsidR="00602E69" w:rsidRPr="00602E69" w:rsidRDefault="00602E69" w:rsidP="00602E69">
      <w:pPr>
        <w:pBdr>
          <w:top w:val="nil"/>
          <w:left w:val="nil"/>
          <w:bottom w:val="nil"/>
          <w:right w:val="nil"/>
          <w:between w:val="nil"/>
        </w:pBdr>
        <w:ind w:left="221"/>
        <w:jc w:val="both"/>
        <w:rPr>
          <w:color w:val="000000"/>
        </w:rPr>
      </w:pPr>
      <w:r w:rsidRPr="00602E69">
        <w:rPr>
          <w:color w:val="000000"/>
        </w:rPr>
        <w:t>são dependente de outras, nas necessidades médicas como em lembrete de remédios, gestão</w:t>
      </w:r>
    </w:p>
    <w:p w:rsidR="00B54EED" w:rsidRDefault="00602E69" w:rsidP="00602E69">
      <w:pPr>
        <w:pBdr>
          <w:top w:val="nil"/>
          <w:left w:val="nil"/>
          <w:bottom w:val="nil"/>
          <w:right w:val="nil"/>
          <w:between w:val="nil"/>
        </w:pBdr>
        <w:ind w:left="221"/>
        <w:jc w:val="both"/>
        <w:rPr>
          <w:color w:val="000000"/>
        </w:rPr>
      </w:pPr>
      <w:r w:rsidRPr="00602E69">
        <w:rPr>
          <w:color w:val="000000"/>
        </w:rPr>
        <w:t>de receitas, monitoramento de saúde com medição de batimentos car</w:t>
      </w:r>
      <w:r>
        <w:rPr>
          <w:color w:val="000000"/>
        </w:rPr>
        <w:t xml:space="preserve">díacos, pressão arterial, nível </w:t>
      </w:r>
      <w:r w:rsidRPr="00602E69">
        <w:rPr>
          <w:color w:val="000000"/>
        </w:rPr>
        <w:t>de glicose e entre outros. Além disso, facilitar compras de remédios, descont</w:t>
      </w:r>
      <w:r>
        <w:rPr>
          <w:color w:val="000000"/>
        </w:rPr>
        <w:t>os em medicamentos e oferece contato com profissionais qualificados.</w:t>
      </w:r>
    </w:p>
    <w:p w:rsidR="00602E69" w:rsidRPr="00602E69" w:rsidRDefault="00602E69" w:rsidP="00602E69">
      <w:pPr>
        <w:pBdr>
          <w:top w:val="nil"/>
          <w:left w:val="nil"/>
          <w:bottom w:val="nil"/>
          <w:right w:val="nil"/>
          <w:between w:val="nil"/>
        </w:pBdr>
        <w:ind w:left="221"/>
        <w:jc w:val="both"/>
        <w:rPr>
          <w:color w:val="000000"/>
        </w:rPr>
      </w:pPr>
    </w:p>
    <w:p w:rsidR="00B54EED" w:rsidRDefault="0070768C">
      <w:pPr>
        <w:pStyle w:val="Ttulo2"/>
        <w:numPr>
          <w:ilvl w:val="0"/>
          <w:numId w:val="1"/>
        </w:numPr>
        <w:tabs>
          <w:tab w:val="left" w:pos="544"/>
        </w:tabs>
        <w:ind w:hanging="323"/>
      </w:pPr>
      <w:r>
        <w:t>Escopo</w:t>
      </w:r>
    </w:p>
    <w:p w:rsidR="00B54EED" w:rsidRDefault="00B54EED">
      <w:pPr>
        <w:pBdr>
          <w:top w:val="nil"/>
          <w:left w:val="nil"/>
          <w:bottom w:val="nil"/>
          <w:right w:val="nil"/>
          <w:between w:val="nil"/>
        </w:pBdr>
        <w:ind w:left="221" w:right="6"/>
        <w:jc w:val="both"/>
        <w:rPr>
          <w:color w:val="000000"/>
        </w:rPr>
      </w:pPr>
    </w:p>
    <w:p w:rsidR="00B54EED" w:rsidRDefault="0070768C">
      <w:pPr>
        <w:pBdr>
          <w:top w:val="nil"/>
          <w:left w:val="nil"/>
          <w:bottom w:val="nil"/>
          <w:right w:val="nil"/>
          <w:between w:val="nil"/>
        </w:pBdr>
        <w:ind w:left="221" w:right="6"/>
        <w:jc w:val="both"/>
        <w:rPr>
          <w:color w:val="000000"/>
        </w:rPr>
      </w:pPr>
      <w:r>
        <w:rPr>
          <w:color w:val="000000"/>
        </w:rPr>
        <w:t>Esse sistema permitirá aos usuários</w:t>
      </w:r>
      <w:r w:rsidR="000516E0">
        <w:rPr>
          <w:color w:val="000000"/>
        </w:rPr>
        <w:t xml:space="preserve"> o acesso à assitências médicas</w:t>
      </w:r>
      <w:r>
        <w:rPr>
          <w:color w:val="000000"/>
        </w:rPr>
        <w:t>, através da internet, disponibilizando mecanismos com o objetivo d</w:t>
      </w:r>
      <w:r w:rsidR="000516E0">
        <w:rPr>
          <w:color w:val="000000"/>
        </w:rPr>
        <w:t>e promover a independência da saúde pessoal</w:t>
      </w:r>
      <w:r>
        <w:rPr>
          <w:color w:val="000000"/>
        </w:rPr>
        <w:t>.</w:t>
      </w:r>
    </w:p>
    <w:p w:rsidR="00B54EED" w:rsidRDefault="00B54EED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</w:p>
    <w:p w:rsidR="00B54EED" w:rsidRDefault="0070768C">
      <w:pPr>
        <w:pStyle w:val="Ttulo3"/>
        <w:numPr>
          <w:ilvl w:val="1"/>
          <w:numId w:val="1"/>
        </w:numPr>
        <w:tabs>
          <w:tab w:val="left" w:pos="748"/>
        </w:tabs>
        <w:ind w:hanging="527"/>
      </w:pPr>
      <w:r>
        <w:t>Perfil dos Sistemas Atuais</w:t>
      </w:r>
    </w:p>
    <w:p w:rsidR="00B54EED" w:rsidRDefault="00B54EED">
      <w:pPr>
        <w:pBdr>
          <w:top w:val="nil"/>
          <w:left w:val="nil"/>
          <w:bottom w:val="nil"/>
          <w:right w:val="nil"/>
          <w:between w:val="nil"/>
        </w:pBdr>
        <w:ind w:left="221" w:right="247"/>
        <w:rPr>
          <w:color w:val="000000"/>
        </w:rPr>
      </w:pPr>
    </w:p>
    <w:p w:rsidR="00B54EED" w:rsidRDefault="000516E0">
      <w:pPr>
        <w:pBdr>
          <w:top w:val="nil"/>
          <w:left w:val="nil"/>
          <w:bottom w:val="nil"/>
          <w:right w:val="nil"/>
          <w:between w:val="nil"/>
        </w:pBdr>
        <w:ind w:left="221" w:right="6"/>
        <w:rPr>
          <w:color w:val="000000"/>
        </w:rPr>
      </w:pPr>
      <w:r>
        <w:rPr>
          <w:color w:val="000000"/>
        </w:rPr>
        <w:t>O sistema atual possibilita apenas ao agendamento de consultas no sistema único de saúde (SUS). Possibilitando a escolha de data, hora do médico ou odontologo disponível.</w:t>
      </w:r>
    </w:p>
    <w:p w:rsidR="00B54EED" w:rsidRDefault="00B54EED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4"/>
          <w:szCs w:val="24"/>
        </w:rPr>
      </w:pPr>
    </w:p>
    <w:p w:rsidR="00B54EED" w:rsidRDefault="000516E0">
      <w:pPr>
        <w:pStyle w:val="Ttulo2"/>
        <w:numPr>
          <w:ilvl w:val="0"/>
          <w:numId w:val="1"/>
        </w:numPr>
        <w:tabs>
          <w:tab w:val="left" w:pos="544"/>
        </w:tabs>
        <w:spacing w:before="1"/>
        <w:ind w:hanging="323"/>
      </w:pPr>
      <w:r>
        <w:t>Participantes</w:t>
      </w:r>
    </w:p>
    <w:p w:rsidR="00B54EED" w:rsidRDefault="00B54EED">
      <w:pPr>
        <w:ind w:left="221"/>
        <w:rPr>
          <w:b/>
        </w:rPr>
      </w:pPr>
    </w:p>
    <w:p w:rsidR="00B54EED" w:rsidRDefault="000516E0">
      <w:pPr>
        <w:ind w:firstLine="221"/>
        <w:jc w:val="both"/>
      </w:pPr>
      <w:r>
        <w:rPr>
          <w:b/>
        </w:rPr>
        <w:t>Aluno</w:t>
      </w:r>
      <w:r w:rsidR="0070768C">
        <w:rPr>
          <w:b/>
        </w:rPr>
        <w:t xml:space="preserve">: </w:t>
      </w:r>
      <w:r w:rsidR="007734C2">
        <w:t>Lucas Emanuel Gonçalves</w:t>
      </w:r>
    </w:p>
    <w:p w:rsidR="00B54EED" w:rsidRDefault="0070768C">
      <w:pPr>
        <w:ind w:firstLine="221"/>
        <w:jc w:val="both"/>
      </w:pPr>
      <w:r>
        <w:rPr>
          <w:b/>
        </w:rPr>
        <w:t xml:space="preserve">Qualificação: </w:t>
      </w:r>
      <w:r w:rsidR="007734C2">
        <w:t>Desenvolvedor Back-End.</w:t>
      </w:r>
    </w:p>
    <w:p w:rsidR="00B54EED" w:rsidRDefault="0070768C">
      <w:pPr>
        <w:pBdr>
          <w:top w:val="nil"/>
          <w:left w:val="nil"/>
          <w:bottom w:val="nil"/>
          <w:right w:val="nil"/>
          <w:between w:val="nil"/>
        </w:pBdr>
        <w:spacing w:before="1"/>
        <w:ind w:left="221"/>
        <w:jc w:val="both"/>
        <w:rPr>
          <w:color w:val="000000"/>
        </w:rPr>
      </w:pPr>
      <w:r>
        <w:rPr>
          <w:b/>
          <w:color w:val="000000"/>
        </w:rPr>
        <w:t xml:space="preserve">Responsabilidades: </w:t>
      </w:r>
      <w:r w:rsidR="007734C2">
        <w:rPr>
          <w:color w:val="000000"/>
        </w:rPr>
        <w:t>Desenvolver a lógica interna do sistema, manipular banco de dados, implementar API’s e cuidar da perfomance do sistema.</w:t>
      </w:r>
    </w:p>
    <w:p w:rsidR="00B54EED" w:rsidRDefault="0070768C">
      <w:pPr>
        <w:pBdr>
          <w:top w:val="nil"/>
          <w:left w:val="nil"/>
          <w:bottom w:val="nil"/>
          <w:right w:val="nil"/>
          <w:between w:val="nil"/>
        </w:pBdr>
        <w:spacing w:before="1"/>
        <w:ind w:left="221"/>
        <w:jc w:val="both"/>
        <w:rPr>
          <w:color w:val="000000"/>
        </w:rPr>
      </w:pPr>
      <w:bookmarkStart w:id="0" w:name="_heading=h.gjdgxs" w:colFirst="0" w:colLast="0"/>
      <w:bookmarkEnd w:id="0"/>
      <w:r>
        <w:rPr>
          <w:b/>
          <w:color w:val="000000"/>
        </w:rPr>
        <w:t>C</w:t>
      </w:r>
      <w:r>
        <w:rPr>
          <w:b/>
          <w:color w:val="000000"/>
        </w:rPr>
        <w:t>ritérios de sucesso:</w:t>
      </w:r>
      <w:r w:rsidR="007734C2">
        <w:rPr>
          <w:color w:val="000000"/>
        </w:rPr>
        <w:t xml:space="preserve"> Manter o sistema em ótima perfomance, implementado atualizações que corrigem problemas e melhorem pontos fracos do site</w:t>
      </w:r>
      <w:r>
        <w:rPr>
          <w:color w:val="000000"/>
        </w:rPr>
        <w:t>.</w:t>
      </w:r>
    </w:p>
    <w:p w:rsidR="007734C2" w:rsidRDefault="007734C2">
      <w:pPr>
        <w:pBdr>
          <w:top w:val="nil"/>
          <w:left w:val="nil"/>
          <w:bottom w:val="nil"/>
          <w:right w:val="nil"/>
          <w:between w:val="nil"/>
        </w:pBdr>
        <w:spacing w:before="1"/>
        <w:ind w:left="221"/>
        <w:jc w:val="both"/>
        <w:rPr>
          <w:color w:val="000000"/>
        </w:rPr>
      </w:pPr>
    </w:p>
    <w:p w:rsidR="007734C2" w:rsidRDefault="007734C2" w:rsidP="007734C2">
      <w:pPr>
        <w:ind w:firstLine="221"/>
        <w:jc w:val="both"/>
      </w:pPr>
      <w:r>
        <w:rPr>
          <w:b/>
        </w:rPr>
        <w:t xml:space="preserve">Aluno: </w:t>
      </w:r>
      <w:r>
        <w:t xml:space="preserve">Luiz Gustavo Rodrigues Cardoso da Silveira </w:t>
      </w:r>
    </w:p>
    <w:p w:rsidR="007734C2" w:rsidRDefault="007734C2" w:rsidP="007734C2">
      <w:pPr>
        <w:ind w:firstLine="221"/>
        <w:jc w:val="both"/>
      </w:pPr>
      <w:r>
        <w:rPr>
          <w:b/>
        </w:rPr>
        <w:t xml:space="preserve">Qualificação: </w:t>
      </w:r>
      <w:r>
        <w:t>Gestor de Projetos</w:t>
      </w:r>
      <w:r>
        <w:t>.</w:t>
      </w:r>
    </w:p>
    <w:p w:rsidR="007734C2" w:rsidRDefault="007734C2" w:rsidP="007734C2">
      <w:pPr>
        <w:pBdr>
          <w:top w:val="nil"/>
          <w:left w:val="nil"/>
          <w:bottom w:val="nil"/>
          <w:right w:val="nil"/>
          <w:between w:val="nil"/>
        </w:pBdr>
        <w:spacing w:before="1"/>
        <w:ind w:left="221"/>
        <w:jc w:val="both"/>
        <w:rPr>
          <w:color w:val="000000"/>
        </w:rPr>
      </w:pPr>
      <w:r>
        <w:rPr>
          <w:b/>
          <w:color w:val="000000"/>
        </w:rPr>
        <w:t xml:space="preserve">Responsabilidades: </w:t>
      </w:r>
      <w:r>
        <w:rPr>
          <w:color w:val="000000"/>
        </w:rPr>
        <w:t>Adiministrar recursos disponíveis, garantir a entega do projeto com qualidade, dar suporte ao time e elaboração de relatorios para manter o cronograma atualizado</w:t>
      </w:r>
      <w:r>
        <w:rPr>
          <w:color w:val="000000"/>
        </w:rPr>
        <w:t>.</w:t>
      </w:r>
    </w:p>
    <w:p w:rsidR="007734C2" w:rsidRDefault="007734C2" w:rsidP="007734C2">
      <w:pPr>
        <w:pBdr>
          <w:top w:val="nil"/>
          <w:left w:val="nil"/>
          <w:bottom w:val="nil"/>
          <w:right w:val="nil"/>
          <w:between w:val="nil"/>
        </w:pBdr>
        <w:spacing w:before="1"/>
        <w:ind w:left="221"/>
        <w:jc w:val="both"/>
        <w:rPr>
          <w:color w:val="000000"/>
        </w:rPr>
      </w:pPr>
      <w:r>
        <w:rPr>
          <w:b/>
          <w:color w:val="000000"/>
        </w:rPr>
        <w:t>Critérios de sucesso:</w:t>
      </w:r>
      <w:r>
        <w:rPr>
          <w:color w:val="000000"/>
        </w:rPr>
        <w:t xml:space="preserve"> </w:t>
      </w:r>
      <w:r w:rsidR="00A903E0">
        <w:rPr>
          <w:color w:val="000000"/>
        </w:rPr>
        <w:t>Se manter atualizado do que o time precisa, remover obstáculos e facilita a colaboração dos membros de equipe.</w:t>
      </w:r>
    </w:p>
    <w:p w:rsidR="007734C2" w:rsidRDefault="007734C2">
      <w:pPr>
        <w:pBdr>
          <w:top w:val="nil"/>
          <w:left w:val="nil"/>
          <w:bottom w:val="nil"/>
          <w:right w:val="nil"/>
          <w:between w:val="nil"/>
        </w:pBdr>
        <w:spacing w:before="1"/>
        <w:ind w:left="221"/>
        <w:jc w:val="both"/>
        <w:rPr>
          <w:color w:val="000000"/>
        </w:rPr>
      </w:pPr>
    </w:p>
    <w:p w:rsidR="00A903E0" w:rsidRDefault="00A903E0" w:rsidP="00A903E0">
      <w:pPr>
        <w:ind w:firstLine="221"/>
        <w:jc w:val="both"/>
      </w:pPr>
      <w:r>
        <w:rPr>
          <w:b/>
        </w:rPr>
        <w:t xml:space="preserve">Aluno: </w:t>
      </w:r>
      <w:r>
        <w:t>Murilo Silva Barbosa</w:t>
      </w:r>
    </w:p>
    <w:p w:rsidR="00A903E0" w:rsidRDefault="00A903E0" w:rsidP="00A903E0">
      <w:pPr>
        <w:ind w:firstLine="221"/>
        <w:jc w:val="both"/>
      </w:pPr>
      <w:r>
        <w:rPr>
          <w:b/>
        </w:rPr>
        <w:t xml:space="preserve">Qualificação: </w:t>
      </w:r>
      <w:r>
        <w:t>Desenvolved</w:t>
      </w:r>
      <w:r>
        <w:t>or Front-End</w:t>
      </w:r>
      <w:r>
        <w:t>.</w:t>
      </w:r>
    </w:p>
    <w:p w:rsidR="00A903E0" w:rsidRDefault="00A903E0" w:rsidP="00A903E0">
      <w:pPr>
        <w:pBdr>
          <w:top w:val="nil"/>
          <w:left w:val="nil"/>
          <w:bottom w:val="nil"/>
          <w:right w:val="nil"/>
          <w:between w:val="nil"/>
        </w:pBdr>
        <w:spacing w:before="1"/>
        <w:ind w:left="221"/>
        <w:jc w:val="both"/>
        <w:rPr>
          <w:color w:val="000000"/>
        </w:rPr>
      </w:pPr>
      <w:r>
        <w:rPr>
          <w:b/>
          <w:color w:val="000000"/>
        </w:rPr>
        <w:t xml:space="preserve">Responsabilidades: </w:t>
      </w:r>
      <w:r>
        <w:rPr>
          <w:color w:val="000000"/>
        </w:rPr>
        <w:t>Desenvolver a</w:t>
      </w:r>
      <w:r>
        <w:rPr>
          <w:color w:val="000000"/>
        </w:rPr>
        <w:t xml:space="preserve"> interface do sistema que será mostrada ao usuário final</w:t>
      </w:r>
      <w:r>
        <w:rPr>
          <w:color w:val="000000"/>
        </w:rPr>
        <w:t>.</w:t>
      </w:r>
    </w:p>
    <w:p w:rsidR="00A903E0" w:rsidRDefault="00A903E0" w:rsidP="00A903E0">
      <w:pPr>
        <w:pBdr>
          <w:top w:val="nil"/>
          <w:left w:val="nil"/>
          <w:bottom w:val="nil"/>
          <w:right w:val="nil"/>
          <w:between w:val="nil"/>
        </w:pBdr>
        <w:spacing w:before="1"/>
        <w:ind w:left="221"/>
        <w:jc w:val="both"/>
        <w:rPr>
          <w:color w:val="000000"/>
        </w:rPr>
      </w:pPr>
      <w:r>
        <w:rPr>
          <w:b/>
          <w:color w:val="000000"/>
        </w:rPr>
        <w:t>Critérios de sucesso:</w:t>
      </w:r>
      <w:r>
        <w:rPr>
          <w:color w:val="000000"/>
        </w:rPr>
        <w:t xml:space="preserve"> Manter o sistema</w:t>
      </w:r>
      <w:r>
        <w:rPr>
          <w:color w:val="000000"/>
        </w:rPr>
        <w:t xml:space="preserve"> com uma interfáce prática e bonita aos olhos do usuário</w:t>
      </w:r>
      <w:r>
        <w:rPr>
          <w:color w:val="000000"/>
        </w:rPr>
        <w:t>.</w:t>
      </w:r>
    </w:p>
    <w:p w:rsidR="00A903E0" w:rsidRDefault="00A903E0">
      <w:pPr>
        <w:pBdr>
          <w:top w:val="nil"/>
          <w:left w:val="nil"/>
          <w:bottom w:val="nil"/>
          <w:right w:val="nil"/>
          <w:between w:val="nil"/>
        </w:pBdr>
        <w:spacing w:before="1"/>
        <w:ind w:left="221"/>
        <w:jc w:val="both"/>
        <w:rPr>
          <w:color w:val="000000"/>
        </w:rPr>
      </w:pPr>
    </w:p>
    <w:p w:rsidR="00B54EED" w:rsidRDefault="00B54EED">
      <w:pPr>
        <w:pBdr>
          <w:top w:val="nil"/>
          <w:left w:val="nil"/>
          <w:bottom w:val="nil"/>
          <w:right w:val="nil"/>
          <w:between w:val="nil"/>
        </w:pBdr>
        <w:spacing w:before="1"/>
        <w:ind w:left="221" w:right="263"/>
        <w:jc w:val="both"/>
        <w:rPr>
          <w:color w:val="000000"/>
        </w:rPr>
      </w:pPr>
    </w:p>
    <w:p w:rsidR="00B54EED" w:rsidRDefault="0070768C">
      <w:pPr>
        <w:pStyle w:val="Ttulo2"/>
        <w:numPr>
          <w:ilvl w:val="0"/>
          <w:numId w:val="1"/>
        </w:numPr>
        <w:tabs>
          <w:tab w:val="left" w:pos="544"/>
        </w:tabs>
        <w:spacing w:before="78"/>
        <w:ind w:hanging="323"/>
      </w:pPr>
      <w:bookmarkStart w:id="1" w:name="bookmark=id.30j0zll" w:colFirst="0" w:colLast="0"/>
      <w:bookmarkEnd w:id="1"/>
      <w:r>
        <w:t>Posicionamento</w:t>
      </w:r>
    </w:p>
    <w:p w:rsidR="00B54EED" w:rsidRDefault="00B54EED">
      <w:pPr>
        <w:pStyle w:val="Ttulo2"/>
        <w:tabs>
          <w:tab w:val="left" w:pos="544"/>
        </w:tabs>
        <w:spacing w:before="78"/>
        <w:ind w:left="221" w:firstLine="0"/>
      </w:pPr>
    </w:p>
    <w:p w:rsidR="00B54EED" w:rsidRDefault="0070768C">
      <w:pPr>
        <w:pStyle w:val="Ttulo3"/>
        <w:numPr>
          <w:ilvl w:val="1"/>
          <w:numId w:val="1"/>
        </w:numPr>
        <w:tabs>
          <w:tab w:val="left" w:pos="748"/>
        </w:tabs>
        <w:ind w:hanging="527"/>
      </w:pPr>
      <w:bookmarkStart w:id="2" w:name="bookmark=id.1fob9te" w:colFirst="0" w:colLast="0"/>
      <w:bookmarkEnd w:id="2"/>
      <w:r>
        <w:t>Oportunidade de Negócios</w:t>
      </w:r>
    </w:p>
    <w:p w:rsidR="00B54EED" w:rsidRDefault="0070768C">
      <w:pPr>
        <w:pBdr>
          <w:top w:val="nil"/>
          <w:left w:val="nil"/>
          <w:bottom w:val="nil"/>
          <w:right w:val="nil"/>
          <w:between w:val="nil"/>
        </w:pBdr>
        <w:spacing w:before="160"/>
        <w:ind w:left="221" w:right="6"/>
        <w:jc w:val="both"/>
        <w:rPr>
          <w:color w:val="000000"/>
        </w:rPr>
      </w:pPr>
      <w:r>
        <w:rPr>
          <w:color w:val="000000"/>
        </w:rPr>
        <w:t xml:space="preserve">A instituição de treinamento, oferece atualmente cursos presenciais e procura formas de expandir a base da sua receita. </w:t>
      </w:r>
    </w:p>
    <w:p w:rsidR="00B54EED" w:rsidRDefault="0070768C">
      <w:pPr>
        <w:pBdr>
          <w:top w:val="nil"/>
          <w:left w:val="nil"/>
          <w:bottom w:val="nil"/>
          <w:right w:val="nil"/>
          <w:between w:val="nil"/>
        </w:pBdr>
        <w:spacing w:before="160"/>
        <w:ind w:left="221" w:right="6"/>
        <w:jc w:val="both"/>
        <w:rPr>
          <w:color w:val="000000"/>
        </w:rPr>
      </w:pPr>
      <w:r>
        <w:rPr>
          <w:color w:val="000000"/>
        </w:rPr>
        <w:lastRenderedPageBreak/>
        <w:t>O objetivo é impulsionar o volume dos treinamentos presenciais ministrados através da adoção do e-learning, possibilitando o acesso aos cursos por pessoas de qualquer região do país. O aumento do volume de alunos iria proporcionar uma redução nos preços do</w:t>
      </w:r>
      <w:r>
        <w:rPr>
          <w:color w:val="000000"/>
        </w:rPr>
        <w:t xml:space="preserve">s cursos, tornando-os ainda mais atraentes. </w:t>
      </w:r>
    </w:p>
    <w:p w:rsidR="00B54EED" w:rsidRDefault="0070768C">
      <w:pPr>
        <w:pBdr>
          <w:top w:val="nil"/>
          <w:left w:val="nil"/>
          <w:bottom w:val="nil"/>
          <w:right w:val="nil"/>
          <w:between w:val="nil"/>
        </w:pBdr>
        <w:spacing w:before="160"/>
        <w:ind w:left="221" w:right="6"/>
        <w:jc w:val="both"/>
        <w:rPr>
          <w:color w:val="000000"/>
        </w:rPr>
      </w:pPr>
      <w:r>
        <w:rPr>
          <w:color w:val="000000"/>
        </w:rPr>
        <w:t xml:space="preserve">Cabe salientar que os cursos via web precisam obrigatoriamente seguir o padrão de qualidade dos cursos presenciais e que, mesmo com a adoção do ensino a distância, o treinamento convencional seria mantido. </w:t>
      </w:r>
    </w:p>
    <w:p w:rsidR="00B54EED" w:rsidRDefault="0070768C">
      <w:pPr>
        <w:pBdr>
          <w:top w:val="nil"/>
          <w:left w:val="nil"/>
          <w:bottom w:val="nil"/>
          <w:right w:val="nil"/>
          <w:between w:val="nil"/>
        </w:pBdr>
        <w:spacing w:before="160"/>
        <w:ind w:left="221" w:right="6"/>
        <w:jc w:val="both"/>
        <w:rPr>
          <w:color w:val="000000"/>
        </w:rPr>
      </w:pPr>
      <w:r>
        <w:rPr>
          <w:color w:val="000000"/>
        </w:rPr>
        <w:t xml:space="preserve">Uma </w:t>
      </w:r>
      <w:r>
        <w:rPr>
          <w:color w:val="000000"/>
        </w:rPr>
        <w:t xml:space="preserve">vez inscrito no curso, o aluno terá a sua disposição mecanismos que facilitariam o seu aprendizado pela internet. Esse serviço será disponibilizado nos principais sites de busca, como o Google e Yahoo, além de panfletagem e anúncios em jornais e revistas. </w:t>
      </w:r>
    </w:p>
    <w:p w:rsidR="00B54EED" w:rsidRDefault="0070768C">
      <w:pPr>
        <w:pBdr>
          <w:top w:val="nil"/>
          <w:left w:val="nil"/>
          <w:bottom w:val="nil"/>
          <w:right w:val="nil"/>
          <w:between w:val="nil"/>
        </w:pBdr>
        <w:spacing w:before="160"/>
        <w:ind w:left="221" w:right="6"/>
        <w:jc w:val="both"/>
        <w:rPr>
          <w:color w:val="000000"/>
        </w:rPr>
      </w:pPr>
      <w:r>
        <w:rPr>
          <w:color w:val="000000"/>
        </w:rPr>
        <w:t>Os benefícios previstos dessa abordagem incluem:</w:t>
      </w:r>
    </w:p>
    <w:p w:rsidR="00B54EED" w:rsidRDefault="0070768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42"/>
        </w:tabs>
        <w:spacing w:before="201"/>
        <w:ind w:left="941" w:right="6"/>
        <w:jc w:val="both"/>
      </w:pPr>
      <w:r>
        <w:rPr>
          <w:color w:val="000000"/>
        </w:rPr>
        <w:t>Disponibilizar os cursos a pessoas de qualquer região do país;</w:t>
      </w:r>
    </w:p>
    <w:p w:rsidR="00B54EED" w:rsidRDefault="0070768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42"/>
        </w:tabs>
        <w:spacing w:before="201"/>
        <w:ind w:left="941" w:right="6"/>
        <w:jc w:val="both"/>
      </w:pPr>
      <w:r>
        <w:rPr>
          <w:color w:val="000000"/>
        </w:rPr>
        <w:t>Um curso de R$75/mês significa que apenas 100 assinantes serão necessários para uma receita líquida de R$7500/mês. Esse ponto de equilíbrio foi</w:t>
      </w:r>
      <w:r>
        <w:rPr>
          <w:color w:val="000000"/>
        </w:rPr>
        <w:t xml:space="preserve"> considerado fácil de atingir. Lembrando que esta estimativa foi feita para apenas um curso.</w:t>
      </w:r>
    </w:p>
    <w:p w:rsidR="00B54EED" w:rsidRDefault="0070768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42"/>
        </w:tabs>
        <w:spacing w:before="201"/>
        <w:ind w:left="941" w:right="6"/>
        <w:jc w:val="both"/>
      </w:pPr>
      <w:r>
        <w:rPr>
          <w:color w:val="000000"/>
        </w:rPr>
        <w:t>Uma gama de novos anunciantes desejará pagar por espaço publicitário associado a esse serviço. Por exemplo, imagina-se que agências de recursos humanos iriam quere</w:t>
      </w:r>
      <w:r>
        <w:rPr>
          <w:color w:val="000000"/>
        </w:rPr>
        <w:t>r disponibilizar ofertas de emprego aos profissionais que concluíssem algum tipo de treinamento no site.</w:t>
      </w:r>
    </w:p>
    <w:p w:rsidR="00B54EED" w:rsidRDefault="00B54EE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:rsidR="00B54EED" w:rsidRDefault="00B54EED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26"/>
          <w:szCs w:val="26"/>
        </w:rPr>
      </w:pPr>
    </w:p>
    <w:p w:rsidR="00B54EED" w:rsidRDefault="0070768C">
      <w:pPr>
        <w:pStyle w:val="Ttulo3"/>
        <w:numPr>
          <w:ilvl w:val="1"/>
          <w:numId w:val="1"/>
        </w:numPr>
        <w:tabs>
          <w:tab w:val="left" w:pos="748"/>
        </w:tabs>
        <w:ind w:hanging="527"/>
      </w:pPr>
      <w:bookmarkStart w:id="3" w:name="bookmark=id.3znysh7" w:colFirst="0" w:colLast="0"/>
      <w:bookmarkEnd w:id="3"/>
      <w:r>
        <w:t>Descrição do Problema</w:t>
      </w:r>
    </w:p>
    <w:p w:rsidR="00B54EED" w:rsidRDefault="00B54EED">
      <w:pPr>
        <w:pBdr>
          <w:top w:val="nil"/>
          <w:left w:val="nil"/>
          <w:bottom w:val="nil"/>
          <w:right w:val="nil"/>
          <w:between w:val="nil"/>
        </w:pBdr>
        <w:spacing w:after="1"/>
        <w:rPr>
          <w:b/>
          <w:color w:val="000000"/>
          <w:sz w:val="29"/>
          <w:szCs w:val="29"/>
        </w:rPr>
      </w:pPr>
    </w:p>
    <w:tbl>
      <w:tblPr>
        <w:tblStyle w:val="a"/>
        <w:tblW w:w="8998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89"/>
        <w:gridCol w:w="4509"/>
      </w:tblGrid>
      <w:tr w:rsidR="00B54EED">
        <w:trPr>
          <w:trHeight w:val="2320"/>
        </w:trPr>
        <w:tc>
          <w:tcPr>
            <w:tcW w:w="4489" w:type="dxa"/>
          </w:tcPr>
          <w:p w:rsidR="00B54EED" w:rsidRDefault="007076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 problema</w:t>
            </w:r>
          </w:p>
        </w:tc>
        <w:tc>
          <w:tcPr>
            <w:tcW w:w="4509" w:type="dxa"/>
          </w:tcPr>
          <w:p w:rsidR="00B54EED" w:rsidRDefault="00A903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6" w:right="1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Pessoas que por conta de algumas condições médicas, acabam sendo dependentes de outras, e necessitam de um auxílio constante.</w:t>
            </w:r>
          </w:p>
        </w:tc>
      </w:tr>
      <w:tr w:rsidR="00B54EED">
        <w:trPr>
          <w:trHeight w:val="1231"/>
        </w:trPr>
        <w:tc>
          <w:tcPr>
            <w:tcW w:w="4489" w:type="dxa"/>
          </w:tcPr>
          <w:p w:rsidR="00B54EED" w:rsidRDefault="007076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Afeta</w:t>
            </w:r>
          </w:p>
        </w:tc>
        <w:tc>
          <w:tcPr>
            <w:tcW w:w="4509" w:type="dxa"/>
          </w:tcPr>
          <w:p w:rsidR="00B54EED" w:rsidRDefault="0070768C" w:rsidP="00A903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 w:right="8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 capacidade de </w:t>
            </w:r>
            <w:r w:rsidR="00A903E0">
              <w:rPr>
                <w:color w:val="000000"/>
                <w:sz w:val="24"/>
                <w:szCs w:val="24"/>
              </w:rPr>
              <w:t>autonomia e a qualidade de vida.</w:t>
            </w:r>
          </w:p>
        </w:tc>
      </w:tr>
      <w:tr w:rsidR="00B54EED">
        <w:trPr>
          <w:trHeight w:val="1309"/>
        </w:trPr>
        <w:tc>
          <w:tcPr>
            <w:tcW w:w="4489" w:type="dxa"/>
          </w:tcPr>
          <w:p w:rsidR="00B54EED" w:rsidRDefault="007076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ind w:left="10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 seu impacto é</w:t>
            </w:r>
          </w:p>
        </w:tc>
        <w:tc>
          <w:tcPr>
            <w:tcW w:w="4509" w:type="dxa"/>
          </w:tcPr>
          <w:p w:rsidR="00B54EED" w:rsidRDefault="0070768C" w:rsidP="007076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90" w:lineRule="auto"/>
              <w:ind w:left="106" w:right="13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Que os usuários que atendem essas condições possam ter uma vida mais autonôma, específicamente por parte da saúde pessoal.</w:t>
            </w:r>
          </w:p>
        </w:tc>
      </w:tr>
      <w:tr w:rsidR="00B54EED">
        <w:trPr>
          <w:trHeight w:val="2535"/>
        </w:trPr>
        <w:tc>
          <w:tcPr>
            <w:tcW w:w="4489" w:type="dxa"/>
          </w:tcPr>
          <w:p w:rsidR="00B54EED" w:rsidRDefault="007076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2" w:lineRule="auto"/>
              <w:ind w:left="10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Uma solução ideal é</w:t>
            </w:r>
          </w:p>
        </w:tc>
        <w:tc>
          <w:tcPr>
            <w:tcW w:w="4509" w:type="dxa"/>
          </w:tcPr>
          <w:p w:rsidR="0070768C" w:rsidRPr="0070768C" w:rsidRDefault="0070768C" w:rsidP="007076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3" w:right="175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O desenvolvimento de funcionalidades que auxíliem o usuário </w:t>
            </w:r>
            <w:r w:rsidRPr="0070768C">
              <w:rPr>
                <w:color w:val="000000"/>
                <w:sz w:val="24"/>
                <w:szCs w:val="24"/>
              </w:rPr>
              <w:t>em lembrete de remédios, gestão</w:t>
            </w:r>
          </w:p>
          <w:p w:rsidR="00B54EED" w:rsidRDefault="0070768C" w:rsidP="007076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75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 w:rsidRPr="0070768C">
              <w:rPr>
                <w:color w:val="000000"/>
                <w:sz w:val="24"/>
                <w:szCs w:val="24"/>
              </w:rPr>
              <w:t>de receitas, monitoramento de saúde</w:t>
            </w:r>
          </w:p>
        </w:tc>
        <w:bookmarkStart w:id="4" w:name="_GoBack"/>
        <w:bookmarkEnd w:id="4"/>
      </w:tr>
    </w:tbl>
    <w:p w:rsidR="00B54EED" w:rsidRDefault="00B54EE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B54EED" w:rsidRDefault="00B54EED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</w:rPr>
      </w:pPr>
    </w:p>
    <w:p w:rsidR="00B54EED" w:rsidRDefault="0070768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48"/>
        </w:tabs>
        <w:ind w:hanging="527"/>
        <w:rPr>
          <w:b/>
          <w:color w:val="000000"/>
          <w:sz w:val="24"/>
          <w:szCs w:val="24"/>
        </w:rPr>
      </w:pPr>
      <w:bookmarkStart w:id="5" w:name="bookmark=id.2et92p0" w:colFirst="0" w:colLast="0"/>
      <w:bookmarkEnd w:id="5"/>
      <w:r>
        <w:rPr>
          <w:b/>
          <w:color w:val="000000"/>
          <w:sz w:val="24"/>
          <w:szCs w:val="24"/>
        </w:rPr>
        <w:t>Descrições dos Envolvidos e Usuários</w:t>
      </w:r>
    </w:p>
    <w:p w:rsidR="00B54EED" w:rsidRDefault="00B54EED">
      <w:pPr>
        <w:pBdr>
          <w:top w:val="nil"/>
          <w:left w:val="nil"/>
          <w:bottom w:val="nil"/>
          <w:right w:val="nil"/>
          <w:between w:val="nil"/>
        </w:pBdr>
        <w:spacing w:before="1"/>
        <w:ind w:left="221" w:right="239"/>
        <w:jc w:val="both"/>
        <w:rPr>
          <w:color w:val="000000"/>
        </w:rPr>
      </w:pPr>
    </w:p>
    <w:p w:rsidR="00B54EED" w:rsidRDefault="0070768C">
      <w:pPr>
        <w:pBdr>
          <w:top w:val="nil"/>
          <w:left w:val="nil"/>
          <w:bottom w:val="nil"/>
          <w:right w:val="nil"/>
          <w:between w:val="nil"/>
        </w:pBdr>
        <w:spacing w:before="1"/>
        <w:ind w:left="221" w:right="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>O mercado-alvo desse sistema compreende um segmento da sociedade de baixo a alto nível, cujo objetivo é estar atualizado com as principais tecnologias que surgem e como utilizá-las no ambiente de trabalho. Também se encaixam nesse perfil, pessoas que desej</w:t>
      </w:r>
      <w:r>
        <w:rPr>
          <w:color w:val="000000"/>
        </w:rPr>
        <w:t>am recolocação profissional ou iniciação no mercado de trabalho de TI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54EED" w:rsidRDefault="00B54EE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B54EED" w:rsidRDefault="00B54EE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B54EED" w:rsidRDefault="00B54EED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10"/>
          <w:szCs w:val="10"/>
        </w:rPr>
      </w:pPr>
    </w:p>
    <w:tbl>
      <w:tblPr>
        <w:tblStyle w:val="a0"/>
        <w:tblW w:w="8998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92"/>
        <w:gridCol w:w="2993"/>
        <w:gridCol w:w="3013"/>
      </w:tblGrid>
      <w:tr w:rsidR="00B54EED">
        <w:trPr>
          <w:trHeight w:val="290"/>
        </w:trPr>
        <w:tc>
          <w:tcPr>
            <w:tcW w:w="2992" w:type="dxa"/>
          </w:tcPr>
          <w:p w:rsidR="00B54EED" w:rsidRDefault="007076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69" w:lineRule="auto"/>
              <w:ind w:left="106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Nome</w:t>
            </w:r>
          </w:p>
        </w:tc>
        <w:tc>
          <w:tcPr>
            <w:tcW w:w="2993" w:type="dxa"/>
          </w:tcPr>
          <w:p w:rsidR="00B54EED" w:rsidRDefault="007076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69" w:lineRule="auto"/>
              <w:ind w:left="106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Representa</w:t>
            </w:r>
          </w:p>
        </w:tc>
        <w:tc>
          <w:tcPr>
            <w:tcW w:w="3013" w:type="dxa"/>
          </w:tcPr>
          <w:p w:rsidR="00B54EED" w:rsidRDefault="007076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69" w:lineRule="auto"/>
              <w:ind w:left="106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Papel</w:t>
            </w:r>
          </w:p>
        </w:tc>
      </w:tr>
      <w:tr w:rsidR="00B54EED">
        <w:trPr>
          <w:trHeight w:val="1450"/>
        </w:trPr>
        <w:tc>
          <w:tcPr>
            <w:tcW w:w="2992" w:type="dxa"/>
          </w:tcPr>
          <w:p w:rsidR="00B54EED" w:rsidRDefault="007076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Aluno</w:t>
            </w:r>
          </w:p>
        </w:tc>
        <w:tc>
          <w:tcPr>
            <w:tcW w:w="2993" w:type="dxa"/>
          </w:tcPr>
          <w:p w:rsidR="00B54EED" w:rsidRDefault="007076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6" w:right="307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Consumidores finais do conteúdo fornecido pela </w:t>
            </w:r>
            <w:r>
              <w:rPr>
                <w:color w:val="000000"/>
              </w:rPr>
              <w:t>Notarius de Treinamento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3013" w:type="dxa"/>
          </w:tcPr>
          <w:p w:rsidR="00B54EED" w:rsidRDefault="007076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 w:right="13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Participar do treinamento, receber material didático e fazer pagamento com cartões de crédito ou boleto bancário.</w:t>
            </w:r>
          </w:p>
        </w:tc>
      </w:tr>
      <w:tr w:rsidR="00B54EED">
        <w:trPr>
          <w:trHeight w:val="1740"/>
        </w:trPr>
        <w:tc>
          <w:tcPr>
            <w:tcW w:w="2992" w:type="dxa"/>
          </w:tcPr>
          <w:p w:rsidR="00B54EED" w:rsidRDefault="007076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Anunciante</w:t>
            </w:r>
          </w:p>
        </w:tc>
        <w:tc>
          <w:tcPr>
            <w:tcW w:w="2993" w:type="dxa"/>
          </w:tcPr>
          <w:p w:rsidR="00B54EED" w:rsidRDefault="007076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6" w:right="34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Firmas que pagam para anunciar para clientes- alvo no site da Web.</w:t>
            </w:r>
          </w:p>
        </w:tc>
        <w:tc>
          <w:tcPr>
            <w:tcW w:w="3013" w:type="dxa"/>
          </w:tcPr>
          <w:p w:rsidR="00B54EED" w:rsidRDefault="007076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 w:right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Selecionar grupos de consumidores-alvos, fornecer conteúdo publicitário, receber relatórios sobre visualização dos anúncios.</w:t>
            </w:r>
          </w:p>
        </w:tc>
      </w:tr>
      <w:tr w:rsidR="00B54EED">
        <w:trPr>
          <w:trHeight w:val="1160"/>
        </w:trPr>
        <w:tc>
          <w:tcPr>
            <w:tcW w:w="2992" w:type="dxa"/>
          </w:tcPr>
          <w:p w:rsidR="00B54EED" w:rsidRDefault="007076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Professor</w:t>
            </w:r>
          </w:p>
        </w:tc>
        <w:tc>
          <w:tcPr>
            <w:tcW w:w="2993" w:type="dxa"/>
          </w:tcPr>
          <w:p w:rsidR="00B54EED" w:rsidRDefault="007076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 w:right="27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Canal de provisão de treinamento aos clientes da </w:t>
            </w:r>
            <w:r>
              <w:rPr>
                <w:color w:val="000000"/>
              </w:rPr>
              <w:t>Sistema Notarius de Treinamento.</w:t>
            </w:r>
          </w:p>
        </w:tc>
        <w:tc>
          <w:tcPr>
            <w:tcW w:w="3013" w:type="dxa"/>
          </w:tcPr>
          <w:p w:rsidR="00B54EED" w:rsidRDefault="007076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6" w:right="37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Interagir com os alunos tirando dúvidas, dando dicas, etc.</w:t>
            </w:r>
          </w:p>
        </w:tc>
      </w:tr>
    </w:tbl>
    <w:p w:rsidR="00B54EED" w:rsidRDefault="0070768C">
      <w:pPr>
        <w:pStyle w:val="Ttulo3"/>
        <w:numPr>
          <w:ilvl w:val="1"/>
          <w:numId w:val="1"/>
        </w:numPr>
        <w:tabs>
          <w:tab w:val="left" w:pos="748"/>
        </w:tabs>
        <w:spacing w:before="78"/>
        <w:ind w:hanging="527"/>
      </w:pPr>
      <w:bookmarkStart w:id="6" w:name="bookmark=id.tyjcwt" w:colFirst="0" w:colLast="0"/>
      <w:bookmarkEnd w:id="6"/>
      <w:r>
        <w:t>Ambiente do usuário</w:t>
      </w:r>
    </w:p>
    <w:p w:rsidR="00B54EED" w:rsidRDefault="0070768C">
      <w:pPr>
        <w:pBdr>
          <w:top w:val="nil"/>
          <w:left w:val="nil"/>
          <w:bottom w:val="nil"/>
          <w:right w:val="nil"/>
          <w:between w:val="nil"/>
        </w:pBdr>
        <w:ind w:left="221" w:right="6"/>
        <w:jc w:val="both"/>
        <w:rPr>
          <w:color w:val="000000"/>
        </w:rPr>
      </w:pPr>
      <w:r>
        <w:rPr>
          <w:color w:val="000000"/>
        </w:rPr>
        <w:t>As pessoas terão acesso a todos os cursos de seu interesse que estejam disponibilizados pela internet no Sistema Notarius de Treinamento. Assim que terminada a sua inscrição no curso, os alunos irão receber orientação personalizada por um profissional expe</w:t>
      </w:r>
      <w:r>
        <w:rPr>
          <w:color w:val="000000"/>
        </w:rPr>
        <w:t xml:space="preserve">riente da área, além de uma grande quantidade de material de qualidade e links úteis. Os padrões de uso não são previsíveis nesse momento, embora haja previsão de volumes maiores com o aumento da oferta de empregos na área de TI. </w:t>
      </w:r>
    </w:p>
    <w:p w:rsidR="00B54EED" w:rsidRDefault="0070768C">
      <w:pPr>
        <w:pBdr>
          <w:top w:val="nil"/>
          <w:left w:val="nil"/>
          <w:bottom w:val="nil"/>
          <w:right w:val="nil"/>
          <w:between w:val="nil"/>
        </w:pBdr>
        <w:ind w:left="221" w:right="6"/>
        <w:jc w:val="both"/>
        <w:rPr>
          <w:color w:val="000000"/>
        </w:rPr>
      </w:pPr>
      <w:r>
        <w:rPr>
          <w:color w:val="000000"/>
        </w:rPr>
        <w:t xml:space="preserve">Supõe-se que os usuários </w:t>
      </w:r>
      <w:r>
        <w:rPr>
          <w:color w:val="000000"/>
        </w:rPr>
        <w:t>tenham à sua disposição um computador com acesso a internet para participar dos cursos. Se eles tiverem dispositivos capazes de receber clipes de vídeo ou áudio, esse conteúdo também estará disponível ao usuário.</w:t>
      </w:r>
    </w:p>
    <w:p w:rsidR="00B54EED" w:rsidRDefault="0070768C">
      <w:pPr>
        <w:pBdr>
          <w:top w:val="nil"/>
          <w:left w:val="nil"/>
          <w:bottom w:val="nil"/>
          <w:right w:val="nil"/>
          <w:between w:val="nil"/>
        </w:pBdr>
        <w:ind w:left="221" w:right="6"/>
        <w:jc w:val="both"/>
        <w:rPr>
          <w:color w:val="000000"/>
        </w:rPr>
      </w:pPr>
      <w:r>
        <w:rPr>
          <w:color w:val="000000"/>
        </w:rPr>
        <w:t>Os anunciantes deverão ter um dispositivo h</w:t>
      </w:r>
      <w:r>
        <w:rPr>
          <w:color w:val="000000"/>
        </w:rPr>
        <w:t>abilitado por navegador para verificar o uso do material publicitário.</w:t>
      </w:r>
    </w:p>
    <w:p w:rsidR="00B54EED" w:rsidRDefault="00B54EED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28"/>
          <w:szCs w:val="28"/>
        </w:rPr>
      </w:pPr>
    </w:p>
    <w:p w:rsidR="00B54EED" w:rsidRDefault="0070768C">
      <w:pPr>
        <w:pStyle w:val="Ttulo2"/>
        <w:numPr>
          <w:ilvl w:val="0"/>
          <w:numId w:val="1"/>
        </w:numPr>
        <w:tabs>
          <w:tab w:val="left" w:pos="544"/>
        </w:tabs>
        <w:ind w:hanging="323"/>
      </w:pPr>
      <w:bookmarkStart w:id="7" w:name="bookmark=id.3dy6vkm" w:colFirst="0" w:colLast="0"/>
      <w:bookmarkEnd w:id="7"/>
      <w:r>
        <w:t>Alternativas e Concorrência</w:t>
      </w:r>
    </w:p>
    <w:p w:rsidR="00B54EED" w:rsidRDefault="0070768C">
      <w:pPr>
        <w:pBdr>
          <w:top w:val="nil"/>
          <w:left w:val="nil"/>
          <w:bottom w:val="nil"/>
          <w:right w:val="nil"/>
          <w:between w:val="nil"/>
        </w:pBdr>
        <w:spacing w:before="160"/>
        <w:ind w:left="221" w:right="6"/>
        <w:jc w:val="both"/>
        <w:rPr>
          <w:color w:val="000000"/>
        </w:rPr>
      </w:pPr>
      <w:r>
        <w:rPr>
          <w:color w:val="000000"/>
        </w:rPr>
        <w:lastRenderedPageBreak/>
        <w:t>No momento, existem empresas que possuem treinamento à distância, mas ainda não há no mercado um sistema padrão, especialmente desenvolvido para este fim. Além disso, o sistema já tem consigo toda a experiência e know-how Sistema Notarius de Treinamento.</w:t>
      </w:r>
    </w:p>
    <w:p w:rsidR="00B54EED" w:rsidRDefault="00B54EE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:rsidR="00B54EED" w:rsidRDefault="00B54EE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:rsidR="00B54EED" w:rsidRDefault="0070768C">
      <w:pPr>
        <w:pStyle w:val="Ttulo2"/>
        <w:numPr>
          <w:ilvl w:val="0"/>
          <w:numId w:val="1"/>
        </w:numPr>
        <w:tabs>
          <w:tab w:val="left" w:pos="544"/>
        </w:tabs>
        <w:spacing w:before="1"/>
        <w:ind w:hanging="323"/>
      </w:pPr>
      <w:r>
        <w:t>Visão Geral do Produto</w:t>
      </w:r>
    </w:p>
    <w:p w:rsidR="00B54EED" w:rsidRDefault="0070768C">
      <w:pPr>
        <w:pStyle w:val="Ttulo3"/>
        <w:numPr>
          <w:ilvl w:val="1"/>
          <w:numId w:val="4"/>
        </w:numPr>
        <w:tabs>
          <w:tab w:val="left" w:pos="672"/>
        </w:tabs>
        <w:spacing w:before="240"/>
        <w:ind w:hanging="451"/>
      </w:pPr>
      <w:bookmarkStart w:id="8" w:name="bookmark=id.1t3h5sf" w:colFirst="0" w:colLast="0"/>
      <w:bookmarkEnd w:id="8"/>
      <w:r>
        <w:t>Perspectiva do Produto</w:t>
      </w:r>
    </w:p>
    <w:p w:rsidR="00B54EED" w:rsidRDefault="00B54EED">
      <w:pPr>
        <w:pBdr>
          <w:top w:val="nil"/>
          <w:left w:val="nil"/>
          <w:bottom w:val="nil"/>
          <w:right w:val="nil"/>
          <w:between w:val="nil"/>
        </w:pBdr>
        <w:ind w:right="286"/>
        <w:rPr>
          <w:b/>
          <w:color w:val="000000"/>
          <w:sz w:val="29"/>
          <w:szCs w:val="29"/>
        </w:rPr>
      </w:pPr>
    </w:p>
    <w:p w:rsidR="00B54EED" w:rsidRDefault="0070768C">
      <w:pPr>
        <w:pBdr>
          <w:top w:val="nil"/>
          <w:left w:val="nil"/>
          <w:bottom w:val="nil"/>
          <w:right w:val="nil"/>
          <w:between w:val="nil"/>
        </w:pBdr>
        <w:ind w:left="221" w:right="6"/>
        <w:jc w:val="both"/>
        <w:rPr>
          <w:color w:val="000000"/>
        </w:rPr>
      </w:pPr>
      <w:r>
        <w:rPr>
          <w:color w:val="000000"/>
        </w:rPr>
        <w:t xml:space="preserve">O produto, inicialmente, tem como meta a colocação de nossos cursos presenciais na Internet, porém também tem como propósito servir como modelo para outras instituições de ensino que queiram disponibilizar tal tipo de serviço para seus alunos. </w:t>
      </w:r>
    </w:p>
    <w:p w:rsidR="00B54EED" w:rsidRDefault="00B54EED">
      <w:pPr>
        <w:pBdr>
          <w:top w:val="nil"/>
          <w:left w:val="nil"/>
          <w:bottom w:val="nil"/>
          <w:right w:val="nil"/>
          <w:between w:val="nil"/>
        </w:pBdr>
        <w:ind w:left="221" w:right="6"/>
        <w:jc w:val="both"/>
        <w:rPr>
          <w:color w:val="000000"/>
        </w:rPr>
      </w:pPr>
    </w:p>
    <w:p w:rsidR="00B54EED" w:rsidRDefault="0070768C">
      <w:pPr>
        <w:pBdr>
          <w:top w:val="nil"/>
          <w:left w:val="nil"/>
          <w:bottom w:val="nil"/>
          <w:right w:val="nil"/>
          <w:between w:val="nil"/>
        </w:pBdr>
        <w:ind w:left="221" w:right="6"/>
        <w:jc w:val="both"/>
        <w:rPr>
          <w:color w:val="000000"/>
        </w:rPr>
      </w:pPr>
      <w:r>
        <w:rPr>
          <w:color w:val="000000"/>
        </w:rPr>
        <w:t xml:space="preserve">Este sistema visa à ampliação da liderança da Notarius de Treinamento na área de treinamento. Hoje, em termos de treinamento presencial, possuímos 78% do mercado. Com o lançamento do Sistema Notarius de Treinamento, pretendemos entrar no mercado de ensino </w:t>
      </w:r>
      <w:r>
        <w:rPr>
          <w:color w:val="000000"/>
        </w:rPr>
        <w:t>à distância, obtendo crescimento em torno de 45% para os próximos 3 anos, sendo 5% pro primeiro ano, 15% no segundo e 25% no último.</w:t>
      </w:r>
    </w:p>
    <w:p w:rsidR="00B54EED" w:rsidRDefault="00B54EED">
      <w:pPr>
        <w:pBdr>
          <w:top w:val="nil"/>
          <w:left w:val="nil"/>
          <w:bottom w:val="nil"/>
          <w:right w:val="nil"/>
          <w:between w:val="nil"/>
        </w:pBdr>
        <w:ind w:left="221" w:right="6"/>
        <w:jc w:val="both"/>
        <w:rPr>
          <w:color w:val="000000"/>
        </w:rPr>
      </w:pPr>
    </w:p>
    <w:p w:rsidR="00B54EED" w:rsidRDefault="0070768C">
      <w:pPr>
        <w:pStyle w:val="Ttulo3"/>
        <w:numPr>
          <w:ilvl w:val="1"/>
          <w:numId w:val="4"/>
        </w:numPr>
        <w:tabs>
          <w:tab w:val="left" w:pos="672"/>
        </w:tabs>
        <w:ind w:hanging="451"/>
      </w:pPr>
      <w:r>
        <w:t>Funcionalidades do Produto</w:t>
      </w:r>
    </w:p>
    <w:p w:rsidR="00B54EED" w:rsidRDefault="00B54EED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24"/>
          <w:szCs w:val="24"/>
        </w:rPr>
      </w:pPr>
    </w:p>
    <w:p w:rsidR="00B54EED" w:rsidRDefault="0070768C">
      <w:pPr>
        <w:pBdr>
          <w:top w:val="nil"/>
          <w:left w:val="nil"/>
          <w:bottom w:val="nil"/>
          <w:right w:val="nil"/>
          <w:between w:val="nil"/>
        </w:pBdr>
        <w:ind w:left="221" w:right="6"/>
        <w:jc w:val="both"/>
        <w:rPr>
          <w:color w:val="000000"/>
        </w:rPr>
      </w:pPr>
      <w:r>
        <w:rPr>
          <w:color w:val="000000"/>
        </w:rPr>
        <w:t>O portal visa disponibilizar cursos on-line com conteúdos especialmente desenvolvidos para fac</w:t>
      </w:r>
      <w:r>
        <w:rPr>
          <w:color w:val="000000"/>
        </w:rPr>
        <w:t>ilitar o aprendizado à distância. Além disso, o sistema disponibilizará um serviço de acompanhamento, realizado por profissionais altamente qualificados na área, bem como mecanismos de troca de conhecimento entre os usuários.</w:t>
      </w:r>
    </w:p>
    <w:p w:rsidR="00B54EED" w:rsidRDefault="00B54EED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</w:rPr>
      </w:pPr>
    </w:p>
    <w:p w:rsidR="00B54EED" w:rsidRDefault="0070768C">
      <w:pPr>
        <w:pBdr>
          <w:top w:val="nil"/>
          <w:left w:val="nil"/>
          <w:bottom w:val="nil"/>
          <w:right w:val="nil"/>
          <w:between w:val="nil"/>
        </w:pBdr>
        <w:ind w:left="221"/>
        <w:jc w:val="both"/>
        <w:rPr>
          <w:b/>
          <w:color w:val="000000"/>
        </w:rPr>
      </w:pPr>
      <w:r>
        <w:rPr>
          <w:b/>
          <w:color w:val="000000"/>
        </w:rPr>
        <w:t>Veja uma breve descrição de alguns serviços do portal:</w:t>
      </w:r>
    </w:p>
    <w:p w:rsidR="00B54EED" w:rsidRDefault="0070768C">
      <w:pPr>
        <w:pStyle w:val="Ttulo4"/>
        <w:numPr>
          <w:ilvl w:val="0"/>
          <w:numId w:val="3"/>
        </w:numPr>
        <w:tabs>
          <w:tab w:val="left" w:pos="486"/>
        </w:tabs>
        <w:spacing w:before="101"/>
        <w:ind w:hanging="265"/>
      </w:pPr>
      <w:r>
        <w:t>Fórum</w:t>
      </w:r>
    </w:p>
    <w:p w:rsidR="00B54EED" w:rsidRDefault="0070768C">
      <w:pPr>
        <w:pBdr>
          <w:top w:val="nil"/>
          <w:left w:val="nil"/>
          <w:bottom w:val="nil"/>
          <w:right w:val="nil"/>
          <w:between w:val="nil"/>
        </w:pBdr>
        <w:spacing w:before="1"/>
        <w:ind w:left="221" w:right="6"/>
        <w:jc w:val="both"/>
        <w:rPr>
          <w:color w:val="000000"/>
        </w:rPr>
      </w:pPr>
      <w:r>
        <w:rPr>
          <w:color w:val="000000"/>
        </w:rPr>
        <w:t>Os usuários podem fazer perguntas e expor suas dúvidas, as quais serão, num limite máximo de tempo, atendidas por profissionais especializados no assunto.</w:t>
      </w:r>
    </w:p>
    <w:p w:rsidR="00B54EED" w:rsidRDefault="0070768C">
      <w:pPr>
        <w:pStyle w:val="Ttulo4"/>
        <w:numPr>
          <w:ilvl w:val="0"/>
          <w:numId w:val="3"/>
        </w:numPr>
        <w:tabs>
          <w:tab w:val="left" w:pos="494"/>
        </w:tabs>
        <w:spacing w:before="219"/>
        <w:ind w:left="494" w:hanging="273"/>
      </w:pPr>
      <w:r>
        <w:t>Sistemas inteligentes de ajuda</w:t>
      </w:r>
    </w:p>
    <w:p w:rsidR="00B54EED" w:rsidRDefault="0070768C">
      <w:pPr>
        <w:pBdr>
          <w:top w:val="nil"/>
          <w:left w:val="nil"/>
          <w:bottom w:val="nil"/>
          <w:right w:val="nil"/>
          <w:between w:val="nil"/>
        </w:pBdr>
        <w:spacing w:before="1"/>
        <w:ind w:left="221" w:right="6"/>
        <w:jc w:val="both"/>
        <w:rPr>
          <w:color w:val="000000"/>
        </w:rPr>
      </w:pPr>
      <w:r>
        <w:rPr>
          <w:color w:val="000000"/>
        </w:rPr>
        <w:t>O usuário</w:t>
      </w:r>
      <w:r>
        <w:rPr>
          <w:color w:val="000000"/>
        </w:rPr>
        <w:t xml:space="preserve"> interage com o sistema, o qual possui uma inteligência suficiente para retirar as informações do usuário necessárias para encaminhá-lo à resposta ou a uma fonte de pesquisa, onde ele poderá certamente encontrar um esclarecimento.</w:t>
      </w:r>
    </w:p>
    <w:p w:rsidR="00B54EED" w:rsidRDefault="00B54EED">
      <w:pPr>
        <w:pBdr>
          <w:top w:val="nil"/>
          <w:left w:val="nil"/>
          <w:bottom w:val="nil"/>
          <w:right w:val="nil"/>
          <w:between w:val="nil"/>
        </w:pBdr>
        <w:spacing w:before="1"/>
        <w:ind w:left="221" w:right="6"/>
        <w:jc w:val="both"/>
        <w:rPr>
          <w:color w:val="000000"/>
        </w:rPr>
      </w:pPr>
    </w:p>
    <w:p w:rsidR="00B54EED" w:rsidRDefault="0070768C">
      <w:pPr>
        <w:pStyle w:val="Ttulo4"/>
        <w:numPr>
          <w:ilvl w:val="0"/>
          <w:numId w:val="3"/>
        </w:numPr>
        <w:tabs>
          <w:tab w:val="left" w:pos="470"/>
        </w:tabs>
        <w:ind w:left="470" w:hanging="249"/>
      </w:pPr>
      <w:r>
        <w:t>Help Chats</w:t>
      </w:r>
    </w:p>
    <w:p w:rsidR="00B54EED" w:rsidRDefault="0070768C">
      <w:pPr>
        <w:pBdr>
          <w:top w:val="nil"/>
          <w:left w:val="nil"/>
          <w:bottom w:val="nil"/>
          <w:right w:val="nil"/>
          <w:between w:val="nil"/>
        </w:pBdr>
        <w:ind w:left="221" w:right="6"/>
        <w:jc w:val="both"/>
        <w:rPr>
          <w:color w:val="000000"/>
        </w:rPr>
      </w:pPr>
      <w:r>
        <w:rPr>
          <w:color w:val="000000"/>
        </w:rPr>
        <w:t>Nesse caso, o usuário pode trocar informação em tempo real com um profissional especializado a fim de esclarecer qualquer tipo de dúvida.</w:t>
      </w:r>
    </w:p>
    <w:p w:rsidR="00B54EED" w:rsidRDefault="00B54EED">
      <w:pPr>
        <w:pBdr>
          <w:top w:val="nil"/>
          <w:left w:val="nil"/>
          <w:bottom w:val="nil"/>
          <w:right w:val="nil"/>
          <w:between w:val="nil"/>
        </w:pBdr>
        <w:ind w:left="221" w:right="1042"/>
        <w:rPr>
          <w:color w:val="000000"/>
        </w:rPr>
      </w:pPr>
    </w:p>
    <w:p w:rsidR="00B54EED" w:rsidRDefault="0070768C">
      <w:pPr>
        <w:pStyle w:val="Ttulo4"/>
        <w:numPr>
          <w:ilvl w:val="0"/>
          <w:numId w:val="3"/>
        </w:numPr>
        <w:tabs>
          <w:tab w:val="left" w:pos="494"/>
        </w:tabs>
        <w:spacing w:before="1"/>
        <w:ind w:left="494" w:hanging="273"/>
      </w:pPr>
      <w:r>
        <w:t>Aulas on-line</w:t>
      </w:r>
    </w:p>
    <w:p w:rsidR="00B54EED" w:rsidRDefault="0070768C">
      <w:pPr>
        <w:pBdr>
          <w:top w:val="nil"/>
          <w:left w:val="nil"/>
          <w:bottom w:val="nil"/>
          <w:right w:val="nil"/>
          <w:between w:val="nil"/>
        </w:pBdr>
        <w:ind w:left="221" w:right="6"/>
        <w:jc w:val="both"/>
        <w:rPr>
          <w:color w:val="000000"/>
        </w:rPr>
      </w:pPr>
      <w:r>
        <w:rPr>
          <w:color w:val="000000"/>
        </w:rPr>
        <w:t>Em determinadas datas, os alunos têm acesso a aulas on-line. Um ou mais profissionais explica o conteúd</w:t>
      </w:r>
      <w:r>
        <w:rPr>
          <w:color w:val="000000"/>
        </w:rPr>
        <w:t>o e os alunos, em tempo real, podem expor suas dúvidas e debater questões, não só com o instrutor, mas também com os outros alunos.</w:t>
      </w:r>
    </w:p>
    <w:p w:rsidR="00B54EED" w:rsidRDefault="00B54EED">
      <w:pPr>
        <w:pBdr>
          <w:top w:val="nil"/>
          <w:left w:val="nil"/>
          <w:bottom w:val="nil"/>
          <w:right w:val="nil"/>
          <w:between w:val="nil"/>
        </w:pBdr>
        <w:ind w:left="221" w:right="445"/>
        <w:rPr>
          <w:color w:val="000000"/>
        </w:rPr>
      </w:pPr>
    </w:p>
    <w:p w:rsidR="00B54EED" w:rsidRDefault="0070768C">
      <w:pPr>
        <w:pStyle w:val="Ttulo3"/>
        <w:numPr>
          <w:ilvl w:val="1"/>
          <w:numId w:val="4"/>
        </w:numPr>
        <w:tabs>
          <w:tab w:val="left" w:pos="672"/>
        </w:tabs>
        <w:spacing w:before="170"/>
        <w:ind w:hanging="451"/>
      </w:pPr>
      <w:bookmarkStart w:id="9" w:name="bookmark=id.4d34og8" w:colFirst="0" w:colLast="0"/>
      <w:bookmarkEnd w:id="9"/>
      <w:r>
        <w:t>Licenciamento e Instalação</w:t>
      </w:r>
    </w:p>
    <w:p w:rsidR="00B54EED" w:rsidRDefault="0070768C">
      <w:pPr>
        <w:pBdr>
          <w:top w:val="nil"/>
          <w:left w:val="nil"/>
          <w:bottom w:val="nil"/>
          <w:right w:val="nil"/>
          <w:between w:val="nil"/>
        </w:pBdr>
        <w:spacing w:before="160"/>
        <w:ind w:left="221" w:right="6"/>
        <w:jc w:val="both"/>
        <w:rPr>
          <w:color w:val="000000"/>
        </w:rPr>
      </w:pPr>
      <w:r>
        <w:rPr>
          <w:color w:val="000000"/>
        </w:rPr>
        <w:t xml:space="preserve">Todo o software personalizado precisa estar no servidor que é de propriedade da Notarius de Treinamento. </w:t>
      </w:r>
    </w:p>
    <w:p w:rsidR="00B54EED" w:rsidRDefault="0070768C">
      <w:pPr>
        <w:pBdr>
          <w:top w:val="nil"/>
          <w:left w:val="nil"/>
          <w:bottom w:val="nil"/>
          <w:right w:val="nil"/>
          <w:between w:val="nil"/>
        </w:pBdr>
        <w:spacing w:before="160"/>
        <w:ind w:left="221" w:right="6"/>
        <w:jc w:val="both"/>
        <w:rPr>
          <w:color w:val="000000"/>
        </w:rPr>
      </w:pPr>
      <w:r>
        <w:rPr>
          <w:color w:val="000000"/>
        </w:rPr>
        <w:t>Quando o sistema for comprado para utilização de outras empresas, fica a critério da empresa contratar os serviços da Notarius de Treinamento para ins</w:t>
      </w:r>
      <w:r>
        <w:rPr>
          <w:color w:val="000000"/>
        </w:rPr>
        <w:t xml:space="preserve">talação e configuração de servidor </w:t>
      </w:r>
      <w:r>
        <w:rPr>
          <w:color w:val="000000"/>
        </w:rPr>
        <w:lastRenderedPageBreak/>
        <w:t>ou simplesmente aquisição do software.</w:t>
      </w:r>
    </w:p>
    <w:p w:rsidR="00B54EED" w:rsidRDefault="00B54EED">
      <w:pPr>
        <w:pBdr>
          <w:top w:val="nil"/>
          <w:left w:val="nil"/>
          <w:bottom w:val="nil"/>
          <w:right w:val="nil"/>
          <w:between w:val="nil"/>
        </w:pBdr>
        <w:spacing w:before="160"/>
        <w:ind w:right="834"/>
        <w:rPr>
          <w:color w:val="000000"/>
        </w:rPr>
      </w:pPr>
    </w:p>
    <w:p w:rsidR="00B54EED" w:rsidRDefault="0070768C">
      <w:pPr>
        <w:pStyle w:val="Ttulo2"/>
        <w:numPr>
          <w:ilvl w:val="0"/>
          <w:numId w:val="1"/>
        </w:numPr>
        <w:tabs>
          <w:tab w:val="left" w:pos="544"/>
        </w:tabs>
        <w:spacing w:before="1"/>
        <w:ind w:hanging="323"/>
      </w:pPr>
      <w:r>
        <w:t>Interligação com Outros Sistemas</w:t>
      </w:r>
    </w:p>
    <w:p w:rsidR="00B54EED" w:rsidRDefault="00B54EED">
      <w:pPr>
        <w:ind w:left="221" w:right="152"/>
        <w:rPr>
          <w:sz w:val="24"/>
          <w:szCs w:val="24"/>
        </w:rPr>
      </w:pPr>
    </w:p>
    <w:p w:rsidR="00B54EED" w:rsidRDefault="0070768C">
      <w:pPr>
        <w:ind w:left="221" w:right="6"/>
        <w:jc w:val="both"/>
      </w:pPr>
      <w:r>
        <w:t xml:space="preserve">No momento em questão, não há interligações com outros sistemas, o que não impede de haver tal relação no futuro, já que o software dispõe de alta </w:t>
      </w:r>
      <w:r>
        <w:t>coesão e baixo acoplamento entre seus módulos.</w:t>
      </w:r>
    </w:p>
    <w:p w:rsidR="00B54EED" w:rsidRDefault="00B54EED">
      <w:pPr>
        <w:ind w:left="221" w:right="152"/>
        <w:rPr>
          <w:sz w:val="24"/>
          <w:szCs w:val="24"/>
        </w:rPr>
      </w:pPr>
    </w:p>
    <w:p w:rsidR="00B54EED" w:rsidRDefault="0070768C">
      <w:pPr>
        <w:pStyle w:val="Ttulo2"/>
        <w:numPr>
          <w:ilvl w:val="0"/>
          <w:numId w:val="1"/>
        </w:numPr>
        <w:tabs>
          <w:tab w:val="left" w:pos="544"/>
        </w:tabs>
        <w:ind w:hanging="323"/>
      </w:pPr>
      <w:r>
        <w:t>Restrições</w:t>
      </w:r>
    </w:p>
    <w:p w:rsidR="00B54EED" w:rsidRDefault="00B54EED">
      <w:pPr>
        <w:pStyle w:val="Ttulo2"/>
        <w:tabs>
          <w:tab w:val="left" w:pos="544"/>
        </w:tabs>
        <w:ind w:firstLine="0"/>
      </w:pPr>
    </w:p>
    <w:p w:rsidR="00B54EED" w:rsidRDefault="007076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82"/>
        </w:tabs>
        <w:ind w:hanging="361"/>
        <w:jc w:val="both"/>
      </w:pPr>
      <w:r>
        <w:rPr>
          <w:color w:val="000000"/>
        </w:rPr>
        <w:t>O sistema deverá estar acessível até dezembro de 2006.</w:t>
      </w:r>
    </w:p>
    <w:p w:rsidR="00B54EED" w:rsidRDefault="007076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82"/>
        </w:tabs>
        <w:spacing w:before="78"/>
        <w:ind w:left="581" w:right="373"/>
        <w:jc w:val="both"/>
      </w:pPr>
      <w:r>
        <w:rPr>
          <w:color w:val="000000"/>
        </w:rPr>
        <w:t>No processo de construção do sistema deve-se optar por ferramentas livres ou de baixo custo, que minimizem o custo final do projeto.</w:t>
      </w:r>
    </w:p>
    <w:p w:rsidR="00B54EED" w:rsidRDefault="007076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82"/>
        </w:tabs>
        <w:spacing w:before="78"/>
        <w:ind w:left="581" w:right="373"/>
        <w:jc w:val="both"/>
      </w:pPr>
      <w:r>
        <w:rPr>
          <w:color w:val="000000"/>
        </w:rPr>
        <w:t>O sistema precisa utilizar o conteúdo dos cursos de treinamento pré-disponibilizados, que se deseje publicar no portal.</w:t>
      </w:r>
    </w:p>
    <w:p w:rsidR="00B54EED" w:rsidRDefault="007076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82"/>
        </w:tabs>
        <w:ind w:left="581" w:right="339"/>
        <w:jc w:val="both"/>
      </w:pPr>
      <w:r>
        <w:rPr>
          <w:color w:val="000000"/>
        </w:rPr>
        <w:t>Para que o sistema seja eficaz e de qualidade, faz-se necessária à contratação de um profissional qualificado com experiência em e-learn</w:t>
      </w:r>
      <w:r>
        <w:rPr>
          <w:color w:val="000000"/>
        </w:rPr>
        <w:t>ing.</w:t>
      </w:r>
    </w:p>
    <w:p w:rsidR="00B54EED" w:rsidRDefault="007076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82"/>
        </w:tabs>
        <w:spacing w:before="1"/>
        <w:ind w:hanging="361"/>
        <w:jc w:val="both"/>
      </w:pPr>
      <w:r>
        <w:rPr>
          <w:color w:val="000000"/>
        </w:rPr>
        <w:t>O sistema suportará inicialmente no máximo 30 alunos por curso de treinamento.</w:t>
      </w:r>
    </w:p>
    <w:p w:rsidR="00B54EED" w:rsidRDefault="00B54EED">
      <w:pPr>
        <w:pBdr>
          <w:top w:val="nil"/>
          <w:left w:val="nil"/>
          <w:bottom w:val="nil"/>
          <w:right w:val="nil"/>
          <w:between w:val="nil"/>
        </w:pBdr>
        <w:tabs>
          <w:tab w:val="left" w:pos="582"/>
        </w:tabs>
        <w:spacing w:before="1"/>
        <w:ind w:left="582"/>
        <w:rPr>
          <w:color w:val="000000"/>
        </w:rPr>
      </w:pPr>
    </w:p>
    <w:p w:rsidR="00B54EED" w:rsidRDefault="0070768C">
      <w:pPr>
        <w:pStyle w:val="Ttulo2"/>
        <w:numPr>
          <w:ilvl w:val="0"/>
          <w:numId w:val="1"/>
        </w:numPr>
      </w:pPr>
      <w:r>
        <w:t>Documentação</w:t>
      </w:r>
    </w:p>
    <w:p w:rsidR="00B54EED" w:rsidRDefault="00B54EED">
      <w:pPr>
        <w:pStyle w:val="Ttulo2"/>
        <w:ind w:firstLine="0"/>
      </w:pPr>
    </w:p>
    <w:p w:rsidR="00B54EED" w:rsidRDefault="0070768C">
      <w:pPr>
        <w:pStyle w:val="Ttulo3"/>
        <w:spacing w:before="1"/>
        <w:ind w:left="221" w:firstLine="0"/>
      </w:pPr>
      <w:bookmarkStart w:id="10" w:name="bookmark=id.2s8eyo1" w:colFirst="0" w:colLast="0"/>
      <w:bookmarkEnd w:id="10"/>
      <w:r>
        <w:t>Ajuda on-line</w:t>
      </w:r>
    </w:p>
    <w:p w:rsidR="00B54EED" w:rsidRDefault="00B54EED">
      <w:pPr>
        <w:pStyle w:val="Ttulo3"/>
        <w:spacing w:before="1"/>
        <w:ind w:left="221" w:firstLine="0"/>
      </w:pPr>
    </w:p>
    <w:p w:rsidR="00B54EED" w:rsidRDefault="0070768C">
      <w:pPr>
        <w:pBdr>
          <w:top w:val="nil"/>
          <w:left w:val="nil"/>
          <w:bottom w:val="nil"/>
          <w:right w:val="nil"/>
          <w:between w:val="nil"/>
        </w:pBdr>
        <w:spacing w:before="1"/>
        <w:ind w:left="221" w:right="6"/>
        <w:rPr>
          <w:color w:val="000000"/>
        </w:rPr>
      </w:pPr>
      <w:r>
        <w:rPr>
          <w:color w:val="000000"/>
        </w:rPr>
        <w:t>Ajuda geral e específica de um contexto, onde estarão disponíveis tópicos para todas as funcionalidades contidas no sistema.</w:t>
      </w:r>
    </w:p>
    <w:p w:rsidR="00B54EED" w:rsidRDefault="00B54EED">
      <w:pPr>
        <w:pStyle w:val="Ttulo3"/>
        <w:ind w:left="221" w:firstLine="0"/>
      </w:pPr>
      <w:bookmarkStart w:id="11" w:name="bookmark=id.17dp8vu" w:colFirst="0" w:colLast="0"/>
      <w:bookmarkEnd w:id="11"/>
    </w:p>
    <w:p w:rsidR="00B54EED" w:rsidRDefault="0070768C">
      <w:pPr>
        <w:pStyle w:val="Ttulo3"/>
        <w:ind w:left="221" w:firstLine="0"/>
      </w:pPr>
      <w:r>
        <w:t>Mapa do Site</w:t>
      </w:r>
    </w:p>
    <w:p w:rsidR="00B54EED" w:rsidRDefault="00B54EED">
      <w:pPr>
        <w:pStyle w:val="Ttulo3"/>
        <w:ind w:left="221" w:firstLine="0"/>
      </w:pPr>
    </w:p>
    <w:p w:rsidR="00B54EED" w:rsidRDefault="0070768C">
      <w:pPr>
        <w:pBdr>
          <w:top w:val="nil"/>
          <w:left w:val="nil"/>
          <w:bottom w:val="nil"/>
          <w:right w:val="nil"/>
          <w:between w:val="nil"/>
        </w:pBdr>
        <w:ind w:left="221" w:right="6"/>
        <w:jc w:val="both"/>
        <w:rPr>
          <w:color w:val="000000"/>
        </w:rPr>
      </w:pPr>
      <w:r>
        <w:rPr>
          <w:color w:val="000000"/>
        </w:rPr>
        <w:t xml:space="preserve">Mecanismo visual que </w:t>
      </w:r>
      <w:r>
        <w:t>possibilita</w:t>
      </w:r>
      <w:r>
        <w:rPr>
          <w:color w:val="000000"/>
        </w:rPr>
        <w:t xml:space="preserve"> o usuário compreender o fluxo das funcionalidades do sistema.</w:t>
      </w:r>
    </w:p>
    <w:p w:rsidR="00B54EED" w:rsidRDefault="00B54EED">
      <w:pPr>
        <w:pBdr>
          <w:top w:val="nil"/>
          <w:left w:val="nil"/>
          <w:bottom w:val="nil"/>
          <w:right w:val="nil"/>
          <w:between w:val="nil"/>
        </w:pBdr>
        <w:ind w:left="221" w:right="1381"/>
        <w:rPr>
          <w:color w:val="000000"/>
          <w:sz w:val="24"/>
          <w:szCs w:val="24"/>
        </w:rPr>
      </w:pPr>
    </w:p>
    <w:p w:rsidR="00B54EED" w:rsidRDefault="0070768C">
      <w:pPr>
        <w:pStyle w:val="Ttulo3"/>
        <w:ind w:left="221" w:firstLine="0"/>
      </w:pPr>
      <w:bookmarkStart w:id="12" w:name="bookmark=id.3rdcrjn" w:colFirst="0" w:colLast="0"/>
      <w:bookmarkEnd w:id="12"/>
      <w:r>
        <w:t>Certificação de conclusão</w:t>
      </w:r>
    </w:p>
    <w:p w:rsidR="00B54EED" w:rsidRDefault="00B54EED">
      <w:pPr>
        <w:pBdr>
          <w:top w:val="nil"/>
          <w:left w:val="nil"/>
          <w:bottom w:val="nil"/>
          <w:right w:val="nil"/>
          <w:between w:val="nil"/>
        </w:pBdr>
        <w:ind w:left="221" w:right="798"/>
        <w:rPr>
          <w:color w:val="000000"/>
        </w:rPr>
      </w:pPr>
    </w:p>
    <w:p w:rsidR="00B54EED" w:rsidRDefault="0070768C">
      <w:pPr>
        <w:pBdr>
          <w:top w:val="nil"/>
          <w:left w:val="nil"/>
          <w:bottom w:val="nil"/>
          <w:right w:val="nil"/>
          <w:between w:val="nil"/>
        </w:pBdr>
        <w:ind w:left="221" w:right="6"/>
        <w:rPr>
          <w:color w:val="000000"/>
        </w:rPr>
      </w:pPr>
      <w:r>
        <w:rPr>
          <w:color w:val="000000"/>
        </w:rPr>
        <w:t>Documento que ateste que um usuário foi aprovado no treinamento por este certificado.</w:t>
      </w:r>
    </w:p>
    <w:sectPr w:rsidR="00B54EED">
      <w:pgSz w:w="12240" w:h="15840"/>
      <w:pgMar w:top="1340" w:right="1540" w:bottom="280" w:left="14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27DF6"/>
    <w:multiLevelType w:val="multilevel"/>
    <w:tmpl w:val="1BB098BA"/>
    <w:lvl w:ilvl="0">
      <w:start w:val="6"/>
      <w:numFmt w:val="decimal"/>
      <w:lvlText w:val="%1"/>
      <w:lvlJc w:val="left"/>
      <w:pPr>
        <w:ind w:left="672" w:hanging="450"/>
      </w:pPr>
    </w:lvl>
    <w:lvl w:ilvl="1">
      <w:start w:val="1"/>
      <w:numFmt w:val="decimal"/>
      <w:lvlText w:val="%1.%2"/>
      <w:lvlJc w:val="left"/>
      <w:pPr>
        <w:ind w:left="672" w:hanging="450"/>
      </w:pPr>
      <w:rPr>
        <w:rFonts w:ascii="Tahoma" w:eastAsia="Tahoma" w:hAnsi="Tahoma" w:cs="Tahoma"/>
        <w:b/>
        <w:sz w:val="24"/>
        <w:szCs w:val="24"/>
      </w:rPr>
    </w:lvl>
    <w:lvl w:ilvl="2">
      <w:numFmt w:val="bullet"/>
      <w:lvlText w:val="•"/>
      <w:lvlJc w:val="left"/>
      <w:pPr>
        <w:ind w:left="2388" w:hanging="450"/>
      </w:pPr>
    </w:lvl>
    <w:lvl w:ilvl="3">
      <w:numFmt w:val="bullet"/>
      <w:lvlText w:val="•"/>
      <w:lvlJc w:val="left"/>
      <w:pPr>
        <w:ind w:left="3242" w:hanging="450"/>
      </w:pPr>
    </w:lvl>
    <w:lvl w:ilvl="4">
      <w:numFmt w:val="bullet"/>
      <w:lvlText w:val="•"/>
      <w:lvlJc w:val="left"/>
      <w:pPr>
        <w:ind w:left="4096" w:hanging="450"/>
      </w:pPr>
    </w:lvl>
    <w:lvl w:ilvl="5">
      <w:numFmt w:val="bullet"/>
      <w:lvlText w:val="•"/>
      <w:lvlJc w:val="left"/>
      <w:pPr>
        <w:ind w:left="4950" w:hanging="450"/>
      </w:pPr>
    </w:lvl>
    <w:lvl w:ilvl="6">
      <w:numFmt w:val="bullet"/>
      <w:lvlText w:val="•"/>
      <w:lvlJc w:val="left"/>
      <w:pPr>
        <w:ind w:left="5804" w:hanging="450"/>
      </w:pPr>
    </w:lvl>
    <w:lvl w:ilvl="7">
      <w:numFmt w:val="bullet"/>
      <w:lvlText w:val="•"/>
      <w:lvlJc w:val="left"/>
      <w:pPr>
        <w:ind w:left="6658" w:hanging="450"/>
      </w:pPr>
    </w:lvl>
    <w:lvl w:ilvl="8">
      <w:numFmt w:val="bullet"/>
      <w:lvlText w:val="•"/>
      <w:lvlJc w:val="left"/>
      <w:pPr>
        <w:ind w:left="7512" w:hanging="450"/>
      </w:pPr>
    </w:lvl>
  </w:abstractNum>
  <w:abstractNum w:abstractNumId="1" w15:restartNumberingAfterBreak="0">
    <w:nsid w:val="43A42520"/>
    <w:multiLevelType w:val="multilevel"/>
    <w:tmpl w:val="EDD6F136"/>
    <w:lvl w:ilvl="0">
      <w:start w:val="1"/>
      <w:numFmt w:val="lowerLetter"/>
      <w:lvlText w:val="%1."/>
      <w:lvlJc w:val="left"/>
      <w:pPr>
        <w:ind w:left="486" w:hanging="264"/>
      </w:pPr>
      <w:rPr>
        <w:rFonts w:ascii="Tahoma" w:eastAsia="Tahoma" w:hAnsi="Tahoma" w:cs="Tahoma"/>
        <w:b/>
        <w:sz w:val="22"/>
        <w:szCs w:val="22"/>
      </w:rPr>
    </w:lvl>
    <w:lvl w:ilvl="1">
      <w:numFmt w:val="bullet"/>
      <w:lvlText w:val="•"/>
      <w:lvlJc w:val="left"/>
      <w:pPr>
        <w:ind w:left="1354" w:hanging="264"/>
      </w:pPr>
    </w:lvl>
    <w:lvl w:ilvl="2">
      <w:numFmt w:val="bullet"/>
      <w:lvlText w:val="•"/>
      <w:lvlJc w:val="left"/>
      <w:pPr>
        <w:ind w:left="2228" w:hanging="264"/>
      </w:pPr>
    </w:lvl>
    <w:lvl w:ilvl="3">
      <w:numFmt w:val="bullet"/>
      <w:lvlText w:val="•"/>
      <w:lvlJc w:val="left"/>
      <w:pPr>
        <w:ind w:left="3102" w:hanging="264"/>
      </w:pPr>
    </w:lvl>
    <w:lvl w:ilvl="4">
      <w:numFmt w:val="bullet"/>
      <w:lvlText w:val="•"/>
      <w:lvlJc w:val="left"/>
      <w:pPr>
        <w:ind w:left="3976" w:hanging="263"/>
      </w:pPr>
    </w:lvl>
    <w:lvl w:ilvl="5">
      <w:numFmt w:val="bullet"/>
      <w:lvlText w:val="•"/>
      <w:lvlJc w:val="left"/>
      <w:pPr>
        <w:ind w:left="4850" w:hanging="264"/>
      </w:pPr>
    </w:lvl>
    <w:lvl w:ilvl="6">
      <w:numFmt w:val="bullet"/>
      <w:lvlText w:val="•"/>
      <w:lvlJc w:val="left"/>
      <w:pPr>
        <w:ind w:left="5724" w:hanging="264"/>
      </w:pPr>
    </w:lvl>
    <w:lvl w:ilvl="7">
      <w:numFmt w:val="bullet"/>
      <w:lvlText w:val="•"/>
      <w:lvlJc w:val="left"/>
      <w:pPr>
        <w:ind w:left="6598" w:hanging="264"/>
      </w:pPr>
    </w:lvl>
    <w:lvl w:ilvl="8">
      <w:numFmt w:val="bullet"/>
      <w:lvlText w:val="•"/>
      <w:lvlJc w:val="left"/>
      <w:pPr>
        <w:ind w:left="7472" w:hanging="263"/>
      </w:pPr>
    </w:lvl>
  </w:abstractNum>
  <w:abstractNum w:abstractNumId="2" w15:restartNumberingAfterBreak="0">
    <w:nsid w:val="62180A2D"/>
    <w:multiLevelType w:val="multilevel"/>
    <w:tmpl w:val="3AE032D6"/>
    <w:lvl w:ilvl="0">
      <w:start w:val="1"/>
      <w:numFmt w:val="decimal"/>
      <w:lvlText w:val="%1."/>
      <w:lvlJc w:val="left"/>
      <w:pPr>
        <w:ind w:left="582" w:hanging="360"/>
      </w:pPr>
      <w:rPr>
        <w:rFonts w:ascii="Tahoma" w:eastAsia="Tahoma" w:hAnsi="Tahoma" w:cs="Tahoma"/>
        <w:sz w:val="22"/>
        <w:szCs w:val="22"/>
      </w:rPr>
    </w:lvl>
    <w:lvl w:ilvl="1">
      <w:numFmt w:val="bullet"/>
      <w:lvlText w:val="•"/>
      <w:lvlJc w:val="left"/>
      <w:pPr>
        <w:ind w:left="1444" w:hanging="360"/>
      </w:pPr>
    </w:lvl>
    <w:lvl w:ilvl="2">
      <w:numFmt w:val="bullet"/>
      <w:lvlText w:val="•"/>
      <w:lvlJc w:val="left"/>
      <w:pPr>
        <w:ind w:left="2308" w:hanging="360"/>
      </w:pPr>
    </w:lvl>
    <w:lvl w:ilvl="3">
      <w:numFmt w:val="bullet"/>
      <w:lvlText w:val="•"/>
      <w:lvlJc w:val="left"/>
      <w:pPr>
        <w:ind w:left="3172" w:hanging="360"/>
      </w:pPr>
    </w:lvl>
    <w:lvl w:ilvl="4">
      <w:numFmt w:val="bullet"/>
      <w:lvlText w:val="•"/>
      <w:lvlJc w:val="left"/>
      <w:pPr>
        <w:ind w:left="4036" w:hanging="360"/>
      </w:pPr>
    </w:lvl>
    <w:lvl w:ilvl="5">
      <w:numFmt w:val="bullet"/>
      <w:lvlText w:val="•"/>
      <w:lvlJc w:val="left"/>
      <w:pPr>
        <w:ind w:left="4900" w:hanging="360"/>
      </w:pPr>
    </w:lvl>
    <w:lvl w:ilvl="6">
      <w:numFmt w:val="bullet"/>
      <w:lvlText w:val="•"/>
      <w:lvlJc w:val="left"/>
      <w:pPr>
        <w:ind w:left="5764" w:hanging="360"/>
      </w:pPr>
    </w:lvl>
    <w:lvl w:ilvl="7">
      <w:numFmt w:val="bullet"/>
      <w:lvlText w:val="•"/>
      <w:lvlJc w:val="left"/>
      <w:pPr>
        <w:ind w:left="6628" w:hanging="360"/>
      </w:pPr>
    </w:lvl>
    <w:lvl w:ilvl="8">
      <w:numFmt w:val="bullet"/>
      <w:lvlText w:val="•"/>
      <w:lvlJc w:val="left"/>
      <w:pPr>
        <w:ind w:left="7492" w:hanging="360"/>
      </w:pPr>
    </w:lvl>
  </w:abstractNum>
  <w:abstractNum w:abstractNumId="3" w15:restartNumberingAfterBreak="0">
    <w:nsid w:val="78CB4FA1"/>
    <w:multiLevelType w:val="multilevel"/>
    <w:tmpl w:val="2DC691BE"/>
    <w:lvl w:ilvl="0">
      <w:start w:val="1"/>
      <w:numFmt w:val="decimal"/>
      <w:lvlText w:val="%1."/>
      <w:lvlJc w:val="left"/>
      <w:pPr>
        <w:ind w:left="544" w:hanging="322"/>
      </w:pPr>
      <w:rPr>
        <w:rFonts w:ascii="Tahoma" w:eastAsia="Tahoma" w:hAnsi="Tahoma" w:cs="Tahoma"/>
        <w:b/>
        <w:sz w:val="26"/>
        <w:szCs w:val="26"/>
      </w:rPr>
    </w:lvl>
    <w:lvl w:ilvl="1">
      <w:start w:val="1"/>
      <w:numFmt w:val="decimal"/>
      <w:lvlText w:val="%1.%2."/>
      <w:lvlJc w:val="left"/>
      <w:pPr>
        <w:ind w:left="748" w:hanging="526"/>
      </w:pPr>
      <w:rPr>
        <w:rFonts w:ascii="Tahoma" w:eastAsia="Tahoma" w:hAnsi="Tahoma" w:cs="Tahoma"/>
        <w:b/>
        <w:sz w:val="24"/>
        <w:szCs w:val="24"/>
      </w:rPr>
    </w:lvl>
    <w:lvl w:ilvl="2">
      <w:start w:val="1"/>
      <w:numFmt w:val="decimal"/>
      <w:lvlText w:val="%3."/>
      <w:lvlJc w:val="left"/>
      <w:pPr>
        <w:ind w:left="942" w:hanging="360"/>
      </w:pPr>
      <w:rPr>
        <w:rFonts w:ascii="Tahoma" w:eastAsia="Tahoma" w:hAnsi="Tahoma" w:cs="Tahoma"/>
        <w:sz w:val="22"/>
        <w:szCs w:val="22"/>
      </w:rPr>
    </w:lvl>
    <w:lvl w:ilvl="3">
      <w:numFmt w:val="bullet"/>
      <w:lvlText w:val="•"/>
      <w:lvlJc w:val="left"/>
      <w:pPr>
        <w:ind w:left="1975" w:hanging="360"/>
      </w:pPr>
    </w:lvl>
    <w:lvl w:ilvl="4">
      <w:numFmt w:val="bullet"/>
      <w:lvlText w:val="•"/>
      <w:lvlJc w:val="left"/>
      <w:pPr>
        <w:ind w:left="3010" w:hanging="360"/>
      </w:pPr>
    </w:lvl>
    <w:lvl w:ilvl="5">
      <w:numFmt w:val="bullet"/>
      <w:lvlText w:val="•"/>
      <w:lvlJc w:val="left"/>
      <w:pPr>
        <w:ind w:left="4045" w:hanging="360"/>
      </w:pPr>
    </w:lvl>
    <w:lvl w:ilvl="6">
      <w:numFmt w:val="bullet"/>
      <w:lvlText w:val="•"/>
      <w:lvlJc w:val="left"/>
      <w:pPr>
        <w:ind w:left="5080" w:hanging="360"/>
      </w:pPr>
    </w:lvl>
    <w:lvl w:ilvl="7">
      <w:numFmt w:val="bullet"/>
      <w:lvlText w:val="•"/>
      <w:lvlJc w:val="left"/>
      <w:pPr>
        <w:ind w:left="6115" w:hanging="360"/>
      </w:pPr>
    </w:lvl>
    <w:lvl w:ilvl="8">
      <w:numFmt w:val="bullet"/>
      <w:lvlText w:val="•"/>
      <w:lvlJc w:val="left"/>
      <w:pPr>
        <w:ind w:left="715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EED"/>
    <w:rsid w:val="000516E0"/>
    <w:rsid w:val="00602E69"/>
    <w:rsid w:val="0070768C"/>
    <w:rsid w:val="007734C2"/>
    <w:rsid w:val="00A903E0"/>
    <w:rsid w:val="00B54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9C0DA"/>
  <w15:docId w15:val="{E2917397-FE78-44EB-B075-CCEF07325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ahoma" w:eastAsia="Tahoma" w:hAnsi="Tahoma" w:cs="Tahoma"/>
        <w:sz w:val="22"/>
        <w:szCs w:val="22"/>
        <w:lang w:val="pt-PT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Ttulo1">
    <w:name w:val="heading 1"/>
    <w:basedOn w:val="Normal"/>
    <w:uiPriority w:val="1"/>
    <w:qFormat/>
    <w:pPr>
      <w:ind w:left="221"/>
      <w:outlineLvl w:val="0"/>
    </w:pPr>
    <w:rPr>
      <w:sz w:val="28"/>
      <w:szCs w:val="28"/>
    </w:rPr>
  </w:style>
  <w:style w:type="paragraph" w:styleId="Ttulo2">
    <w:name w:val="heading 2"/>
    <w:basedOn w:val="Normal"/>
    <w:uiPriority w:val="1"/>
    <w:qFormat/>
    <w:pPr>
      <w:ind w:left="544" w:hanging="323"/>
      <w:outlineLvl w:val="1"/>
    </w:pPr>
    <w:rPr>
      <w:b/>
      <w:bCs/>
      <w:sz w:val="26"/>
      <w:szCs w:val="26"/>
    </w:rPr>
  </w:style>
  <w:style w:type="paragraph" w:styleId="Ttulo3">
    <w:name w:val="heading 3"/>
    <w:basedOn w:val="Normal"/>
    <w:uiPriority w:val="1"/>
    <w:qFormat/>
    <w:pPr>
      <w:ind w:left="748" w:hanging="527"/>
      <w:outlineLvl w:val="2"/>
    </w:pPr>
    <w:rPr>
      <w:b/>
      <w:bCs/>
      <w:sz w:val="24"/>
      <w:szCs w:val="24"/>
    </w:rPr>
  </w:style>
  <w:style w:type="paragraph" w:styleId="Ttulo4">
    <w:name w:val="heading 4"/>
    <w:basedOn w:val="Normal"/>
    <w:uiPriority w:val="1"/>
    <w:qFormat/>
    <w:pPr>
      <w:ind w:left="494" w:hanging="273"/>
      <w:outlineLvl w:val="3"/>
    </w:pPr>
    <w:rPr>
      <w:b/>
      <w:bCs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"/>
    <w:qFormat/>
    <w:pPr>
      <w:ind w:left="2975" w:right="2914"/>
      <w:jc w:val="center"/>
    </w:pPr>
    <w:rPr>
      <w:b/>
      <w:bCs/>
      <w:sz w:val="32"/>
      <w:szCs w:val="32"/>
      <w:u w:val="single" w:color="000000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ind w:left="544" w:hanging="323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06"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  <w:style w:type="table" w:customStyle="1" w:styleId="a0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8C/a3f5am2K2x6OxY2ECSVg8Eg==">AMUW2mUrIbn6bkNC+/t1FUE0+CbIDMOKt9a3AxAkxqywjSu/ai/yhg9ZsROwQ5kjf8MWtCvhbr9oLOHDyqfY5HGQbOtcSBATzigpIiAFShhT1wLOjSFM57biaf5kEqkjvvp8wl6+l7jIc2LSi453CfuvM+4mPry12padTvDkXHwgUIdWKzdIX/Q44T4dCk6wFEYZo4vWTs5fnb6SiYyKODIQEEP7ujsZHYBxoJDcpCi6KWlCc17JqGKT1NqKFLN8XtWURlnLShoC8E/K2P7veKNJVjOitnkJqHj/twqJ+FPbwhilzF2woLM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EEDCA21-C577-462C-9B35-5269EFD4C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1473</Words>
  <Characters>7959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Unicesumar</cp:lastModifiedBy>
  <cp:revision>2</cp:revision>
  <dcterms:created xsi:type="dcterms:W3CDTF">2023-03-08T16:37:00Z</dcterms:created>
  <dcterms:modified xsi:type="dcterms:W3CDTF">2024-03-28T01:17:00Z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2006-06-28T00:00:00Z</vt:filetime>
  </property>
  <property fmtid="{D5CDD505-2E9C-101B-9397-08002B2CF9AE}" pid="3" name="Creator">
    <vt:lpwstr>Writer</vt:lpwstr>
  </property>
  <property fmtid="{D5CDD505-2E9C-101B-9397-08002B2CF9AE}" pid="4" name="LastSaved">
    <vt:filetime>2023-03-08T00:00:00Z</vt:filetime>
  </property>
</Properties>
</file>