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27F47197" w:rsidR="00FE7DCB" w:rsidRPr="00C74C64" w:rsidRDefault="0048639F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HORLLE</w:t>
      </w:r>
      <w:r w:rsidR="00D750FB" w:rsidRPr="00C74C64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-</w:t>
      </w: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CEFAS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0C17326C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CA30E9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4EDB5B42" w14:textId="77777777" w:rsidR="0063615F" w:rsidRPr="00682F62" w:rsidRDefault="0063615F" w:rsidP="0063615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5048E1CB" w14:textId="77777777" w:rsidR="0063615F" w:rsidRPr="00682F62" w:rsidRDefault="0063615F" w:rsidP="00AC1DEF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170B1B64" w14:textId="10A50240" w:rsidR="0063615F" w:rsidRPr="00682F62" w:rsidRDefault="00AC1DEF" w:rsidP="00AC1DEF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mensal\\RELATORIOS\\Relatórios\\HORLLE-CEFAS\\disk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A30E9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CA30E9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CA30E9">
        <w:rPr>
          <w:rFonts w:asciiTheme="majorHAnsi" w:hAnsiTheme="majorHAnsi" w:cstheme="majorHAnsi"/>
          <w:color w:val="0F243E" w:themeColor="text2" w:themeShade="80"/>
        </w:rPr>
        <w:instrText xml:space="preserve">INCLUDEPICTURE  \d "W:\\Departamento Técnico\\Documentação\\Relatório mensal\\RELATORIOS\\Relatórios\\HORLLE-CEFAS\\disk space usage </w:instrText>
      </w:r>
      <w:r w:rsidR="00CA30E9">
        <w:rPr>
          <w:rFonts w:asciiTheme="majorHAnsi" w:hAnsiTheme="majorHAnsi" w:cstheme="majorHAnsi"/>
          <w:color w:val="0F243E" w:themeColor="text2" w:themeShade="80"/>
        </w:rPr>
        <w:instrText>c.png" \* MERGEFORMATINET</w:instrText>
      </w:r>
      <w:r w:rsidR="00CA30E9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CA30E9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CA30E9">
        <w:rPr>
          <w:rFonts w:asciiTheme="majorHAnsi" w:hAnsiTheme="majorHAnsi" w:cstheme="majorHAnsi"/>
          <w:color w:val="0F243E" w:themeColor="text2" w:themeShade="80"/>
        </w:rPr>
        <w:pict w14:anchorId="1AE047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166.55pt">
            <v:imagedata r:id="rId8"/>
          </v:shape>
        </w:pict>
      </w:r>
      <w:r w:rsidR="00CA30E9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20267B5C" w14:textId="483EE23D" w:rsidR="0063615F" w:rsidRDefault="0063615F" w:rsidP="00AC1DEF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732A76">
        <w:rPr>
          <w:rFonts w:asciiTheme="majorHAnsi" w:hAnsiTheme="majorHAnsi" w:cstheme="majorHAnsi"/>
        </w:rPr>
        <w:t>C</w:t>
      </w:r>
      <w:r w:rsidRPr="00682F62">
        <w:rPr>
          <w:rFonts w:asciiTheme="majorHAnsi" w:hAnsiTheme="majorHAnsi" w:cstheme="majorHAnsi"/>
        </w:rPr>
        <w:t xml:space="preserve">:”: Com </w:t>
      </w:r>
      <w:r w:rsidR="0048639F">
        <w:rPr>
          <w:rFonts w:asciiTheme="majorHAnsi" w:hAnsiTheme="majorHAnsi" w:cstheme="majorHAnsi"/>
        </w:rPr>
        <w:t xml:space="preserve">931,4 </w:t>
      </w:r>
      <w:r w:rsidRPr="00682F62">
        <w:rPr>
          <w:rFonts w:asciiTheme="majorHAnsi" w:hAnsiTheme="majorHAnsi" w:cstheme="majorHAnsi"/>
        </w:rPr>
        <w:t>GB de espaço total, o disco “</w:t>
      </w:r>
      <w:r w:rsidR="0048639F">
        <w:rPr>
          <w:rFonts w:asciiTheme="majorHAnsi" w:hAnsiTheme="majorHAnsi" w:cstheme="majorHAnsi"/>
        </w:rPr>
        <w:t>C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963548">
        <w:rPr>
          <w:rFonts w:asciiTheme="majorHAnsi" w:hAnsiTheme="majorHAnsi" w:cstheme="majorHAnsi"/>
        </w:rPr>
        <w:t>72,</w:t>
      </w:r>
      <w:r w:rsidR="00CA30E9">
        <w:rPr>
          <w:rFonts w:asciiTheme="majorHAnsi" w:hAnsiTheme="majorHAnsi" w:cstheme="majorHAnsi"/>
        </w:rPr>
        <w:t>71</w:t>
      </w:r>
      <w:r w:rsidR="0048639F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7F573C74" w14:textId="77777777" w:rsidR="0063615F" w:rsidRDefault="0063615F" w:rsidP="00AC1DEF">
      <w:pPr>
        <w:contextualSpacing/>
        <w:mirrorIndents/>
        <w:rPr>
          <w:rFonts w:asciiTheme="majorHAnsi" w:hAnsiTheme="majorHAnsi" w:cstheme="majorHAnsi"/>
        </w:rPr>
      </w:pPr>
    </w:p>
    <w:p w14:paraId="50B72BA5" w14:textId="5E4043B3" w:rsidR="0063615F" w:rsidRDefault="00AC1DEF" w:rsidP="00AC1DEF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mensal\\RELATORIOS\\Relatórios\\HORLLE-CEFAS\\disk space usage d.png" \* MERGEFORMATINET </w:instrText>
      </w:r>
      <w:r>
        <w:rPr>
          <w:noProof/>
        </w:rPr>
        <w:fldChar w:fldCharType="separate"/>
      </w:r>
      <w:r w:rsidR="00CA30E9">
        <w:rPr>
          <w:noProof/>
        </w:rPr>
        <w:fldChar w:fldCharType="begin"/>
      </w:r>
      <w:r w:rsidR="00CA30E9">
        <w:rPr>
          <w:noProof/>
        </w:rPr>
        <w:instrText xml:space="preserve"> </w:instrText>
      </w:r>
      <w:r w:rsidR="00CA30E9">
        <w:rPr>
          <w:noProof/>
        </w:rPr>
        <w:instrText>INCLUDEPICTURE  \d "W:\\Departamento Técnico\\Documentação\\Relatório mensal\\RELATORIOS\\Relatórios\\HORLLE-CEFAS\\disk space usage d.png" \* MERGEFORMATINET</w:instrText>
      </w:r>
      <w:r w:rsidR="00CA30E9">
        <w:rPr>
          <w:noProof/>
        </w:rPr>
        <w:instrText xml:space="preserve"> </w:instrText>
      </w:r>
      <w:r w:rsidR="00CA30E9">
        <w:rPr>
          <w:noProof/>
        </w:rPr>
        <w:fldChar w:fldCharType="separate"/>
      </w:r>
      <w:r w:rsidR="00CA30E9">
        <w:rPr>
          <w:noProof/>
        </w:rPr>
        <w:pict w14:anchorId="196030EC">
          <v:shape id="_x0000_i1026" type="#_x0000_t75" style="width:453.5pt;height:166.55pt">
            <v:imagedata r:id="rId9"/>
          </v:shape>
        </w:pict>
      </w:r>
      <w:r w:rsidR="00CA30E9">
        <w:rPr>
          <w:noProof/>
        </w:rPr>
        <w:fldChar w:fldCharType="end"/>
      </w:r>
      <w:r>
        <w:rPr>
          <w:noProof/>
        </w:rPr>
        <w:fldChar w:fldCharType="end"/>
      </w:r>
    </w:p>
    <w:p w14:paraId="1E123C60" w14:textId="2C180FE5" w:rsidR="0063615F" w:rsidRDefault="0063615F" w:rsidP="00AC1DEF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486D91">
        <w:rPr>
          <w:rFonts w:asciiTheme="majorHAnsi" w:hAnsiTheme="majorHAnsi" w:cstheme="majorHAnsi"/>
        </w:rPr>
        <w:t>D:</w:t>
      </w:r>
      <w:r w:rsidRPr="00682F62">
        <w:rPr>
          <w:rFonts w:asciiTheme="majorHAnsi" w:hAnsiTheme="majorHAnsi" w:cstheme="majorHAnsi"/>
        </w:rPr>
        <w:t>”: Com</w:t>
      </w:r>
      <w:r>
        <w:rPr>
          <w:rFonts w:asciiTheme="majorHAnsi" w:hAnsiTheme="majorHAnsi" w:cstheme="majorHAnsi"/>
        </w:rPr>
        <w:t xml:space="preserve"> </w:t>
      </w:r>
      <w:r w:rsidR="00486D91">
        <w:rPr>
          <w:rFonts w:asciiTheme="majorHAnsi" w:hAnsiTheme="majorHAnsi" w:cstheme="majorHAnsi"/>
        </w:rPr>
        <w:t>1.19 T</w:t>
      </w:r>
      <w:r w:rsidRPr="00682F62">
        <w:rPr>
          <w:rFonts w:asciiTheme="majorHAnsi" w:hAnsiTheme="majorHAnsi" w:cstheme="majorHAnsi"/>
        </w:rPr>
        <w:t>B de espaço total, o disco “</w:t>
      </w:r>
      <w:r w:rsidR="00486D91"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 w:rsidR="00486D91">
        <w:rPr>
          <w:rFonts w:asciiTheme="majorHAnsi" w:hAnsiTheme="majorHAnsi" w:cstheme="majorHAnsi"/>
        </w:rPr>
        <w:t xml:space="preserve"> </w:t>
      </w:r>
      <w:r w:rsidR="00963548">
        <w:rPr>
          <w:rFonts w:asciiTheme="majorHAnsi" w:hAnsiTheme="majorHAnsi" w:cstheme="majorHAnsi"/>
        </w:rPr>
        <w:t>193,</w:t>
      </w:r>
      <w:r w:rsidR="00CA30E9">
        <w:rPr>
          <w:rFonts w:asciiTheme="majorHAnsi" w:hAnsiTheme="majorHAnsi" w:cstheme="majorHAnsi"/>
        </w:rPr>
        <w:t>68</w:t>
      </w:r>
      <w:r w:rsidR="00486D9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3CA2E3C6" w14:textId="77777777" w:rsidR="0063615F" w:rsidRDefault="0063615F" w:rsidP="00AC1DEF">
      <w:pPr>
        <w:contextualSpacing/>
        <w:mirrorIndents/>
        <w:rPr>
          <w:rFonts w:asciiTheme="majorHAnsi" w:hAnsiTheme="majorHAnsi" w:cstheme="majorHAnsi"/>
        </w:rPr>
      </w:pPr>
    </w:p>
    <w:p w14:paraId="500905E9" w14:textId="32F253DF" w:rsidR="0063615F" w:rsidRDefault="00AC1DEF" w:rsidP="00AC1DEF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mensal\\RELATORIOS\\Relatórios\\HORLLE-CEFAS\\disk space usage g.png" \* MERGEFORMATINET </w:instrText>
      </w:r>
      <w:r>
        <w:rPr>
          <w:noProof/>
        </w:rPr>
        <w:fldChar w:fldCharType="separate"/>
      </w:r>
      <w:r w:rsidR="00CA30E9">
        <w:rPr>
          <w:noProof/>
        </w:rPr>
        <w:fldChar w:fldCharType="begin"/>
      </w:r>
      <w:r w:rsidR="00CA30E9">
        <w:rPr>
          <w:noProof/>
        </w:rPr>
        <w:instrText xml:space="preserve"> </w:instrText>
      </w:r>
      <w:r w:rsidR="00CA30E9">
        <w:rPr>
          <w:noProof/>
        </w:rPr>
        <w:instrText>I</w:instrText>
      </w:r>
      <w:r w:rsidR="00CA30E9">
        <w:rPr>
          <w:noProof/>
        </w:rPr>
        <w:instrText>NCLUDEPICTURE  \d "W:\\Departamento Técnico\\Documentação\\Relatório mensal\\RELATORIOS\\Relatórios\\HORLLE-CEFAS\\disk space usage g.png" \* MERGEFORMATINET</w:instrText>
      </w:r>
      <w:r w:rsidR="00CA30E9">
        <w:rPr>
          <w:noProof/>
        </w:rPr>
        <w:instrText xml:space="preserve"> </w:instrText>
      </w:r>
      <w:r w:rsidR="00CA30E9">
        <w:rPr>
          <w:noProof/>
        </w:rPr>
        <w:fldChar w:fldCharType="separate"/>
      </w:r>
      <w:r w:rsidR="00CA30E9">
        <w:rPr>
          <w:noProof/>
        </w:rPr>
        <w:pict w14:anchorId="1C16DF72">
          <v:shape id="_x0000_i1027" type="#_x0000_t75" style="width:453.5pt;height:166.55pt">
            <v:imagedata r:id="rId10"/>
          </v:shape>
        </w:pict>
      </w:r>
      <w:r w:rsidR="00CA30E9">
        <w:rPr>
          <w:noProof/>
        </w:rPr>
        <w:fldChar w:fldCharType="end"/>
      </w:r>
      <w:r>
        <w:rPr>
          <w:noProof/>
        </w:rPr>
        <w:fldChar w:fldCharType="end"/>
      </w:r>
    </w:p>
    <w:p w14:paraId="05349377" w14:textId="5EF2D5CF" w:rsidR="0063615F" w:rsidRDefault="0063615F" w:rsidP="00AC1DEF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486D91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 xml:space="preserve">:”: Com </w:t>
      </w:r>
      <w:r w:rsidR="00486D91">
        <w:rPr>
          <w:rFonts w:asciiTheme="majorHAnsi" w:hAnsiTheme="majorHAnsi" w:cstheme="majorHAnsi"/>
        </w:rPr>
        <w:t>1,5 T</w:t>
      </w:r>
      <w:r w:rsidRPr="00682F62">
        <w:rPr>
          <w:rFonts w:asciiTheme="majorHAnsi" w:hAnsiTheme="majorHAnsi" w:cstheme="majorHAnsi"/>
        </w:rPr>
        <w:t>B de espaço total, o disco “</w:t>
      </w:r>
      <w:r w:rsidR="00486D91">
        <w:rPr>
          <w:rFonts w:asciiTheme="majorHAnsi" w:hAnsiTheme="majorHAnsi" w:cstheme="majorHAnsi"/>
        </w:rPr>
        <w:t>G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CA30E9">
        <w:rPr>
          <w:rFonts w:asciiTheme="majorHAnsi" w:hAnsiTheme="majorHAnsi" w:cstheme="majorHAnsi"/>
        </w:rPr>
        <w:t>620</w:t>
      </w:r>
      <w:r w:rsidR="00486D9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4D09EB36" w14:textId="0B9C44FF" w:rsidR="0063615F" w:rsidRDefault="0063615F" w:rsidP="00AC1DEF">
      <w:pPr>
        <w:contextualSpacing/>
        <w:mirrorIndents/>
        <w:rPr>
          <w:rFonts w:asciiTheme="majorHAnsi" w:hAnsiTheme="majorHAnsi" w:cstheme="majorHAnsi"/>
        </w:rPr>
      </w:pPr>
    </w:p>
    <w:p w14:paraId="1A624C4C" w14:textId="4815CC7C" w:rsidR="001A57E1" w:rsidRDefault="001A57E1" w:rsidP="00AC1DEF">
      <w:pPr>
        <w:contextualSpacing/>
        <w:mirrorIndents/>
        <w:rPr>
          <w:rFonts w:asciiTheme="majorHAnsi" w:hAnsiTheme="majorHAnsi" w:cstheme="majorHAnsi"/>
        </w:rPr>
      </w:pPr>
    </w:p>
    <w:p w14:paraId="06BDA016" w14:textId="7E523816" w:rsidR="001A57E1" w:rsidRDefault="00963548" w:rsidP="00AC1DE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mensal\\RELATORIOS\\Relatórios\\HORLLE-CEFAS\\Disponibilidade do Host.png" \* MERGEFORMATINET </w:instrText>
      </w:r>
      <w:r>
        <w:rPr>
          <w:noProof/>
        </w:rPr>
        <w:fldChar w:fldCharType="separate"/>
      </w:r>
      <w:r w:rsidR="00AC1DEF">
        <w:rPr>
          <w:noProof/>
        </w:rPr>
        <w:fldChar w:fldCharType="begin"/>
      </w:r>
      <w:r w:rsidR="00AC1DEF">
        <w:rPr>
          <w:noProof/>
        </w:rPr>
        <w:instrText xml:space="preserve"> INCLUDEPICTURE  \d "W:\\Departamento Técnico\\Documentação\\Relatório mensal\\RELATORIOS\\Relatórios\\HORLLE-CEFAS\\Disponibilidade do Host.png" \* MERGEFORMATINET </w:instrText>
      </w:r>
      <w:r w:rsidR="00AC1DEF">
        <w:rPr>
          <w:noProof/>
        </w:rPr>
        <w:fldChar w:fldCharType="separate"/>
      </w:r>
      <w:r w:rsidR="00CA30E9">
        <w:rPr>
          <w:noProof/>
        </w:rPr>
        <w:fldChar w:fldCharType="begin"/>
      </w:r>
      <w:r w:rsidR="00CA30E9">
        <w:rPr>
          <w:noProof/>
        </w:rPr>
        <w:instrText xml:space="preserve"> </w:instrText>
      </w:r>
      <w:r w:rsidR="00CA30E9">
        <w:rPr>
          <w:noProof/>
        </w:rPr>
        <w:instrText>INCLUDEPICTURE  \d "W:\\Departamento Técnico\\Documentação\\Relatório mensal\\RELATORIOS\\Relatórios\\HORLLE-CEFAS\\Disponibilidade do Host.png" \* MERGEFORMATINET</w:instrText>
      </w:r>
      <w:r w:rsidR="00CA30E9">
        <w:rPr>
          <w:noProof/>
        </w:rPr>
        <w:instrText xml:space="preserve"> </w:instrText>
      </w:r>
      <w:r w:rsidR="00CA30E9">
        <w:rPr>
          <w:noProof/>
        </w:rPr>
        <w:fldChar w:fldCharType="separate"/>
      </w:r>
      <w:r w:rsidR="00CA30E9">
        <w:rPr>
          <w:noProof/>
        </w:rPr>
        <w:pict w14:anchorId="6C6F94AA">
          <v:shape id="_x0000_i1028" type="#_x0000_t75" style="width:452.4pt;height:173.55pt">
            <v:imagedata r:id="rId11"/>
          </v:shape>
        </w:pict>
      </w:r>
      <w:r w:rsidR="00CA30E9">
        <w:rPr>
          <w:noProof/>
        </w:rPr>
        <w:fldChar w:fldCharType="end"/>
      </w:r>
      <w:r w:rsidR="00AC1DEF">
        <w:rPr>
          <w:noProof/>
        </w:rPr>
        <w:fldChar w:fldCharType="end"/>
      </w:r>
      <w:r>
        <w:rPr>
          <w:noProof/>
        </w:rPr>
        <w:fldChar w:fldCharType="end"/>
      </w:r>
      <w:r w:rsidR="00692AA1" w:rsidRPr="00D95C86">
        <w:rPr>
          <w:rFonts w:ascii="Calibri" w:hAnsi="Calibri" w:cstheme="majorHAnsi"/>
        </w:rPr>
        <w:t xml:space="preserve"> </w:t>
      </w:r>
      <w:r w:rsidR="001A57E1"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CA30E9">
        <w:rPr>
          <w:rFonts w:ascii="Calibri" w:hAnsi="Calibri" w:cstheme="majorHAnsi"/>
        </w:rPr>
        <w:t>99,87</w:t>
      </w:r>
      <w:r w:rsidR="001A57E1" w:rsidRPr="00D95C86">
        <w:rPr>
          <w:rFonts w:ascii="Calibri" w:hAnsi="Calibri" w:cstheme="majorHAnsi"/>
        </w:rPr>
        <w:t>% do período monitorado.</w:t>
      </w:r>
    </w:p>
    <w:p w14:paraId="33B31FC5" w14:textId="77777777" w:rsidR="001A57E1" w:rsidRDefault="001A57E1" w:rsidP="00AC1DEF">
      <w:pPr>
        <w:contextualSpacing/>
        <w:mirrorIndents/>
        <w:rPr>
          <w:rFonts w:ascii="Calibri" w:hAnsi="Calibri" w:cstheme="majorHAnsi"/>
        </w:rPr>
      </w:pPr>
    </w:p>
    <w:p w14:paraId="79D68FBF" w14:textId="2EF27506" w:rsidR="001A57E1" w:rsidRDefault="00AC1DEF" w:rsidP="00AC1DE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mensal\\RELATORIOS\\Relatórios\\HORLLE-CEFAS\\memória.png" \* MERGEFORMATINET </w:instrText>
      </w:r>
      <w:r>
        <w:rPr>
          <w:noProof/>
        </w:rPr>
        <w:fldChar w:fldCharType="separate"/>
      </w:r>
      <w:r w:rsidR="00CA30E9">
        <w:rPr>
          <w:noProof/>
        </w:rPr>
        <w:fldChar w:fldCharType="begin"/>
      </w:r>
      <w:r w:rsidR="00CA30E9">
        <w:rPr>
          <w:noProof/>
        </w:rPr>
        <w:instrText xml:space="preserve"> </w:instrText>
      </w:r>
      <w:r w:rsidR="00CA30E9">
        <w:rPr>
          <w:noProof/>
        </w:rPr>
        <w:instrText>INCLUDEPICTURE  \d "W:\\Departamento Técnico\\Document</w:instrText>
      </w:r>
      <w:r w:rsidR="00CA30E9">
        <w:rPr>
          <w:noProof/>
        </w:rPr>
        <w:instrText>ação\\Relatório mensal\\RELATORIOS\\Relatórios\\HORLLE-CEFAS\\memória.png" \* MERGEFORMATINET</w:instrText>
      </w:r>
      <w:r w:rsidR="00CA30E9">
        <w:rPr>
          <w:noProof/>
        </w:rPr>
        <w:instrText xml:space="preserve"> </w:instrText>
      </w:r>
      <w:r w:rsidR="00CA30E9">
        <w:rPr>
          <w:noProof/>
        </w:rPr>
        <w:fldChar w:fldCharType="separate"/>
      </w:r>
      <w:r w:rsidR="00CA30E9">
        <w:rPr>
          <w:noProof/>
        </w:rPr>
        <w:pict w14:anchorId="1273630E">
          <v:shape id="_x0000_i1029" type="#_x0000_t75" style="width:452.4pt;height:166.55pt">
            <v:imagedata r:id="rId12"/>
          </v:shape>
        </w:pict>
      </w:r>
      <w:r w:rsidR="00CA30E9">
        <w:rPr>
          <w:noProof/>
        </w:rPr>
        <w:fldChar w:fldCharType="end"/>
      </w:r>
      <w:r>
        <w:rPr>
          <w:noProof/>
        </w:rPr>
        <w:fldChar w:fldCharType="end"/>
      </w:r>
    </w:p>
    <w:p w14:paraId="375581A8" w14:textId="630237A5" w:rsidR="001A57E1" w:rsidRDefault="001A57E1" w:rsidP="00AC1DEF">
      <w:pPr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Com um total de </w:t>
      </w:r>
      <w:r w:rsidR="00486D91">
        <w:rPr>
          <w:rFonts w:ascii="Calibri" w:hAnsi="Calibri" w:cstheme="majorHAnsi"/>
        </w:rPr>
        <w:t>32</w:t>
      </w:r>
      <w:r>
        <w:rPr>
          <w:rFonts w:ascii="Calibri" w:hAnsi="Calibri" w:cstheme="majorHAnsi"/>
        </w:rPr>
        <w:t xml:space="preserve"> GB, o servidor “</w:t>
      </w:r>
      <w:r w:rsidR="00486D91">
        <w:rPr>
          <w:rFonts w:ascii="Calibri" w:hAnsi="Calibri" w:cstheme="majorHAnsi"/>
        </w:rPr>
        <w:t>HORLLE-CEFAS</w:t>
      </w:r>
      <w:r>
        <w:rPr>
          <w:rFonts w:ascii="Calibri" w:hAnsi="Calibri" w:cstheme="majorHAnsi"/>
        </w:rPr>
        <w:t xml:space="preserve">” utilizou em média </w:t>
      </w:r>
      <w:r w:rsidR="00CA30E9">
        <w:rPr>
          <w:rFonts w:ascii="Calibri" w:hAnsi="Calibri" w:cstheme="majorHAnsi"/>
        </w:rPr>
        <w:t>8,48</w:t>
      </w:r>
      <w:r w:rsidR="00486D91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GB</w:t>
      </w:r>
      <w:r w:rsidR="00C80886">
        <w:rPr>
          <w:rFonts w:ascii="Calibri" w:hAnsi="Calibri" w:cstheme="majorHAnsi"/>
        </w:rPr>
        <w:t>.</w:t>
      </w:r>
    </w:p>
    <w:p w14:paraId="665BD9D4" w14:textId="77777777" w:rsidR="001A57E1" w:rsidRDefault="001A57E1" w:rsidP="00AC1DEF">
      <w:pPr>
        <w:contextualSpacing/>
        <w:mirrorIndents/>
        <w:rPr>
          <w:rFonts w:ascii="Calibri" w:hAnsi="Calibri" w:cstheme="majorHAnsi"/>
        </w:rPr>
      </w:pPr>
    </w:p>
    <w:p w14:paraId="6CC08503" w14:textId="609D1328" w:rsidR="001A57E1" w:rsidRDefault="00963548" w:rsidP="00AC1DE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mensal\\RELATORIOS\\Relatórios\\HORLLE-CEFAS\\Processor Load.png" \* MERGEFORMATINET </w:instrText>
      </w:r>
      <w:r>
        <w:rPr>
          <w:noProof/>
        </w:rPr>
        <w:fldChar w:fldCharType="separate"/>
      </w:r>
      <w:r w:rsidR="00AC1DEF">
        <w:rPr>
          <w:noProof/>
        </w:rPr>
        <w:fldChar w:fldCharType="begin"/>
      </w:r>
      <w:r w:rsidR="00AC1DEF">
        <w:rPr>
          <w:noProof/>
        </w:rPr>
        <w:instrText xml:space="preserve"> INCLUDEPICTURE  \d "W:\\Departamento Técnico\\Documentação\\Relatório mensal\\RELATORIOS\\Relatórios\\HORLLE-CEFAS\\Processor Load.png" \* MERGEFORMATINET </w:instrText>
      </w:r>
      <w:r w:rsidR="00AC1DEF">
        <w:rPr>
          <w:noProof/>
        </w:rPr>
        <w:fldChar w:fldCharType="separate"/>
      </w:r>
      <w:r w:rsidR="00CA30E9">
        <w:rPr>
          <w:noProof/>
        </w:rPr>
        <w:fldChar w:fldCharType="begin"/>
      </w:r>
      <w:r w:rsidR="00CA30E9">
        <w:rPr>
          <w:noProof/>
        </w:rPr>
        <w:instrText xml:space="preserve"> </w:instrText>
      </w:r>
      <w:r w:rsidR="00CA30E9">
        <w:rPr>
          <w:noProof/>
        </w:rPr>
        <w:instrText>INCLUDEPICTURE  \d "</w:instrText>
      </w:r>
      <w:r w:rsidR="00CA30E9">
        <w:rPr>
          <w:noProof/>
        </w:rPr>
        <w:instrText>W:\\Departamento Técnico\\Documentação\\Relatório mensal\\RELATORIOS\\Relatórios\\HORLLE-CEFAS\\Processor Load.png" \* MERGEFORMATINET</w:instrText>
      </w:r>
      <w:r w:rsidR="00CA30E9">
        <w:rPr>
          <w:noProof/>
        </w:rPr>
        <w:instrText xml:space="preserve"> </w:instrText>
      </w:r>
      <w:r w:rsidR="00CA30E9">
        <w:rPr>
          <w:noProof/>
        </w:rPr>
        <w:fldChar w:fldCharType="separate"/>
      </w:r>
      <w:r w:rsidR="00CA30E9">
        <w:rPr>
          <w:noProof/>
        </w:rPr>
        <w:pict w14:anchorId="3E99370B">
          <v:shape id="_x0000_i1030" type="#_x0000_t75" style="width:452.4pt;height:173.55pt">
            <v:imagedata r:id="rId13"/>
          </v:shape>
        </w:pict>
      </w:r>
      <w:r w:rsidR="00CA30E9">
        <w:rPr>
          <w:noProof/>
        </w:rPr>
        <w:fldChar w:fldCharType="end"/>
      </w:r>
      <w:r w:rsidR="00AC1DEF">
        <w:rPr>
          <w:noProof/>
        </w:rPr>
        <w:fldChar w:fldCharType="end"/>
      </w:r>
      <w:r>
        <w:rPr>
          <w:noProof/>
        </w:rPr>
        <w:fldChar w:fldCharType="end"/>
      </w:r>
    </w:p>
    <w:p w14:paraId="30BBAC9E" w14:textId="6395186E" w:rsidR="001A57E1" w:rsidRDefault="001A57E1" w:rsidP="00AC1DEF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0.</w:t>
      </w:r>
      <w:r w:rsidR="00CA30E9">
        <w:rPr>
          <w:rFonts w:ascii="Calibri" w:hAnsi="Calibri" w:cstheme="majorHAnsi"/>
        </w:rPr>
        <w:t>3964</w:t>
      </w:r>
      <w:r w:rsidRPr="00D95C86">
        <w:rPr>
          <w:rFonts w:ascii="Calibri" w:hAnsi="Calibri" w:cstheme="majorHAnsi"/>
        </w:rPr>
        <w:t xml:space="preserve"> em 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Load, significando ótimo desempenho do processador. Isto indica que todos os processos são executados, sem ficarem na fila.</w:t>
      </w:r>
    </w:p>
    <w:p w14:paraId="2AD9EBDD" w14:textId="77777777" w:rsidR="001A57E1" w:rsidRDefault="001A57E1" w:rsidP="00AC1DEF">
      <w:pPr>
        <w:contextualSpacing/>
        <w:mirrorIndents/>
        <w:rPr>
          <w:rFonts w:ascii="Calibri" w:hAnsi="Calibri" w:cstheme="majorHAnsi"/>
        </w:rPr>
      </w:pPr>
    </w:p>
    <w:p w14:paraId="053A3530" w14:textId="7C4B9EF5" w:rsidR="001A57E1" w:rsidRDefault="00CA30E9" w:rsidP="00AC1DEF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pict w14:anchorId="2BDAACB0">
          <v:shape id="_x0000_i1034" type="#_x0000_t75" style="width:452.4pt;height:163.9pt">
            <v:imagedata r:id="rId14"/>
          </v:shape>
        </w:pict>
      </w:r>
    </w:p>
    <w:p w14:paraId="251712E2" w14:textId="188A2466" w:rsidR="001A57E1" w:rsidRDefault="001A57E1" w:rsidP="00AC1DEF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486D91">
        <w:rPr>
          <w:rFonts w:asciiTheme="majorHAnsi" w:hAnsiTheme="majorHAnsi" w:cstheme="majorHAnsi"/>
        </w:rPr>
        <w:t>Rede_VM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963548">
        <w:rPr>
          <w:rFonts w:asciiTheme="majorHAnsi" w:hAnsiTheme="majorHAnsi" w:cstheme="majorHAnsi"/>
        </w:rPr>
        <w:t>1,</w:t>
      </w:r>
      <w:r w:rsidR="00CA30E9">
        <w:rPr>
          <w:rFonts w:asciiTheme="majorHAnsi" w:hAnsiTheme="majorHAnsi" w:cstheme="majorHAnsi"/>
        </w:rPr>
        <w:t>13</w:t>
      </w:r>
      <w:r>
        <w:rPr>
          <w:rFonts w:asciiTheme="majorHAnsi" w:hAnsiTheme="majorHAnsi" w:cstheme="majorHAnsi"/>
        </w:rPr>
        <w:t xml:space="preserve"> </w:t>
      </w:r>
      <w:r w:rsidR="00C80886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CA30E9">
        <w:rPr>
          <w:rFonts w:asciiTheme="majorHAnsi" w:hAnsiTheme="majorHAnsi" w:cstheme="majorHAnsi"/>
        </w:rPr>
        <w:t>212,1</w:t>
      </w:r>
      <w:r>
        <w:rPr>
          <w:rFonts w:asciiTheme="majorHAnsi" w:hAnsiTheme="majorHAnsi" w:cstheme="majorHAnsi"/>
        </w:rPr>
        <w:t xml:space="preserve"> </w:t>
      </w:r>
      <w:r w:rsidR="00E70CB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CA30E9">
        <w:rPr>
          <w:rFonts w:asciiTheme="majorHAnsi" w:hAnsiTheme="majorHAnsi" w:cstheme="majorHAnsi"/>
        </w:rPr>
        <w:t>72</w:t>
      </w:r>
      <w:r>
        <w:rPr>
          <w:rFonts w:asciiTheme="majorHAnsi" w:hAnsiTheme="majorHAnsi" w:cstheme="majorHAnsi"/>
        </w:rPr>
        <w:t xml:space="preserve"> </w:t>
      </w:r>
      <w:r w:rsidR="004153A9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CA30E9">
        <w:rPr>
          <w:rFonts w:asciiTheme="majorHAnsi" w:hAnsiTheme="majorHAnsi" w:cstheme="majorHAnsi"/>
        </w:rPr>
        <w:t xml:space="preserve">3,08 </w:t>
      </w:r>
      <w:r w:rsidR="00E70CB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013C3488" w14:textId="77777777" w:rsidR="001A57E1" w:rsidRDefault="001A57E1" w:rsidP="00AC1DEF">
      <w:pPr>
        <w:contextualSpacing/>
        <w:mirrorIndents/>
        <w:rPr>
          <w:rFonts w:ascii="Calibri" w:hAnsi="Calibri" w:cstheme="majorHAnsi"/>
        </w:rPr>
      </w:pPr>
    </w:p>
    <w:p w14:paraId="7DB8035E" w14:textId="3A6D8B70" w:rsidR="001A57E1" w:rsidRPr="00D95C86" w:rsidRDefault="00AC1DEF" w:rsidP="00AC1DEF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mensal\\RELATORIOS\\Relatórios\\HORLLE-CEFAS\\Network traffic on Broadcom NetXtreme Gigabit Ethernet 3.png" \* MERGEFORMATINET </w:instrText>
      </w:r>
      <w:r>
        <w:rPr>
          <w:noProof/>
        </w:rPr>
        <w:fldChar w:fldCharType="separate"/>
      </w:r>
      <w:r w:rsidR="00CA30E9">
        <w:rPr>
          <w:noProof/>
        </w:rPr>
        <w:fldChar w:fldCharType="begin"/>
      </w:r>
      <w:r w:rsidR="00CA30E9">
        <w:rPr>
          <w:noProof/>
        </w:rPr>
        <w:instrText xml:space="preserve"> </w:instrText>
      </w:r>
      <w:r w:rsidR="00CA30E9">
        <w:rPr>
          <w:noProof/>
        </w:rPr>
        <w:instrText>INCLUDEPICTURE  \d "W:\\Departamento Técnico\\Documentação\\Relatório mensal\\RELATORIOS\\Relatórios\\HORLLE-CEFAS\\Network traffic on Broadcom NetXtreme Gigabit Ethernet 3.png" \*</w:instrText>
      </w:r>
      <w:r w:rsidR="00CA30E9">
        <w:rPr>
          <w:noProof/>
        </w:rPr>
        <w:instrText xml:space="preserve"> MERGEFORMATINET</w:instrText>
      </w:r>
      <w:r w:rsidR="00CA30E9">
        <w:rPr>
          <w:noProof/>
        </w:rPr>
        <w:instrText xml:space="preserve"> </w:instrText>
      </w:r>
      <w:r w:rsidR="00CA30E9">
        <w:rPr>
          <w:noProof/>
        </w:rPr>
        <w:fldChar w:fldCharType="separate"/>
      </w:r>
      <w:r w:rsidR="00CA30E9">
        <w:rPr>
          <w:noProof/>
        </w:rPr>
        <w:pict w14:anchorId="4355E29C">
          <v:shape id="_x0000_i1032" type="#_x0000_t75" style="width:452.4pt;height:166.55pt">
            <v:imagedata r:id="rId15"/>
          </v:shape>
        </w:pict>
      </w:r>
      <w:r w:rsidR="00CA30E9">
        <w:rPr>
          <w:noProof/>
        </w:rPr>
        <w:fldChar w:fldCharType="end"/>
      </w:r>
      <w:r>
        <w:rPr>
          <w:noProof/>
        </w:rPr>
        <w:fldChar w:fldCharType="end"/>
      </w:r>
    </w:p>
    <w:p w14:paraId="2E129C0D" w14:textId="187E17AC" w:rsidR="001A57E1" w:rsidRDefault="001A57E1" w:rsidP="00AC1DEF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486D91">
        <w:rPr>
          <w:rFonts w:asciiTheme="majorHAnsi" w:hAnsiTheme="majorHAnsi" w:cstheme="majorHAnsi"/>
        </w:rPr>
        <w:t>NetXtreme #3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CA30E9">
        <w:rPr>
          <w:rFonts w:asciiTheme="majorHAnsi" w:hAnsiTheme="majorHAnsi" w:cstheme="majorHAnsi"/>
        </w:rPr>
        <w:t>822,78</w:t>
      </w:r>
      <w:r>
        <w:rPr>
          <w:rFonts w:asciiTheme="majorHAnsi" w:hAnsiTheme="majorHAnsi" w:cstheme="majorHAnsi"/>
        </w:rPr>
        <w:t xml:space="preserve"> </w:t>
      </w:r>
      <w:r w:rsidR="004153A9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CA30E9">
        <w:rPr>
          <w:rFonts w:asciiTheme="majorHAnsi" w:hAnsiTheme="majorHAnsi" w:cstheme="majorHAnsi"/>
        </w:rPr>
        <w:t>22,6</w:t>
      </w:r>
      <w:r>
        <w:rPr>
          <w:rFonts w:asciiTheme="majorHAnsi" w:hAnsiTheme="majorHAnsi" w:cstheme="majorHAnsi"/>
        </w:rPr>
        <w:t xml:space="preserve"> </w:t>
      </w:r>
      <w:r w:rsidR="00E70CBC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CA30E9">
        <w:rPr>
          <w:rFonts w:asciiTheme="majorHAnsi" w:hAnsiTheme="majorHAnsi" w:cstheme="majorHAnsi"/>
        </w:rPr>
        <w:t>72,1</w:t>
      </w:r>
      <w:r>
        <w:rPr>
          <w:rFonts w:asciiTheme="majorHAnsi" w:hAnsiTheme="majorHAnsi" w:cstheme="majorHAnsi"/>
        </w:rPr>
        <w:t xml:space="preserve"> </w:t>
      </w:r>
      <w:r w:rsidR="00E70CBC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CA30E9">
        <w:rPr>
          <w:rFonts w:asciiTheme="majorHAnsi" w:hAnsiTheme="majorHAnsi" w:cstheme="majorHAnsi"/>
        </w:rPr>
        <w:t>3,17</w:t>
      </w:r>
      <w:r>
        <w:rPr>
          <w:rFonts w:asciiTheme="majorHAnsi" w:hAnsiTheme="majorHAnsi" w:cstheme="majorHAnsi"/>
        </w:rPr>
        <w:t xml:space="preserve"> </w:t>
      </w:r>
      <w:r w:rsidR="00CA30E9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6AB94CDB" w14:textId="2A5AFC7D" w:rsidR="001A57E1" w:rsidRDefault="001A57E1" w:rsidP="00AC1DEF">
      <w:pPr>
        <w:rPr>
          <w:rFonts w:asciiTheme="majorHAnsi" w:hAnsiTheme="majorHAnsi" w:cstheme="majorHAnsi"/>
        </w:rPr>
      </w:pPr>
    </w:p>
    <w:p w14:paraId="7F9516D5" w14:textId="73643589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6666AD8C" w14:textId="0C1CB98A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4506A944" w14:textId="2B987025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1212F823" w14:textId="7CC60F22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553F82F0" w14:textId="008F0722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0A1163F2" w14:textId="5833DE0E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58DAABB1" w14:textId="57F99D56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1E15C5A2" w14:textId="444BA614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252F1905" w14:textId="1ADFA0CC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10286CA2" w14:textId="79DC3101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0F50EF5F" w14:textId="2EFBDAAB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0F008CB8" w14:textId="232323F8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1627B29E" w14:textId="0BFC22DB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62D1DBA9" w14:textId="27E4D3C3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109CB2DD" w14:textId="77777777" w:rsidR="006A1A12" w:rsidRDefault="006A1A12" w:rsidP="0063615F">
      <w:pPr>
        <w:jc w:val="left"/>
        <w:rPr>
          <w:rFonts w:asciiTheme="majorHAnsi" w:hAnsiTheme="majorHAnsi" w:cstheme="majorHAnsi"/>
        </w:rPr>
      </w:pPr>
    </w:p>
    <w:p w14:paraId="2861C877" w14:textId="77777777" w:rsidR="0063615F" w:rsidRPr="00C74C64" w:rsidRDefault="0063615F" w:rsidP="0063615F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4A543F77" w14:textId="77777777" w:rsidR="0063615F" w:rsidRPr="00C74C64" w:rsidRDefault="0063615F" w:rsidP="0063615F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377326DE" w14:textId="7EAC5BA5" w:rsidR="003C5FB1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E5C4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CA30E9">
        <w:rPr>
          <w:rFonts w:asciiTheme="majorHAnsi" w:hAnsiTheme="majorHAnsi" w:cstheme="majorHAnsi"/>
          <w:color w:val="000000"/>
        </w:rPr>
        <w:t>99,87</w:t>
      </w:r>
      <w:r w:rsidRPr="00FE5C4F">
        <w:rPr>
          <w:rFonts w:asciiTheme="majorHAnsi" w:hAnsiTheme="majorHAnsi" w:cstheme="majorHAnsi"/>
          <w:color w:val="000000"/>
        </w:rPr>
        <w:t xml:space="preserve">% do tempo monitorado. </w:t>
      </w:r>
    </w:p>
    <w:p w14:paraId="161EE873" w14:textId="3F1F22CC" w:rsidR="0063615F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memória foi </w:t>
      </w:r>
      <w:r w:rsidR="003651C4">
        <w:rPr>
          <w:rFonts w:asciiTheme="majorHAnsi" w:hAnsiTheme="majorHAnsi" w:cstheme="majorHAnsi"/>
          <w:color w:val="000000"/>
        </w:rPr>
        <w:t xml:space="preserve">utilizada em média </w:t>
      </w:r>
      <w:r w:rsidR="00CA30E9">
        <w:rPr>
          <w:rFonts w:asciiTheme="majorHAnsi" w:hAnsiTheme="majorHAnsi" w:cstheme="majorHAnsi"/>
          <w:color w:val="000000"/>
        </w:rPr>
        <w:t>8,48</w:t>
      </w:r>
      <w:bookmarkStart w:id="1" w:name="_GoBack"/>
      <w:bookmarkEnd w:id="1"/>
      <w:r w:rsidR="003C5FB1">
        <w:rPr>
          <w:rFonts w:asciiTheme="majorHAnsi" w:hAnsiTheme="majorHAnsi" w:cstheme="majorHAnsi"/>
          <w:color w:val="000000"/>
        </w:rPr>
        <w:t xml:space="preserve"> GB</w:t>
      </w:r>
      <w:r w:rsidR="00C80886">
        <w:rPr>
          <w:rFonts w:asciiTheme="majorHAnsi" w:hAnsiTheme="majorHAnsi" w:cstheme="majorHAnsi"/>
          <w:color w:val="000000"/>
        </w:rPr>
        <w:t>.</w:t>
      </w:r>
    </w:p>
    <w:p w14:paraId="3AC84F15" w14:textId="77777777" w:rsidR="0063615F" w:rsidRPr="00FE5C4F" w:rsidRDefault="0063615F" w:rsidP="0063615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E5C4F">
        <w:rPr>
          <w:rFonts w:asciiTheme="majorHAnsi" w:hAnsiTheme="majorHAnsi" w:cstheme="majorHAnsi"/>
          <w:color w:val="000000"/>
        </w:rPr>
        <w:t xml:space="preserve">Em performance de hardware, na CPU, registramos índices baixos de utilização, demonstrando assim ótima eficiência. </w:t>
      </w:r>
    </w:p>
    <w:p w14:paraId="791FBBCF" w14:textId="1FD38A48" w:rsidR="00CB73A1" w:rsidRDefault="003575F8" w:rsidP="00C80886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Todos os</w:t>
      </w:r>
      <w:r w:rsidR="0063615F">
        <w:rPr>
          <w:rFonts w:asciiTheme="majorHAnsi" w:hAnsiTheme="majorHAnsi" w:cstheme="majorHAnsi"/>
          <w:color w:val="000000"/>
        </w:rPr>
        <w:t xml:space="preserve"> discos </w:t>
      </w:r>
      <w:r>
        <w:rPr>
          <w:rFonts w:asciiTheme="majorHAnsi" w:hAnsiTheme="majorHAnsi" w:cstheme="majorHAnsi"/>
          <w:color w:val="000000"/>
        </w:rPr>
        <w:t>possuem espaços de armazenamento livre disponíveis.</w:t>
      </w:r>
      <w:r w:rsidR="0063615F">
        <w:rPr>
          <w:rFonts w:asciiTheme="majorHAnsi" w:hAnsiTheme="majorHAnsi" w:cstheme="majorHAnsi"/>
          <w:color w:val="000000"/>
        </w:rPr>
        <w:t xml:space="preserve"> </w:t>
      </w:r>
    </w:p>
    <w:p w14:paraId="169FB85A" w14:textId="77777777" w:rsidR="0063615F" w:rsidRPr="00C74C64" w:rsidRDefault="0063615F" w:rsidP="0063615F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0870191C" w14:textId="77777777" w:rsidR="0063615F" w:rsidRPr="00682F62" w:rsidRDefault="0063615F" w:rsidP="0063615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63615F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6"/>
      <w:headerReference w:type="default" r:id="rId17"/>
      <w:footerReference w:type="default" r:id="rId18"/>
      <w:headerReference w:type="first" r:id="rId19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02389E" w14:textId="77777777" w:rsidR="00B80104" w:rsidRDefault="00B80104" w:rsidP="004347FB">
      <w:r>
        <w:separator/>
      </w:r>
    </w:p>
  </w:endnote>
  <w:endnote w:type="continuationSeparator" w:id="0">
    <w:p w14:paraId="1188AA26" w14:textId="77777777" w:rsidR="00B80104" w:rsidRDefault="00B80104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85A2D4" w14:textId="77777777" w:rsidR="00B80104" w:rsidRDefault="00B80104" w:rsidP="004347FB">
      <w:r>
        <w:separator/>
      </w:r>
    </w:p>
  </w:footnote>
  <w:footnote w:type="continuationSeparator" w:id="0">
    <w:p w14:paraId="71497EA8" w14:textId="77777777" w:rsidR="00B80104" w:rsidRDefault="00B80104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CA30E9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CA30E9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CA30E9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57E1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358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C7DB6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575F8"/>
    <w:rsid w:val="003651C4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C5FB1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53A9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8639F"/>
    <w:rsid w:val="00486D91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23E5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3615F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48C6"/>
    <w:rsid w:val="0066530F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838C8"/>
    <w:rsid w:val="00692AA1"/>
    <w:rsid w:val="00694856"/>
    <w:rsid w:val="00694FBE"/>
    <w:rsid w:val="006957B7"/>
    <w:rsid w:val="006A1A12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2A76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971EA"/>
    <w:rsid w:val="007A0C27"/>
    <w:rsid w:val="007A2F3B"/>
    <w:rsid w:val="007B0E82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06FF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3548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DEF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4836"/>
    <w:rsid w:val="00B75D3C"/>
    <w:rsid w:val="00B80104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54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5AB"/>
    <w:rsid w:val="00C67C80"/>
    <w:rsid w:val="00C67DA5"/>
    <w:rsid w:val="00C74C64"/>
    <w:rsid w:val="00C75E94"/>
    <w:rsid w:val="00C76700"/>
    <w:rsid w:val="00C77A2E"/>
    <w:rsid w:val="00C80886"/>
    <w:rsid w:val="00C87B44"/>
    <w:rsid w:val="00C87BC1"/>
    <w:rsid w:val="00C907AE"/>
    <w:rsid w:val="00C91ADF"/>
    <w:rsid w:val="00C94C3C"/>
    <w:rsid w:val="00C970AA"/>
    <w:rsid w:val="00CA30E9"/>
    <w:rsid w:val="00CA5375"/>
    <w:rsid w:val="00CB1B00"/>
    <w:rsid w:val="00CB21F9"/>
    <w:rsid w:val="00CB5131"/>
    <w:rsid w:val="00CB73A1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2889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0CBC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F54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Processor%20Load.png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m&#243;ria.png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Network%20traffic%20on%20Broadcom%20NetXtreme%20Gigabit%20Ethernet%203.png" TargetMode="External"/><Relationship Id="rId10" Type="http://schemas.openxmlformats.org/officeDocument/2006/relationships/image" Target="disk%20space%20usage%20g.png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Network%20traffic%20on%20Rede_VM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BE87A03-9682-4E20-A150-FF2B49D71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715</Words>
  <Characters>3863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2021-01-07T13:57:00Z</cp:lastPrinted>
  <dcterms:created xsi:type="dcterms:W3CDTF">2020-10-08T12:00:00Z</dcterms:created>
  <dcterms:modified xsi:type="dcterms:W3CDTF">2021-01-07T13:57:00Z</dcterms:modified>
</cp:coreProperties>
</file>