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6A7A" w14:textId="0790E75D" w:rsidR="4481AA55" w:rsidRDefault="4481AA55" w:rsidP="75EADF97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5EADF97">
        <w:rPr>
          <w:rFonts w:ascii="Aptos" w:eastAsia="Aptos" w:hAnsi="Aptos" w:cs="Aptos"/>
        </w:rPr>
        <w:t xml:space="preserve">  </w:t>
      </w:r>
      <w:r w:rsidRPr="75EADF97">
        <w:rPr>
          <w:rFonts w:ascii="Arial" w:eastAsia="Arial" w:hAnsi="Arial" w:cs="Arial"/>
          <w:b/>
          <w:bCs/>
          <w:sz w:val="32"/>
          <w:szCs w:val="32"/>
        </w:rPr>
        <w:t>Tecnólogo de</w:t>
      </w:r>
    </w:p>
    <w:p w14:paraId="1D2651FF" w14:textId="627669B2" w:rsidR="4481AA55" w:rsidRDefault="4481AA55" w:rsidP="75EADF97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5EADF97">
        <w:rPr>
          <w:rFonts w:ascii="Arial" w:eastAsia="Arial" w:hAnsi="Arial" w:cs="Arial"/>
          <w:b/>
          <w:bCs/>
          <w:sz w:val="32"/>
          <w:szCs w:val="32"/>
        </w:rPr>
        <w:t>Análise e Desenvolvimento de</w:t>
      </w:r>
    </w:p>
    <w:p w14:paraId="70FB3E46" w14:textId="00F19FAE" w:rsidR="4481AA55" w:rsidRDefault="4481AA55" w:rsidP="75EADF97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5EADF97">
        <w:rPr>
          <w:rFonts w:ascii="Arial" w:eastAsia="Arial" w:hAnsi="Arial" w:cs="Arial"/>
          <w:b/>
          <w:bCs/>
          <w:sz w:val="32"/>
          <w:szCs w:val="32"/>
        </w:rPr>
        <w:t>Sistemas</w:t>
      </w:r>
    </w:p>
    <w:p w14:paraId="1122E193" w14:textId="21BDB201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145562C3" w14:textId="18888B70" w:rsidR="4481AA55" w:rsidRDefault="4481AA55" w:rsidP="75EADF97">
      <w:pPr>
        <w:jc w:val="center"/>
        <w:rPr>
          <w:rFonts w:ascii="Aptos" w:eastAsia="Aptos" w:hAnsi="Aptos" w:cs="Aptos"/>
        </w:rPr>
      </w:pPr>
      <w:r w:rsidRPr="75EADF97">
        <w:rPr>
          <w:rFonts w:ascii="Aptos" w:eastAsia="Aptos" w:hAnsi="Aptos" w:cs="Aptos"/>
        </w:rPr>
        <w:t xml:space="preserve"> </w:t>
      </w:r>
    </w:p>
    <w:p w14:paraId="692A9019" w14:textId="77777777" w:rsidR="004E59AF" w:rsidRDefault="004E59AF" w:rsidP="75EADF97">
      <w:pPr>
        <w:jc w:val="center"/>
        <w:rPr>
          <w:rFonts w:ascii="Aptos" w:eastAsia="Aptos" w:hAnsi="Aptos" w:cs="Aptos"/>
        </w:rPr>
      </w:pPr>
    </w:p>
    <w:p w14:paraId="58065A70" w14:textId="77777777" w:rsidR="004E59AF" w:rsidRDefault="004E59AF" w:rsidP="75EADF97">
      <w:pPr>
        <w:jc w:val="center"/>
        <w:rPr>
          <w:rFonts w:ascii="Aptos" w:eastAsia="Aptos" w:hAnsi="Aptos" w:cs="Aptos"/>
        </w:rPr>
      </w:pPr>
    </w:p>
    <w:p w14:paraId="4DF255A1" w14:textId="77777777" w:rsidR="004E59AF" w:rsidRDefault="004E59AF" w:rsidP="75EADF97">
      <w:pPr>
        <w:jc w:val="center"/>
      </w:pPr>
    </w:p>
    <w:p w14:paraId="344012BA" w14:textId="51E3BEA4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669CE298" w14:textId="0A786D87" w:rsidR="4481AA55" w:rsidRPr="007E499B" w:rsidRDefault="4481AA55" w:rsidP="75EADF97">
      <w:pPr>
        <w:jc w:val="center"/>
        <w:rPr>
          <w:rFonts w:ascii="Arial" w:eastAsia="Arial" w:hAnsi="Arial" w:cs="Arial"/>
          <w:b/>
          <w:bCs/>
        </w:rPr>
      </w:pPr>
      <w:r w:rsidRPr="007E499B">
        <w:rPr>
          <w:rFonts w:ascii="Arial" w:eastAsia="Arial" w:hAnsi="Arial" w:cs="Arial"/>
          <w:b/>
          <w:bCs/>
        </w:rPr>
        <w:t>Lucas Lima de Sousa</w:t>
      </w:r>
    </w:p>
    <w:p w14:paraId="735CC8C3" w14:textId="3E89BD02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060AB912" w14:textId="09AEE7DD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42D7BAE8" w14:textId="548A7D71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Projeto de </w:t>
      </w:r>
    </w:p>
    <w:p w14:paraId="74F80C35" w14:textId="0F6BCA75" w:rsidR="4481AA55" w:rsidRDefault="4481AA55" w:rsidP="75EADF97">
      <w:pPr>
        <w:jc w:val="center"/>
        <w:rPr>
          <w:rFonts w:ascii="Arial" w:eastAsia="Arial" w:hAnsi="Arial" w:cs="Arial"/>
          <w:b/>
          <w:bCs/>
        </w:rPr>
      </w:pPr>
      <w:r w:rsidRPr="75EADF97">
        <w:rPr>
          <w:rFonts w:ascii="Aptos" w:eastAsia="Aptos" w:hAnsi="Aptos" w:cs="Aptos"/>
        </w:rPr>
        <w:t xml:space="preserve"> </w:t>
      </w:r>
      <w:r w:rsidRPr="75EADF97">
        <w:rPr>
          <w:rFonts w:ascii="Arial" w:eastAsia="Arial" w:hAnsi="Arial" w:cs="Arial"/>
          <w:b/>
          <w:bCs/>
        </w:rPr>
        <w:t>Análise de Dados e Modelagem Preditiva Utilizando Regressão Linear e Transformação Log-Log</w:t>
      </w:r>
    </w:p>
    <w:p w14:paraId="6028F158" w14:textId="08CB9B85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7768692C" w14:textId="002C7809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35C821E4" w14:textId="0E221402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76166B93" w14:textId="73D93ECD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53BE0007" w14:textId="73050709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53C0DC61" w14:textId="4EE2AD54" w:rsidR="4481AA55" w:rsidRDefault="4481AA55" w:rsidP="75EADF97">
      <w:pPr>
        <w:jc w:val="right"/>
      </w:pPr>
      <w:r w:rsidRPr="75EADF97">
        <w:rPr>
          <w:rFonts w:ascii="Aptos" w:eastAsia="Aptos" w:hAnsi="Aptos" w:cs="Aptos"/>
        </w:rPr>
        <w:t>RA:G02EIB2</w:t>
      </w:r>
    </w:p>
    <w:p w14:paraId="78FF9D61" w14:textId="03F2F74F" w:rsidR="4481AA55" w:rsidRDefault="4481AA55" w:rsidP="75EADF97">
      <w:pPr>
        <w:jc w:val="right"/>
      </w:pPr>
      <w:r w:rsidRPr="75EADF97">
        <w:rPr>
          <w:rFonts w:ascii="Aptos" w:eastAsia="Aptos" w:hAnsi="Aptos" w:cs="Aptos"/>
        </w:rPr>
        <w:t>Turma:DS4233</w:t>
      </w:r>
    </w:p>
    <w:p w14:paraId="033D650A" w14:textId="4463A9E4" w:rsidR="75EADF97" w:rsidRPr="004E59AF" w:rsidRDefault="4481AA55" w:rsidP="004E59AF">
      <w:pPr>
        <w:jc w:val="center"/>
      </w:pPr>
      <w:r w:rsidRPr="75EADF97">
        <w:rPr>
          <w:rFonts w:ascii="Aptos" w:eastAsia="Aptos" w:hAnsi="Aptos" w:cs="Aptos"/>
        </w:rPr>
        <w:t xml:space="preserve"> </w:t>
      </w:r>
    </w:p>
    <w:p w14:paraId="2DA57395" w14:textId="3CC09AB6" w:rsidR="75EADF97" w:rsidRDefault="75EADF97" w:rsidP="75EADF97">
      <w:pPr>
        <w:jc w:val="center"/>
        <w:rPr>
          <w:rFonts w:ascii="Aptos" w:eastAsia="Aptos" w:hAnsi="Aptos" w:cs="Aptos"/>
        </w:rPr>
      </w:pPr>
    </w:p>
    <w:p w14:paraId="07E3036C" w14:textId="178E8481" w:rsidR="75EADF97" w:rsidRDefault="75EADF97" w:rsidP="75EADF97">
      <w:pPr>
        <w:jc w:val="center"/>
        <w:rPr>
          <w:rFonts w:ascii="Aptos" w:eastAsia="Aptos" w:hAnsi="Aptos" w:cs="Aptos"/>
        </w:rPr>
      </w:pPr>
    </w:p>
    <w:p w14:paraId="62925D2B" w14:textId="65D53D0E" w:rsidR="4481AA55" w:rsidRDefault="4481AA55" w:rsidP="007E499B"/>
    <w:p w14:paraId="498B8E39" w14:textId="3E6AFBFE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>São Paulo</w:t>
      </w:r>
    </w:p>
    <w:p w14:paraId="268E0164" w14:textId="51489673" w:rsidR="4481AA55" w:rsidRDefault="4481AA55" w:rsidP="75EADF97">
      <w:pPr>
        <w:jc w:val="center"/>
      </w:pPr>
      <w:r w:rsidRPr="75EADF97">
        <w:rPr>
          <w:rFonts w:ascii="Aptos" w:eastAsia="Aptos" w:hAnsi="Aptos" w:cs="Aptos"/>
        </w:rPr>
        <w:t>2026</w:t>
      </w:r>
    </w:p>
    <w:p w14:paraId="65B01936" w14:textId="116E1DE3" w:rsidR="750FD3C4" w:rsidRDefault="750FD3C4" w:rsidP="75EADF9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5EADF97">
        <w:rPr>
          <w:rFonts w:ascii="Arial" w:eastAsia="Arial" w:hAnsi="Arial" w:cs="Arial"/>
          <w:b/>
          <w:bCs/>
          <w:sz w:val="28"/>
          <w:szCs w:val="28"/>
        </w:rPr>
        <w:lastRenderedPageBreak/>
        <w:t>Introdução</w:t>
      </w:r>
    </w:p>
    <w:p w14:paraId="10EB7A44" w14:textId="3039F497" w:rsidR="750FD3C4" w:rsidRDefault="750FD3C4" w:rsidP="75EADF97">
      <w:pPr>
        <w:spacing w:before="240" w:after="240"/>
        <w:jc w:val="both"/>
      </w:pPr>
      <w:r w:rsidRPr="75EADF97">
        <w:rPr>
          <w:rFonts w:ascii="Aptos" w:eastAsia="Aptos" w:hAnsi="Aptos" w:cs="Aptos"/>
        </w:rPr>
        <w:t>A análise de emergia é uma abordagem utilizada para avaliar a energia incorporada em produtos e serviços, considerando todos os recursos necessários para sua produção. Nesse contexto, os valores de Unit Emergy Value (UEV) representam a quantidade de energia utilizada por unidade de produto, sendo um importante indicador para estudos ambientais e econômicos.</w:t>
      </w:r>
    </w:p>
    <w:p w14:paraId="260DB016" w14:textId="0E76E1B8" w:rsidR="750FD3C4" w:rsidRDefault="750FD3C4" w:rsidP="75EADF97">
      <w:pPr>
        <w:spacing w:before="240" w:after="240"/>
        <w:jc w:val="both"/>
      </w:pPr>
      <w:r w:rsidRPr="75EADF97">
        <w:rPr>
          <w:rFonts w:ascii="Aptos" w:eastAsia="Aptos" w:hAnsi="Aptos" w:cs="Aptos"/>
        </w:rPr>
        <w:t>A base de dados disponibilizada pela Emergy Society reúne diversos valores de UEV calculados em diferentes contextos, incluindo versões que consideram ou não a contribuição de trabalho humano e serviços. A comparação entre esses valores permite compreender o impacto dessas variáveis na estimativa final de emergia.</w:t>
      </w:r>
    </w:p>
    <w:p w14:paraId="4DAAC15F" w14:textId="30A19843" w:rsidR="750FD3C4" w:rsidRDefault="750FD3C4" w:rsidP="75EADF97">
      <w:pPr>
        <w:spacing w:before="240" w:after="240"/>
        <w:jc w:val="both"/>
      </w:pPr>
      <w:r w:rsidRPr="75EADF97">
        <w:rPr>
          <w:rFonts w:ascii="Aptos" w:eastAsia="Aptos" w:hAnsi="Aptos" w:cs="Aptos"/>
        </w:rPr>
        <w:t xml:space="preserve">O presente trabalho tem como objetivo analisar estatisticamente a relação entre as variáveis </w:t>
      </w:r>
      <w:r w:rsidRPr="75EADF97">
        <w:rPr>
          <w:rFonts w:ascii="Aptos" w:eastAsia="Aptos" w:hAnsi="Aptos" w:cs="Aptos"/>
          <w:b/>
          <w:bCs/>
        </w:rPr>
        <w:t>UEV com trabalho e serviços</w:t>
      </w:r>
      <w:r w:rsidRPr="75EADF97">
        <w:rPr>
          <w:rFonts w:ascii="Aptos" w:eastAsia="Aptos" w:hAnsi="Aptos" w:cs="Aptos"/>
        </w:rPr>
        <w:t xml:space="preserve"> e </w:t>
      </w:r>
      <w:r w:rsidRPr="75EADF97">
        <w:rPr>
          <w:rFonts w:ascii="Aptos" w:eastAsia="Aptos" w:hAnsi="Aptos" w:cs="Aptos"/>
          <w:b/>
          <w:bCs/>
        </w:rPr>
        <w:t>UEV sem trabalho e serviços</w:t>
      </w:r>
      <w:r w:rsidRPr="75EADF97">
        <w:rPr>
          <w:rFonts w:ascii="Aptos" w:eastAsia="Aptos" w:hAnsi="Aptos" w:cs="Aptos"/>
        </w:rPr>
        <w:t>, utilizando técnicas de estatística descritiva, correlação e modelos de regressão. Para isso, foi desenvolvido um sistema em Python capaz de realizar o processamento dos dados e gerar visualizações gráficas que auxiliam na interpretação dos resultados.</w:t>
      </w:r>
    </w:p>
    <w:p w14:paraId="49C2DB36" w14:textId="0BF7CCE6" w:rsidR="75EADF97" w:rsidRDefault="75EADF97" w:rsidP="75EADF97">
      <w:pPr>
        <w:jc w:val="both"/>
      </w:pPr>
    </w:p>
    <w:p w14:paraId="1C6E373F" w14:textId="1B7B8F3A" w:rsidR="75EADF97" w:rsidRDefault="75EADF97" w:rsidP="75EADF97">
      <w:pPr>
        <w:jc w:val="both"/>
      </w:pPr>
    </w:p>
    <w:p w14:paraId="1345E81D" w14:textId="768EF06D" w:rsidR="75EADF97" w:rsidRDefault="75EADF97" w:rsidP="75EADF97">
      <w:pPr>
        <w:jc w:val="both"/>
      </w:pPr>
    </w:p>
    <w:p w14:paraId="61911975" w14:textId="14F921F9" w:rsidR="75EADF97" w:rsidRDefault="75EADF97" w:rsidP="75EADF97">
      <w:pPr>
        <w:jc w:val="both"/>
      </w:pPr>
    </w:p>
    <w:p w14:paraId="7CAD0BD1" w14:textId="56A3D7E7" w:rsidR="75EADF97" w:rsidRDefault="75EADF97" w:rsidP="75EADF97">
      <w:pPr>
        <w:jc w:val="both"/>
      </w:pPr>
    </w:p>
    <w:p w14:paraId="394E787A" w14:textId="29B6C8AB" w:rsidR="75EADF97" w:rsidRDefault="75EADF97" w:rsidP="75EADF97">
      <w:pPr>
        <w:jc w:val="both"/>
      </w:pPr>
    </w:p>
    <w:p w14:paraId="4865CDAC" w14:textId="6483067D" w:rsidR="75EADF97" w:rsidRDefault="75EADF97" w:rsidP="75EADF97">
      <w:pPr>
        <w:jc w:val="both"/>
      </w:pPr>
    </w:p>
    <w:p w14:paraId="5E9BA91C" w14:textId="0F717328" w:rsidR="75EADF97" w:rsidRDefault="75EADF97" w:rsidP="75EADF97">
      <w:pPr>
        <w:jc w:val="both"/>
      </w:pPr>
    </w:p>
    <w:p w14:paraId="386B9FA6" w14:textId="5DAB307D" w:rsidR="75EADF97" w:rsidRDefault="75EADF97" w:rsidP="75EADF97">
      <w:pPr>
        <w:jc w:val="both"/>
      </w:pPr>
    </w:p>
    <w:p w14:paraId="0293E702" w14:textId="751B3669" w:rsidR="75EADF97" w:rsidRDefault="75EADF97" w:rsidP="75EADF97">
      <w:pPr>
        <w:jc w:val="both"/>
      </w:pPr>
    </w:p>
    <w:p w14:paraId="27360182" w14:textId="5E0E7E2F" w:rsidR="75EADF97" w:rsidRDefault="75EADF97" w:rsidP="75EADF97">
      <w:pPr>
        <w:jc w:val="both"/>
      </w:pPr>
    </w:p>
    <w:p w14:paraId="7E8CD98B" w14:textId="4B6E3F52" w:rsidR="75EADF97" w:rsidRDefault="75EADF97" w:rsidP="75EADF97">
      <w:pPr>
        <w:jc w:val="both"/>
      </w:pPr>
    </w:p>
    <w:p w14:paraId="5632B5B2" w14:textId="22AC2E7C" w:rsidR="75EADF97" w:rsidRDefault="75EADF97" w:rsidP="75EADF97">
      <w:pPr>
        <w:jc w:val="both"/>
      </w:pPr>
    </w:p>
    <w:p w14:paraId="33F5AE44" w14:textId="6D36952D" w:rsidR="75EADF97" w:rsidRDefault="75EADF97" w:rsidP="75EADF97">
      <w:pPr>
        <w:jc w:val="both"/>
      </w:pPr>
    </w:p>
    <w:p w14:paraId="2AADC216" w14:textId="6DA1CF1D" w:rsidR="75EADF97" w:rsidRDefault="75EADF97" w:rsidP="75EADF97">
      <w:pPr>
        <w:jc w:val="both"/>
      </w:pPr>
    </w:p>
    <w:p w14:paraId="7EB2BA96" w14:textId="77777777" w:rsidR="007E499B" w:rsidRDefault="007E499B" w:rsidP="6FECFB7E">
      <w:pPr>
        <w:spacing w:line="276" w:lineRule="auto"/>
        <w:jc w:val="center"/>
      </w:pPr>
    </w:p>
    <w:p w14:paraId="2B1806F2" w14:textId="30A9D73B" w:rsidR="750FD3C4" w:rsidRDefault="750FD3C4" w:rsidP="6FECFB7E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6FECFB7E">
        <w:rPr>
          <w:rFonts w:ascii="Arial" w:eastAsia="Arial" w:hAnsi="Arial" w:cs="Arial"/>
          <w:b/>
          <w:bCs/>
          <w:sz w:val="28"/>
          <w:szCs w:val="28"/>
        </w:rPr>
        <w:lastRenderedPageBreak/>
        <w:t>Metodologia</w:t>
      </w:r>
    </w:p>
    <w:p w14:paraId="3EBC7FDA" w14:textId="4D42BF97" w:rsidR="750FD3C4" w:rsidRPr="007E499B" w:rsidRDefault="007E499B" w:rsidP="007E499B">
      <w:pPr>
        <w:spacing w:before="281" w:after="281" w:line="276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7E499B">
        <w:rPr>
          <w:rFonts w:ascii="Arial" w:eastAsia="Arial" w:hAnsi="Arial" w:cs="Arial"/>
          <w:b/>
          <w:bCs/>
          <w:sz w:val="26"/>
          <w:szCs w:val="26"/>
        </w:rPr>
        <w:t>1</w:t>
      </w:r>
      <w:r w:rsidR="750FD3C4" w:rsidRPr="007E499B">
        <w:rPr>
          <w:rFonts w:ascii="Arial" w:eastAsia="Arial" w:hAnsi="Arial" w:cs="Arial"/>
          <w:b/>
          <w:bCs/>
          <w:sz w:val="26"/>
          <w:szCs w:val="26"/>
        </w:rPr>
        <w:t xml:space="preserve"> Base de Dados</w:t>
      </w:r>
    </w:p>
    <w:p w14:paraId="7F1038C3" w14:textId="35FB3599" w:rsidR="750FD3C4" w:rsidRDefault="750FD3C4" w:rsidP="6FECFB7E">
      <w:pPr>
        <w:spacing w:before="240" w:after="240" w:line="276" w:lineRule="auto"/>
        <w:jc w:val="both"/>
        <w:rPr>
          <w:rFonts w:ascii="Aptos" w:eastAsia="Aptos" w:hAnsi="Aptos" w:cs="Aptos"/>
        </w:rPr>
      </w:pPr>
      <w:r w:rsidRPr="6FECFB7E">
        <w:rPr>
          <w:rFonts w:ascii="Aptos" w:eastAsia="Aptos" w:hAnsi="Aptos" w:cs="Aptos"/>
        </w:rPr>
        <w:t>A base utilizada foi obtida a partir do repositório público da Emergy Society</w:t>
      </w:r>
      <w:r w:rsidR="495514EA" w:rsidRPr="6FECFB7E">
        <w:rPr>
          <w:rFonts w:ascii="Aptos" w:eastAsia="Aptos" w:hAnsi="Aptos" w:cs="Aptos"/>
        </w:rPr>
        <w:t xml:space="preserve"> e f</w:t>
      </w:r>
      <w:r w:rsidRPr="6FECFB7E">
        <w:rPr>
          <w:rFonts w:ascii="Aptos" w:eastAsia="Aptos" w:hAnsi="Aptos" w:cs="Aptos"/>
        </w:rPr>
        <w:t>oram selecionadas as seguintes colunas:</w:t>
      </w:r>
    </w:p>
    <w:p w14:paraId="22D1CEB1" w14:textId="6BBEA990" w:rsidR="750FD3C4" w:rsidRPr="0058232D" w:rsidRDefault="750FD3C4" w:rsidP="6FECFB7E">
      <w:pPr>
        <w:pStyle w:val="PargrafodaLista"/>
        <w:numPr>
          <w:ilvl w:val="0"/>
          <w:numId w:val="12"/>
        </w:numPr>
        <w:spacing w:before="240" w:after="240" w:line="276" w:lineRule="auto"/>
        <w:jc w:val="both"/>
        <w:rPr>
          <w:rFonts w:ascii="Aptos" w:eastAsia="Aptos" w:hAnsi="Aptos" w:cs="Aptos"/>
          <w:b/>
          <w:bCs/>
          <w:i/>
          <w:iCs/>
        </w:rPr>
      </w:pPr>
      <w:r w:rsidRPr="0058232D">
        <w:rPr>
          <w:rFonts w:ascii="Aptos" w:eastAsia="Aptos" w:hAnsi="Aptos" w:cs="Aptos"/>
          <w:b/>
          <w:bCs/>
          <w:i/>
          <w:iCs/>
        </w:rPr>
        <w:t>Unit Emergy Value (UEV) with Labor and Services</w:t>
      </w:r>
    </w:p>
    <w:p w14:paraId="63D44EBF" w14:textId="7491F9DB" w:rsidR="750FD3C4" w:rsidRPr="0058232D" w:rsidRDefault="750FD3C4" w:rsidP="6FECFB7E">
      <w:pPr>
        <w:pStyle w:val="PargrafodaLista"/>
        <w:numPr>
          <w:ilvl w:val="0"/>
          <w:numId w:val="12"/>
        </w:numPr>
        <w:spacing w:before="240" w:after="240" w:line="276" w:lineRule="auto"/>
        <w:jc w:val="both"/>
        <w:rPr>
          <w:rFonts w:ascii="Aptos" w:eastAsia="Aptos" w:hAnsi="Aptos" w:cs="Aptos"/>
          <w:b/>
          <w:bCs/>
          <w:i/>
          <w:iCs/>
        </w:rPr>
      </w:pPr>
      <w:r w:rsidRPr="0058232D">
        <w:rPr>
          <w:rFonts w:ascii="Aptos" w:eastAsia="Aptos" w:hAnsi="Aptos" w:cs="Aptos"/>
          <w:b/>
          <w:bCs/>
          <w:i/>
          <w:iCs/>
        </w:rPr>
        <w:t>Unit Emergy Value (UEV) without Labor and Services</w:t>
      </w:r>
    </w:p>
    <w:p w14:paraId="522AF88F" w14:textId="776CED64" w:rsidR="42335E49" w:rsidRPr="0058232D" w:rsidRDefault="42335E49" w:rsidP="6FECFB7E">
      <w:pPr>
        <w:pStyle w:val="PargrafodaLista"/>
        <w:numPr>
          <w:ilvl w:val="0"/>
          <w:numId w:val="12"/>
        </w:numPr>
        <w:spacing w:before="240" w:after="240" w:line="276" w:lineRule="auto"/>
        <w:jc w:val="both"/>
        <w:rPr>
          <w:rFonts w:ascii="Aptos" w:eastAsia="Aptos" w:hAnsi="Aptos" w:cs="Aptos"/>
          <w:b/>
          <w:bCs/>
          <w:i/>
          <w:iCs/>
        </w:rPr>
      </w:pPr>
      <w:r w:rsidRPr="0058232D">
        <w:rPr>
          <w:rFonts w:ascii="Aptos" w:eastAsia="Aptos" w:hAnsi="Aptos" w:cs="Aptos"/>
          <w:b/>
          <w:bCs/>
          <w:i/>
          <w:iCs/>
        </w:rPr>
        <w:t>Units</w:t>
      </w:r>
    </w:p>
    <w:p w14:paraId="452F8B8F" w14:textId="2D62519C" w:rsidR="75EADF97" w:rsidRDefault="750FD3C4" w:rsidP="6FECFB7E">
      <w:pPr>
        <w:spacing w:before="240" w:after="240" w:line="276" w:lineRule="auto"/>
        <w:jc w:val="both"/>
        <w:rPr>
          <w:rFonts w:ascii="Aptos" w:eastAsia="Aptos" w:hAnsi="Aptos" w:cs="Aptos"/>
        </w:rPr>
      </w:pPr>
      <w:r w:rsidRPr="6FECFB7E">
        <w:rPr>
          <w:rFonts w:ascii="Aptos" w:eastAsia="Aptos" w:hAnsi="Aptos" w:cs="Aptos"/>
        </w:rPr>
        <w:t>Cada registro possui sua respectiva unidade (ex: seJ/J, seJ/g, seJ/m²), que foi mantida durante a análise para garantir consistência entre os dados comparados.</w:t>
      </w:r>
    </w:p>
    <w:p w14:paraId="63F6FB75" w14:textId="5ED28076" w:rsidR="750FD3C4" w:rsidRPr="007E499B" w:rsidRDefault="007E499B" w:rsidP="007E499B">
      <w:pPr>
        <w:spacing w:before="281" w:after="281" w:line="276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7E499B">
        <w:rPr>
          <w:rFonts w:ascii="Arial" w:eastAsia="Arial" w:hAnsi="Arial" w:cs="Arial"/>
          <w:b/>
          <w:bCs/>
          <w:sz w:val="26"/>
          <w:szCs w:val="26"/>
        </w:rPr>
        <w:t>1</w:t>
      </w:r>
      <w:r w:rsidR="750FD3C4" w:rsidRPr="007E499B">
        <w:rPr>
          <w:rFonts w:ascii="Arial" w:eastAsia="Arial" w:hAnsi="Arial" w:cs="Arial"/>
          <w:b/>
          <w:bCs/>
          <w:sz w:val="26"/>
          <w:szCs w:val="26"/>
        </w:rPr>
        <w:t>.</w:t>
      </w:r>
      <w:r w:rsidRPr="007E499B">
        <w:rPr>
          <w:rFonts w:ascii="Arial" w:eastAsia="Arial" w:hAnsi="Arial" w:cs="Arial"/>
          <w:b/>
          <w:bCs/>
          <w:sz w:val="26"/>
          <w:szCs w:val="26"/>
        </w:rPr>
        <w:t>1</w:t>
      </w:r>
      <w:r w:rsidR="750FD3C4" w:rsidRPr="007E499B">
        <w:rPr>
          <w:rFonts w:ascii="Arial" w:eastAsia="Arial" w:hAnsi="Arial" w:cs="Arial"/>
          <w:b/>
          <w:bCs/>
          <w:sz w:val="26"/>
          <w:szCs w:val="26"/>
        </w:rPr>
        <w:t xml:space="preserve"> Pré-processamento dos Dados</w:t>
      </w:r>
    </w:p>
    <w:p w14:paraId="0D2D2E02" w14:textId="514356AD" w:rsidR="750FD3C4" w:rsidRDefault="750FD3C4" w:rsidP="6FECFB7E">
      <w:pPr>
        <w:spacing w:before="240" w:after="240" w:line="276" w:lineRule="auto"/>
        <w:jc w:val="both"/>
      </w:pPr>
      <w:r w:rsidRPr="6FECFB7E">
        <w:rPr>
          <w:rFonts w:ascii="Aptos" w:eastAsia="Aptos" w:hAnsi="Aptos" w:cs="Aptos"/>
        </w:rPr>
        <w:t>Os dados passaram por um processo de limpeza para garantir a qualidade da análise. Foram adotados os seguintes critérios:</w:t>
      </w:r>
    </w:p>
    <w:p w14:paraId="5F6EF8D5" w14:textId="6748E7AF" w:rsidR="750FD3C4" w:rsidRDefault="750FD3C4" w:rsidP="6FECFB7E">
      <w:pPr>
        <w:pStyle w:val="PargrafodaLista"/>
        <w:numPr>
          <w:ilvl w:val="0"/>
          <w:numId w:val="11"/>
        </w:numPr>
        <w:spacing w:before="240" w:after="240" w:line="276" w:lineRule="auto"/>
        <w:jc w:val="both"/>
        <w:rPr>
          <w:rFonts w:ascii="Aptos" w:eastAsia="Aptos" w:hAnsi="Aptos" w:cs="Aptos"/>
        </w:rPr>
      </w:pPr>
      <w:r w:rsidRPr="6FECFB7E">
        <w:rPr>
          <w:rFonts w:ascii="Aptos" w:eastAsia="Aptos" w:hAnsi="Aptos" w:cs="Aptos"/>
        </w:rPr>
        <w:t xml:space="preserve">Remoção de linhas com valores </w:t>
      </w:r>
      <w:r w:rsidR="441EB565" w:rsidRPr="6FECFB7E">
        <w:rPr>
          <w:rFonts w:ascii="Aptos" w:eastAsia="Aptos" w:hAnsi="Aptos" w:cs="Aptos"/>
        </w:rPr>
        <w:t>faltantes</w:t>
      </w:r>
    </w:p>
    <w:p w14:paraId="35496C8C" w14:textId="1649EB13" w:rsidR="750FD3C4" w:rsidRDefault="750FD3C4" w:rsidP="6FECFB7E">
      <w:pPr>
        <w:pStyle w:val="PargrafodaLista"/>
        <w:numPr>
          <w:ilvl w:val="0"/>
          <w:numId w:val="11"/>
        </w:numPr>
        <w:spacing w:before="240" w:after="240" w:line="276" w:lineRule="auto"/>
        <w:jc w:val="both"/>
        <w:rPr>
          <w:rFonts w:ascii="Aptos" w:eastAsia="Aptos" w:hAnsi="Aptos" w:cs="Aptos"/>
        </w:rPr>
      </w:pPr>
      <w:r w:rsidRPr="6FECFB7E">
        <w:rPr>
          <w:rFonts w:ascii="Aptos" w:eastAsia="Aptos" w:hAnsi="Aptos" w:cs="Aptos"/>
        </w:rPr>
        <w:t>Exclusão de registros contendo "Not Specified"</w:t>
      </w:r>
      <w:r w:rsidR="37B386E2" w:rsidRPr="6FECFB7E">
        <w:rPr>
          <w:rFonts w:ascii="Aptos" w:eastAsia="Aptos" w:hAnsi="Aptos" w:cs="Aptos"/>
        </w:rPr>
        <w:t>, ou “?”.</w:t>
      </w:r>
    </w:p>
    <w:p w14:paraId="4D2C2417" w14:textId="2097AACF" w:rsidR="750FD3C4" w:rsidRDefault="750FD3C4" w:rsidP="6FECFB7E">
      <w:pPr>
        <w:pStyle w:val="PargrafodaLista"/>
        <w:numPr>
          <w:ilvl w:val="0"/>
          <w:numId w:val="11"/>
        </w:numPr>
        <w:spacing w:before="240" w:after="240" w:line="276" w:lineRule="auto"/>
        <w:jc w:val="both"/>
        <w:rPr>
          <w:rFonts w:ascii="Aptos" w:eastAsia="Aptos" w:hAnsi="Aptos" w:cs="Aptos"/>
        </w:rPr>
      </w:pPr>
      <w:r w:rsidRPr="6FECFB7E">
        <w:rPr>
          <w:rFonts w:ascii="Aptos" w:eastAsia="Aptos" w:hAnsi="Aptos" w:cs="Aptos"/>
        </w:rPr>
        <w:t>Conversão dos valores para formato numérico</w:t>
      </w:r>
    </w:p>
    <w:p w14:paraId="1A9B7E6F" w14:textId="078D18B1" w:rsidR="750FD3C4" w:rsidRDefault="750FD3C4" w:rsidP="6FECFB7E">
      <w:pPr>
        <w:pStyle w:val="PargrafodaLista"/>
        <w:numPr>
          <w:ilvl w:val="0"/>
          <w:numId w:val="11"/>
        </w:numPr>
        <w:spacing w:before="240" w:after="240" w:line="276" w:lineRule="auto"/>
        <w:jc w:val="both"/>
        <w:rPr>
          <w:rFonts w:ascii="Aptos" w:eastAsia="Aptos" w:hAnsi="Aptos" w:cs="Aptos"/>
        </w:rPr>
      </w:pPr>
      <w:r w:rsidRPr="6FECFB7E">
        <w:rPr>
          <w:rFonts w:ascii="Aptos" w:eastAsia="Aptos" w:hAnsi="Aptos" w:cs="Aptos"/>
        </w:rPr>
        <w:t>Manutenção apenas dos registros em que ambas as colunas possuem valores válidos simultaneamente</w:t>
      </w:r>
    </w:p>
    <w:p w14:paraId="52837A21" w14:textId="56738A27" w:rsidR="750FD3C4" w:rsidRDefault="750FD3C4" w:rsidP="6FECFB7E">
      <w:pPr>
        <w:spacing w:before="240" w:after="240" w:line="276" w:lineRule="auto"/>
        <w:jc w:val="both"/>
      </w:pPr>
      <w:r w:rsidRPr="6FECFB7E">
        <w:rPr>
          <w:rFonts w:ascii="Aptos" w:eastAsia="Aptos" w:hAnsi="Aptos" w:cs="Aptos"/>
        </w:rPr>
        <w:t xml:space="preserve">Após o tratamento, foi obtido um conjunto final contendo </w:t>
      </w:r>
      <w:r w:rsidR="259B99C7" w:rsidRPr="6FECFB7E">
        <w:rPr>
          <w:rFonts w:ascii="Aptos" w:eastAsia="Aptos" w:hAnsi="Aptos" w:cs="Aptos"/>
        </w:rPr>
        <w:t>70</w:t>
      </w:r>
      <w:r w:rsidRPr="6FECFB7E">
        <w:rPr>
          <w:rFonts w:ascii="Aptos" w:eastAsia="Aptos" w:hAnsi="Aptos" w:cs="Aptos"/>
        </w:rPr>
        <w:t xml:space="preserve"> pares válidos.</w:t>
      </w:r>
    </w:p>
    <w:p w14:paraId="444DF517" w14:textId="7A8B2CB5" w:rsidR="750FD3C4" w:rsidRDefault="750FD3C4" w:rsidP="6FECFB7E">
      <w:pPr>
        <w:spacing w:before="240" w:after="240" w:line="276" w:lineRule="auto"/>
        <w:jc w:val="both"/>
      </w:pPr>
      <w:r w:rsidRPr="6FECFB7E">
        <w:rPr>
          <w:rFonts w:ascii="Aptos" w:eastAsia="Aptos" w:hAnsi="Aptos" w:cs="Aptos"/>
        </w:rPr>
        <w:t>As 10 primeiras linhas do conjunto de dados filtrado são apresentadas abaixo:</w:t>
      </w:r>
    </w:p>
    <w:p w14:paraId="3DBB2CF8" w14:textId="06E52BC1" w:rsidR="62F54074" w:rsidRDefault="62F54074" w:rsidP="6FECFB7E">
      <w:pPr>
        <w:spacing w:before="240" w:after="240" w:line="276" w:lineRule="auto"/>
        <w:jc w:val="both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AEC0264" wp14:editId="48D9B8C6">
            <wp:simplePos x="0" y="0"/>
            <wp:positionH relativeFrom="margin">
              <wp:align>center</wp:align>
            </wp:positionH>
            <wp:positionV relativeFrom="paragraph">
              <wp:posOffset>81280</wp:posOffset>
            </wp:positionV>
            <wp:extent cx="3467100" cy="2388318"/>
            <wp:effectExtent l="0" t="0" r="0" b="0"/>
            <wp:wrapNone/>
            <wp:docPr id="242692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1265" name="Picture 12818012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388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FF55F" w14:textId="1C7893AB" w:rsidR="75EADF97" w:rsidRDefault="75EADF97" w:rsidP="6FECFB7E">
      <w:pPr>
        <w:spacing w:line="276" w:lineRule="auto"/>
        <w:jc w:val="both"/>
      </w:pPr>
    </w:p>
    <w:p w14:paraId="2D737796" w14:textId="1CC45BD5" w:rsidR="62F54074" w:rsidRDefault="62F54074" w:rsidP="6FECFB7E">
      <w:pPr>
        <w:pStyle w:val="Ttulo3"/>
        <w:spacing w:line="276" w:lineRule="auto"/>
        <w:jc w:val="both"/>
        <w:rPr>
          <w:rFonts w:ascii="Aptos" w:eastAsia="Aptos" w:hAnsi="Aptos" w:cs="Aptos"/>
          <w:b/>
          <w:bCs/>
        </w:rPr>
      </w:pPr>
    </w:p>
    <w:p w14:paraId="12FB23B7" w14:textId="4C06A2E8" w:rsidR="62F54074" w:rsidRDefault="62F54074" w:rsidP="6FECFB7E">
      <w:pPr>
        <w:spacing w:line="276" w:lineRule="auto"/>
      </w:pPr>
    </w:p>
    <w:p w14:paraId="10A93A9D" w14:textId="77777777" w:rsidR="007E499B" w:rsidRDefault="007E499B" w:rsidP="6FECFB7E">
      <w:pPr>
        <w:spacing w:line="276" w:lineRule="auto"/>
      </w:pPr>
    </w:p>
    <w:p w14:paraId="3501C38F" w14:textId="77777777" w:rsidR="007E499B" w:rsidRDefault="007E499B" w:rsidP="6FECFB7E">
      <w:pPr>
        <w:spacing w:line="276" w:lineRule="auto"/>
      </w:pPr>
    </w:p>
    <w:p w14:paraId="0E092988" w14:textId="77777777" w:rsidR="007E499B" w:rsidRDefault="007E499B" w:rsidP="007E499B">
      <w:pPr>
        <w:spacing w:line="276" w:lineRule="auto"/>
      </w:pPr>
    </w:p>
    <w:p w14:paraId="65134E25" w14:textId="77777777" w:rsidR="007E499B" w:rsidRDefault="007E499B" w:rsidP="007E499B">
      <w:pPr>
        <w:spacing w:line="276" w:lineRule="auto"/>
      </w:pPr>
    </w:p>
    <w:p w14:paraId="6DF11AB3" w14:textId="639264D0" w:rsidR="62F54074" w:rsidRDefault="007E499B" w:rsidP="007E499B">
      <w:pPr>
        <w:spacing w:line="276" w:lineRule="auto"/>
        <w:jc w:val="center"/>
      </w:pPr>
      <w:r>
        <w:t>Anexo 1(valores filtrados)</w:t>
      </w:r>
    </w:p>
    <w:p w14:paraId="1BCDCA41" w14:textId="1D2147EE" w:rsidR="750FD3C4" w:rsidRPr="0058232D" w:rsidRDefault="007E499B" w:rsidP="007E499B">
      <w:pPr>
        <w:spacing w:before="281" w:after="281" w:line="276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58232D">
        <w:rPr>
          <w:rFonts w:ascii="Arial" w:eastAsia="Arial" w:hAnsi="Arial" w:cs="Arial"/>
          <w:b/>
          <w:bCs/>
          <w:sz w:val="26"/>
          <w:szCs w:val="26"/>
        </w:rPr>
        <w:lastRenderedPageBreak/>
        <w:t>1</w:t>
      </w:r>
      <w:r w:rsidR="757ADBD2" w:rsidRPr="0058232D">
        <w:rPr>
          <w:rFonts w:ascii="Arial" w:eastAsia="Arial" w:hAnsi="Arial" w:cs="Arial"/>
          <w:b/>
          <w:bCs/>
          <w:sz w:val="26"/>
          <w:szCs w:val="26"/>
        </w:rPr>
        <w:t>.</w:t>
      </w:r>
      <w:r w:rsidRPr="0058232D">
        <w:rPr>
          <w:rFonts w:ascii="Arial" w:eastAsia="Arial" w:hAnsi="Arial" w:cs="Arial"/>
          <w:b/>
          <w:bCs/>
          <w:sz w:val="26"/>
          <w:szCs w:val="26"/>
        </w:rPr>
        <w:t>2</w:t>
      </w:r>
      <w:r w:rsidR="757ADBD2" w:rsidRPr="0058232D">
        <w:rPr>
          <w:rFonts w:ascii="Arial" w:eastAsia="Arial" w:hAnsi="Arial" w:cs="Arial"/>
          <w:b/>
          <w:bCs/>
          <w:sz w:val="26"/>
          <w:szCs w:val="26"/>
        </w:rPr>
        <w:t xml:space="preserve"> Estatística Descritiva</w:t>
      </w:r>
    </w:p>
    <w:p w14:paraId="4919A4CF" w14:textId="2C0CABC4" w:rsidR="750FD3C4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Foram calculadas as seguintes medidas estatísticas para ambas as variáveis:</w:t>
      </w:r>
    </w:p>
    <w:p w14:paraId="3EC4F774" w14:textId="7DA56459" w:rsidR="750FD3C4" w:rsidRPr="0058232D" w:rsidRDefault="750FD3C4" w:rsidP="6FECFB7E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Valor mínimo</w:t>
      </w:r>
    </w:p>
    <w:p w14:paraId="42A94E81" w14:textId="0D5450A6" w:rsidR="750FD3C4" w:rsidRPr="0058232D" w:rsidRDefault="750FD3C4" w:rsidP="6FECFB7E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Valor máximo</w:t>
      </w:r>
    </w:p>
    <w:p w14:paraId="35D10521" w14:textId="5ED6C579" w:rsidR="750FD3C4" w:rsidRPr="0058232D" w:rsidRDefault="750FD3C4" w:rsidP="6FECFB7E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Média</w:t>
      </w:r>
    </w:p>
    <w:p w14:paraId="2B928940" w14:textId="317EA949" w:rsidR="750FD3C4" w:rsidRPr="0058232D" w:rsidRDefault="750FD3C4" w:rsidP="6FECFB7E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Mediana</w:t>
      </w:r>
    </w:p>
    <w:p w14:paraId="4C85B87E" w14:textId="4E187651" w:rsidR="75EADF97" w:rsidRPr="0058232D" w:rsidRDefault="757ADBD2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Essas medidas permitem uma visão geral da distribuição dos dados e auxiliam na identificação de possíveis valores extremos.</w:t>
      </w:r>
    </w:p>
    <w:p w14:paraId="61D0AD2D" w14:textId="587F3EA5" w:rsidR="750FD3C4" w:rsidRPr="0058232D" w:rsidRDefault="007E499B" w:rsidP="007E499B">
      <w:pPr>
        <w:spacing w:before="281" w:after="281" w:line="276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58232D">
        <w:rPr>
          <w:rFonts w:ascii="Arial" w:eastAsia="Arial" w:hAnsi="Arial" w:cs="Arial"/>
          <w:b/>
          <w:bCs/>
          <w:sz w:val="26"/>
          <w:szCs w:val="26"/>
        </w:rPr>
        <w:t>1</w:t>
      </w:r>
      <w:r w:rsidR="757ADBD2" w:rsidRPr="0058232D">
        <w:rPr>
          <w:rFonts w:ascii="Arial" w:eastAsia="Arial" w:hAnsi="Arial" w:cs="Arial"/>
          <w:b/>
          <w:bCs/>
          <w:sz w:val="26"/>
          <w:szCs w:val="26"/>
        </w:rPr>
        <w:t>.</w:t>
      </w:r>
      <w:r w:rsidRPr="0058232D">
        <w:rPr>
          <w:rFonts w:ascii="Arial" w:eastAsia="Arial" w:hAnsi="Arial" w:cs="Arial"/>
          <w:b/>
          <w:bCs/>
          <w:sz w:val="26"/>
          <w:szCs w:val="26"/>
        </w:rPr>
        <w:t>3</w:t>
      </w:r>
      <w:r w:rsidR="757ADBD2" w:rsidRPr="0058232D">
        <w:rPr>
          <w:rFonts w:ascii="Arial" w:eastAsia="Arial" w:hAnsi="Arial" w:cs="Arial"/>
          <w:b/>
          <w:bCs/>
          <w:sz w:val="26"/>
          <w:szCs w:val="26"/>
        </w:rPr>
        <w:t xml:space="preserve"> Cálculo da Razão k</w:t>
      </w:r>
    </w:p>
    <w:p w14:paraId="1332D6BB" w14:textId="0EFBAFD4" w:rsidR="1F849D4F" w:rsidRPr="0058232D" w:rsidRDefault="757ADBD2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Para cada registro, foi calculada a razão:</w:t>
      </w:r>
    </w:p>
    <w:p w14:paraId="49CA0FE3" w14:textId="46893CA3" w:rsidR="1F849D4F" w:rsidRPr="0058232D" w:rsidRDefault="1F849D4F" w:rsidP="6FECFB7E">
      <w:pPr>
        <w:spacing w:before="240" w:after="240" w:line="276" w:lineRule="auto"/>
        <w:jc w:val="both"/>
        <w:rPr>
          <w:rFonts w:ascii="Arial" w:hAnsi="Arial" w:cs="Arial"/>
        </w:rPr>
      </w:pPr>
    </w:p>
    <w:p w14:paraId="728B6E6C" w14:textId="3F5776B2" w:rsidR="1F849D4F" w:rsidRPr="0058232D" w:rsidRDefault="1F849D4F" w:rsidP="6FECFB7E">
      <w:pPr>
        <w:spacing w:before="240" w:after="240" w:line="276" w:lineRule="auto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k=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UEVWITH</m:t>
              </m:r>
            </m:num>
            <m:den>
              <m:r>
                <w:rPr>
                  <w:rFonts w:ascii="Cambria Math" w:hAnsi="Cambria Math" w:cs="Arial"/>
                </w:rPr>
                <m:t>UEVWITHOUT</m:t>
              </m:r>
            </m:den>
          </m:f>
        </m:oMath>
      </m:oMathPara>
    </w:p>
    <w:p w14:paraId="0FDFE4D2" w14:textId="7FD9A8C1" w:rsidR="750FD3C4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Foram obtidos:</w:t>
      </w:r>
    </w:p>
    <w:p w14:paraId="420FA07B" w14:textId="1F49D370" w:rsidR="750FD3C4" w:rsidRPr="0058232D" w:rsidRDefault="750FD3C4" w:rsidP="6FECFB7E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Valor mínimo de k</w:t>
      </w:r>
    </w:p>
    <w:p w14:paraId="1231D1E2" w14:textId="6AE8C3C6" w:rsidR="750FD3C4" w:rsidRPr="0058232D" w:rsidRDefault="750FD3C4" w:rsidP="6FECFB7E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Valor máximo de k</w:t>
      </w:r>
    </w:p>
    <w:p w14:paraId="734491EC" w14:textId="77FADC0A" w:rsidR="750FD3C4" w:rsidRPr="0058232D" w:rsidRDefault="750FD3C4" w:rsidP="6FECFB7E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Mediana de k</w:t>
      </w:r>
    </w:p>
    <w:p w14:paraId="0CB2E0B0" w14:textId="0127E6D8" w:rsidR="750FD3C4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A interpretação dos valores de k foi realizada da seguinte forma:</w:t>
      </w:r>
    </w:p>
    <w:p w14:paraId="124C4D4C" w14:textId="086FDBD6" w:rsidR="750FD3C4" w:rsidRPr="0058232D" w:rsidRDefault="750FD3C4" w:rsidP="6FECFB7E">
      <w:pPr>
        <w:pStyle w:val="PargrafodaLista"/>
        <w:numPr>
          <w:ilvl w:val="0"/>
          <w:numId w:val="8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  <w:b/>
          <w:bCs/>
        </w:rPr>
        <w:t>k &gt; 1</w:t>
      </w:r>
      <w:r w:rsidRPr="0058232D">
        <w:rPr>
          <w:rFonts w:ascii="Arial" w:eastAsia="Aptos" w:hAnsi="Arial" w:cs="Arial"/>
        </w:rPr>
        <w:t>: a inclusão de trabalho e serviços aumenta o valor de UEV</w:t>
      </w:r>
    </w:p>
    <w:p w14:paraId="015B423D" w14:textId="4AB6F4F0" w:rsidR="750FD3C4" w:rsidRPr="0058232D" w:rsidRDefault="750FD3C4" w:rsidP="6FECFB7E">
      <w:pPr>
        <w:pStyle w:val="PargrafodaLista"/>
        <w:numPr>
          <w:ilvl w:val="0"/>
          <w:numId w:val="8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  <w:b/>
          <w:bCs/>
        </w:rPr>
        <w:t>k ≈ 1</w:t>
      </w:r>
      <w:r w:rsidRPr="0058232D">
        <w:rPr>
          <w:rFonts w:ascii="Arial" w:eastAsia="Aptos" w:hAnsi="Arial" w:cs="Arial"/>
        </w:rPr>
        <w:t>: pouca diferença entre os valores</w:t>
      </w:r>
    </w:p>
    <w:p w14:paraId="37055722" w14:textId="18B527B0" w:rsidR="0C86D82F" w:rsidRPr="0058232D" w:rsidRDefault="750FD3C4" w:rsidP="6FECFB7E">
      <w:pPr>
        <w:pStyle w:val="PargrafodaLista"/>
        <w:numPr>
          <w:ilvl w:val="0"/>
          <w:numId w:val="8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  <w:b/>
          <w:bCs/>
        </w:rPr>
        <w:t>k &lt; 1</w:t>
      </w:r>
      <w:r w:rsidRPr="0058232D">
        <w:rPr>
          <w:rFonts w:ascii="Arial" w:eastAsia="Aptos" w:hAnsi="Arial" w:cs="Arial"/>
        </w:rPr>
        <w:t>: a inclusão reduz o valor (situação menos comum)</w:t>
      </w:r>
    </w:p>
    <w:p w14:paraId="7E0A3955" w14:textId="6FF7DC48" w:rsidR="0058232D" w:rsidRPr="0058232D" w:rsidRDefault="0058232D" w:rsidP="6FECFB7E">
      <w:pPr>
        <w:spacing w:before="240" w:after="240" w:line="276" w:lineRule="auto"/>
        <w:jc w:val="both"/>
        <w:rPr>
          <w:rFonts w:ascii="Arial" w:hAnsi="Arial" w:cs="Arial"/>
          <w:noProof/>
        </w:rPr>
      </w:pPr>
      <w:r w:rsidRPr="0058232D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2733CF70" wp14:editId="53CCB71A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4104640" cy="1727835"/>
            <wp:effectExtent l="0" t="0" r="0" b="5715"/>
            <wp:wrapNone/>
            <wp:docPr id="16588929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92994" name="Picture 16588929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40" cy="172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97ACB" w14:textId="0B87B358" w:rsidR="698E2076" w:rsidRPr="0058232D" w:rsidRDefault="698E2076" w:rsidP="6FECFB7E">
      <w:pPr>
        <w:spacing w:before="240" w:after="240" w:line="276" w:lineRule="auto"/>
        <w:jc w:val="both"/>
        <w:rPr>
          <w:rFonts w:ascii="Arial" w:eastAsia="Aptos" w:hAnsi="Arial" w:cs="Arial"/>
        </w:rPr>
      </w:pPr>
    </w:p>
    <w:p w14:paraId="38C45494" w14:textId="1D79AEF0" w:rsidR="698E2076" w:rsidRPr="0058232D" w:rsidRDefault="698E2076" w:rsidP="6FECFB7E">
      <w:pPr>
        <w:spacing w:before="240" w:after="240" w:line="276" w:lineRule="auto"/>
        <w:jc w:val="both"/>
        <w:rPr>
          <w:rFonts w:ascii="Arial" w:eastAsia="Aptos" w:hAnsi="Arial" w:cs="Arial"/>
        </w:rPr>
      </w:pPr>
    </w:p>
    <w:p w14:paraId="54BEB303" w14:textId="74BF2D05" w:rsidR="698E2076" w:rsidRPr="0058232D" w:rsidRDefault="698E2076" w:rsidP="6FECFB7E">
      <w:pPr>
        <w:spacing w:before="240" w:after="240" w:line="276" w:lineRule="auto"/>
        <w:jc w:val="both"/>
        <w:rPr>
          <w:rFonts w:ascii="Arial" w:eastAsia="Aptos" w:hAnsi="Arial" w:cs="Arial"/>
        </w:rPr>
      </w:pPr>
    </w:p>
    <w:p w14:paraId="428033AE" w14:textId="77777777" w:rsidR="0058232D" w:rsidRPr="0058232D" w:rsidRDefault="0058232D" w:rsidP="6FECFB7E">
      <w:pPr>
        <w:spacing w:before="240" w:after="240" w:line="276" w:lineRule="auto"/>
        <w:jc w:val="both"/>
        <w:rPr>
          <w:rFonts w:ascii="Arial" w:eastAsia="Aptos" w:hAnsi="Arial" w:cs="Arial"/>
        </w:rPr>
      </w:pPr>
    </w:p>
    <w:p w14:paraId="0FC01260" w14:textId="43B07A38" w:rsidR="007E499B" w:rsidRDefault="007E499B" w:rsidP="007E499B">
      <w:pPr>
        <w:spacing w:before="240" w:after="240" w:line="276" w:lineRule="auto"/>
        <w:jc w:val="center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Anexo 2(Coluna da razão K e seu valores)</w:t>
      </w:r>
    </w:p>
    <w:p w14:paraId="27A426B9" w14:textId="77777777" w:rsidR="0058232D" w:rsidRPr="0058232D" w:rsidRDefault="0058232D" w:rsidP="007E499B">
      <w:pPr>
        <w:spacing w:before="240" w:after="240" w:line="276" w:lineRule="auto"/>
        <w:jc w:val="center"/>
        <w:rPr>
          <w:rFonts w:ascii="Arial" w:eastAsia="Aptos" w:hAnsi="Arial" w:cs="Arial"/>
        </w:rPr>
      </w:pPr>
    </w:p>
    <w:p w14:paraId="3C6EEE5C" w14:textId="3CF9FD69" w:rsidR="750FD3C4" w:rsidRPr="0058232D" w:rsidRDefault="007E499B" w:rsidP="6FECFB7E">
      <w:pPr>
        <w:spacing w:before="281" w:after="281" w:line="276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58232D">
        <w:rPr>
          <w:rFonts w:ascii="Arial" w:eastAsia="Arial" w:hAnsi="Arial" w:cs="Arial"/>
          <w:b/>
          <w:bCs/>
          <w:sz w:val="26"/>
          <w:szCs w:val="26"/>
        </w:rPr>
        <w:lastRenderedPageBreak/>
        <w:t>1</w:t>
      </w:r>
      <w:r w:rsidR="750FD3C4" w:rsidRPr="0058232D">
        <w:rPr>
          <w:rFonts w:ascii="Arial" w:eastAsia="Arial" w:hAnsi="Arial" w:cs="Arial"/>
          <w:b/>
          <w:bCs/>
          <w:sz w:val="26"/>
          <w:szCs w:val="26"/>
        </w:rPr>
        <w:t>.</w:t>
      </w:r>
      <w:r w:rsidRPr="0058232D">
        <w:rPr>
          <w:rFonts w:ascii="Arial" w:eastAsia="Arial" w:hAnsi="Arial" w:cs="Arial"/>
          <w:b/>
          <w:bCs/>
          <w:sz w:val="26"/>
          <w:szCs w:val="26"/>
        </w:rPr>
        <w:t>4</w:t>
      </w:r>
      <w:r w:rsidR="750FD3C4" w:rsidRPr="0058232D">
        <w:rPr>
          <w:rFonts w:ascii="Arial" w:eastAsia="Arial" w:hAnsi="Arial" w:cs="Arial"/>
          <w:b/>
          <w:bCs/>
          <w:sz w:val="26"/>
          <w:szCs w:val="26"/>
        </w:rPr>
        <w:t xml:space="preserve"> Correlação</w:t>
      </w:r>
    </w:p>
    <w:p w14:paraId="14D7B870" w14:textId="4D54F608" w:rsidR="750FD3C4" w:rsidRPr="0058232D" w:rsidRDefault="750FD3C4" w:rsidP="6FECFB7E">
      <w:pPr>
        <w:spacing w:before="281" w:after="281" w:line="276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58232D">
        <w:rPr>
          <w:rFonts w:ascii="Arial" w:eastAsia="Aptos" w:hAnsi="Arial" w:cs="Arial"/>
        </w:rPr>
        <w:t xml:space="preserve">Foi calculado o coeficiente de correlação de </w:t>
      </w:r>
      <w:r w:rsidRPr="0058232D">
        <w:rPr>
          <w:rFonts w:ascii="Arial" w:eastAsia="Aptos" w:hAnsi="Arial" w:cs="Arial"/>
          <w:b/>
          <w:bCs/>
        </w:rPr>
        <w:t>Pearson</w:t>
      </w:r>
      <w:r w:rsidRPr="0058232D">
        <w:rPr>
          <w:rFonts w:ascii="Arial" w:eastAsia="Aptos" w:hAnsi="Arial" w:cs="Arial"/>
        </w:rPr>
        <w:t xml:space="preserve"> entre:</w:t>
      </w:r>
    </w:p>
    <w:p w14:paraId="29FA7EC5" w14:textId="0AC05167" w:rsidR="750FD3C4" w:rsidRPr="0058232D" w:rsidRDefault="750FD3C4" w:rsidP="6FECFB7E">
      <w:pPr>
        <w:pStyle w:val="PargrafodaLista"/>
        <w:numPr>
          <w:ilvl w:val="0"/>
          <w:numId w:val="7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x = UEV sem trabalho e serviços</w:t>
      </w:r>
    </w:p>
    <w:p w14:paraId="45791B62" w14:textId="3C5C111C" w:rsidR="750FD3C4" w:rsidRPr="0058232D" w:rsidRDefault="750FD3C4" w:rsidP="6FECFB7E">
      <w:pPr>
        <w:pStyle w:val="PargrafodaLista"/>
        <w:numPr>
          <w:ilvl w:val="0"/>
          <w:numId w:val="7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y = UEV com trabalho e serviços</w:t>
      </w:r>
    </w:p>
    <w:p w14:paraId="0FBC65DB" w14:textId="7ADA2162" w:rsidR="3156EDF6" w:rsidRPr="0058232D" w:rsidRDefault="3156EDF6" w:rsidP="6FECFB7E">
      <w:p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Para o processo de realização dessa equação, foi feito o processo de quebra de cada soma e efetuado base por base até chegar no valor central, tudo realizado com </w:t>
      </w:r>
      <w:r w:rsidR="2A23E081" w:rsidRPr="0058232D">
        <w:rPr>
          <w:rFonts w:ascii="Arial" w:eastAsia="Aptos" w:hAnsi="Arial" w:cs="Arial"/>
        </w:rPr>
        <w:t>auxílio</w:t>
      </w:r>
      <w:r w:rsidRPr="0058232D">
        <w:rPr>
          <w:rFonts w:ascii="Arial" w:eastAsia="Aptos" w:hAnsi="Arial" w:cs="Arial"/>
        </w:rPr>
        <w:t xml:space="preserve"> de um </w:t>
      </w:r>
      <w:r w:rsidR="3B4CF031" w:rsidRPr="0058232D">
        <w:rPr>
          <w:rFonts w:ascii="Arial" w:eastAsia="Aptos" w:hAnsi="Arial" w:cs="Arial"/>
        </w:rPr>
        <w:t>vídeo</w:t>
      </w:r>
      <w:r w:rsidRPr="0058232D">
        <w:rPr>
          <w:rFonts w:ascii="Arial" w:eastAsia="Aptos" w:hAnsi="Arial" w:cs="Arial"/>
        </w:rPr>
        <w:t xml:space="preserve"> orientado sobre a realização da corre</w:t>
      </w:r>
      <w:r w:rsidR="331D4311" w:rsidRPr="0058232D">
        <w:rPr>
          <w:rFonts w:ascii="Arial" w:eastAsia="Aptos" w:hAnsi="Arial" w:cs="Arial"/>
        </w:rPr>
        <w:t xml:space="preserve">lação de </w:t>
      </w:r>
      <w:r w:rsidR="676BB0EF" w:rsidRPr="0058232D">
        <w:rPr>
          <w:rFonts w:ascii="Arial" w:eastAsia="Aptos" w:hAnsi="Arial" w:cs="Arial"/>
        </w:rPr>
        <w:t>Pearson.</w:t>
      </w:r>
      <w:r w:rsidR="7697515A" w:rsidRPr="0058232D">
        <w:rPr>
          <w:rFonts w:ascii="Arial" w:eastAsia="Aptos" w:hAnsi="Arial" w:cs="Arial"/>
        </w:rPr>
        <w:t xml:space="preserve"> </w:t>
      </w:r>
      <w:r w:rsidR="06F6ECC1" w:rsidRPr="0058232D">
        <w:rPr>
          <w:rFonts w:ascii="Arial" w:eastAsia="Aptos" w:hAnsi="Arial" w:cs="Arial"/>
        </w:rPr>
        <w:t xml:space="preserve"> </w:t>
      </w:r>
    </w:p>
    <w:p w14:paraId="4063EB14" w14:textId="383FFEB4" w:rsidR="21255C56" w:rsidRPr="0058232D" w:rsidRDefault="3D85F749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41997B40" wp14:editId="1AB54C62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209401" cy="1552575"/>
            <wp:effectExtent l="0" t="0" r="1270" b="0"/>
            <wp:wrapNone/>
            <wp:docPr id="359660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60771" name="Picture 35966077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156" cy="155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4C168" w14:textId="746123B8" w:rsidR="21255C56" w:rsidRPr="0058232D" w:rsidRDefault="21255C56" w:rsidP="6FECFB7E">
      <w:pPr>
        <w:spacing w:before="240" w:after="240" w:line="276" w:lineRule="auto"/>
        <w:jc w:val="both"/>
        <w:rPr>
          <w:rFonts w:ascii="Arial" w:hAnsi="Arial" w:cs="Arial"/>
        </w:rPr>
      </w:pPr>
    </w:p>
    <w:p w14:paraId="79FD5C2E" w14:textId="74B298BD" w:rsidR="21255C56" w:rsidRPr="0058232D" w:rsidRDefault="21255C56" w:rsidP="6FECFB7E">
      <w:pPr>
        <w:spacing w:before="240" w:after="240" w:line="276" w:lineRule="auto"/>
        <w:jc w:val="both"/>
        <w:rPr>
          <w:rFonts w:ascii="Arial" w:hAnsi="Arial" w:cs="Arial"/>
        </w:rPr>
      </w:pPr>
    </w:p>
    <w:p w14:paraId="4CF29C1E" w14:textId="7E63B8E9" w:rsidR="21255C56" w:rsidRPr="0058232D" w:rsidRDefault="21255C56" w:rsidP="6FECFB7E">
      <w:pPr>
        <w:spacing w:before="240" w:after="240" w:line="276" w:lineRule="auto"/>
        <w:jc w:val="both"/>
        <w:rPr>
          <w:rFonts w:ascii="Arial" w:hAnsi="Arial" w:cs="Arial"/>
        </w:rPr>
      </w:pPr>
    </w:p>
    <w:p w14:paraId="128DB9D6" w14:textId="1EF177CD" w:rsidR="21255C56" w:rsidRPr="0058232D" w:rsidRDefault="21255C56" w:rsidP="6FECFB7E">
      <w:pPr>
        <w:spacing w:before="240" w:after="240" w:line="276" w:lineRule="auto"/>
        <w:jc w:val="both"/>
        <w:rPr>
          <w:rFonts w:ascii="Arial" w:hAnsi="Arial" w:cs="Arial"/>
        </w:rPr>
      </w:pPr>
    </w:p>
    <w:p w14:paraId="0C2E88F1" w14:textId="0028DB09" w:rsidR="007E499B" w:rsidRPr="0058232D" w:rsidRDefault="007E499B" w:rsidP="007E499B">
      <w:pPr>
        <w:spacing w:before="240" w:after="240" w:line="276" w:lineRule="auto"/>
        <w:jc w:val="center"/>
        <w:rPr>
          <w:rFonts w:ascii="Arial" w:hAnsi="Arial" w:cs="Arial"/>
        </w:rPr>
      </w:pPr>
      <w:r w:rsidRPr="0058232D">
        <w:rPr>
          <w:rFonts w:ascii="Arial" w:hAnsi="Arial" w:cs="Arial"/>
        </w:rPr>
        <w:t>Anexo 3 (Coluna de cálculo da correlação de Pearson e seus resultados)</w:t>
      </w:r>
    </w:p>
    <w:p w14:paraId="08F7B31F" w14:textId="219F5D31" w:rsidR="007E499B" w:rsidRPr="0058232D" w:rsidRDefault="750FD3C4" w:rsidP="6FECFB7E">
      <w:p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Esse coeficiente indica a força e a direção da relação linear entre as variáveis.</w:t>
      </w:r>
    </w:p>
    <w:p w14:paraId="60C9D1B8" w14:textId="32919DE3" w:rsidR="750FD3C4" w:rsidRPr="0058232D" w:rsidRDefault="0058232D" w:rsidP="007E499B">
      <w:pPr>
        <w:spacing w:before="281" w:after="281" w:line="276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</w:t>
      </w:r>
      <w:r w:rsidR="750FD3C4" w:rsidRPr="0058232D">
        <w:rPr>
          <w:rFonts w:ascii="Arial" w:eastAsia="Arial" w:hAnsi="Arial" w:cs="Arial"/>
          <w:b/>
          <w:bCs/>
          <w:sz w:val="26"/>
          <w:szCs w:val="26"/>
        </w:rPr>
        <w:t>.</w:t>
      </w:r>
      <w:r>
        <w:rPr>
          <w:rFonts w:ascii="Arial" w:eastAsia="Arial" w:hAnsi="Arial" w:cs="Arial"/>
          <w:b/>
          <w:bCs/>
          <w:sz w:val="26"/>
          <w:szCs w:val="26"/>
        </w:rPr>
        <w:t>5</w:t>
      </w:r>
      <w:r w:rsidR="750FD3C4" w:rsidRPr="0058232D">
        <w:rPr>
          <w:rFonts w:ascii="Arial" w:eastAsia="Arial" w:hAnsi="Arial" w:cs="Arial"/>
          <w:b/>
          <w:bCs/>
          <w:sz w:val="26"/>
          <w:szCs w:val="26"/>
        </w:rPr>
        <w:t xml:space="preserve"> Modelos de Regressão</w:t>
      </w:r>
    </w:p>
    <w:p w14:paraId="1B94D533" w14:textId="1B363B03" w:rsidR="750FD3C4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bookmarkStart w:id="0" w:name="_Hlk223085076"/>
      <w:r w:rsidRPr="0058232D">
        <w:rPr>
          <w:rFonts w:ascii="Arial" w:eastAsia="Aptos" w:hAnsi="Arial" w:cs="Arial"/>
        </w:rPr>
        <w:t>Foram aplicados dois modelos de regressão:</w:t>
      </w:r>
    </w:p>
    <w:p w14:paraId="27B813B6" w14:textId="0A173DEE" w:rsidR="750FD3C4" w:rsidRPr="0058232D" w:rsidRDefault="750FD3C4" w:rsidP="6FECFB7E">
      <w:pPr>
        <w:spacing w:line="276" w:lineRule="auto"/>
        <w:rPr>
          <w:rFonts w:ascii="Arial" w:eastAsia="Arial" w:hAnsi="Arial" w:cs="Arial"/>
          <w:b/>
          <w:bCs/>
          <w:i/>
          <w:iCs/>
        </w:rPr>
      </w:pPr>
      <w:r w:rsidRPr="0058232D">
        <w:rPr>
          <w:rFonts w:ascii="Arial" w:eastAsia="Arial" w:hAnsi="Arial" w:cs="Arial"/>
          <w:b/>
          <w:bCs/>
          <w:i/>
          <w:iCs/>
        </w:rPr>
        <w:t>Regressão Linear</w:t>
      </w:r>
    </w:p>
    <w:p w14:paraId="02CA94C1" w14:textId="54C5D244" w:rsidR="007E499B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rial" w:hAnsi="Arial" w:cs="Arial"/>
        </w:rPr>
        <w:t>Modelo:</w:t>
      </w:r>
    </w:p>
    <w:bookmarkEnd w:id="0"/>
    <w:p w14:paraId="6FFD1D62" w14:textId="41BFD107" w:rsidR="007E499B" w:rsidRPr="0058232D" w:rsidRDefault="0058232D" w:rsidP="007E499B">
      <w:pPr>
        <w:spacing w:before="240" w:after="240" w:line="276" w:lineRule="auto"/>
        <w:ind w:left="6372"/>
        <w:jc w:val="both"/>
        <w:rPr>
          <w:rFonts w:ascii="Arial" w:hAnsi="Arial" w:cs="Arial"/>
        </w:rPr>
      </w:pPr>
      <w:r w:rsidRPr="0058232D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5C037A4A" wp14:editId="0F8A3080">
            <wp:simplePos x="0" y="0"/>
            <wp:positionH relativeFrom="margin">
              <wp:posOffset>3817620</wp:posOffset>
            </wp:positionH>
            <wp:positionV relativeFrom="paragraph">
              <wp:posOffset>327025</wp:posOffset>
            </wp:positionV>
            <wp:extent cx="2167255" cy="3027045"/>
            <wp:effectExtent l="0" t="0" r="4445" b="1905"/>
            <wp:wrapNone/>
            <wp:docPr id="6252790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9014" name="Picture 6252790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99B" w:rsidRPr="0058232D">
        <w:rPr>
          <w:rFonts w:ascii="Arial" w:hAnsi="Arial" w:cs="Arial"/>
        </w:rPr>
        <w:t xml:space="preserve">           </w:t>
      </w:r>
      <w:bookmarkStart w:id="1" w:name="_Hlk223085095"/>
      <m:oMath>
        <m:r>
          <w:rPr>
            <w:rFonts w:ascii="Cambria Math" w:hAnsi="Cambria Math" w:cs="Arial"/>
          </w:rPr>
          <m:t>Y=a+b</m:t>
        </m:r>
      </m:oMath>
    </w:p>
    <w:bookmarkEnd w:id="1"/>
    <w:p w14:paraId="2AAF210A" w14:textId="59C3A5E3" w:rsidR="750FD3C4" w:rsidRPr="0058232D" w:rsidRDefault="750FD3C4" w:rsidP="6FECFB7E">
      <w:pPr>
        <w:spacing w:before="240" w:after="240" w:line="276" w:lineRule="auto"/>
        <w:jc w:val="both"/>
        <w:rPr>
          <w:rFonts w:ascii="Arial" w:eastAsiaTheme="minorEastAsia" w:hAnsi="Arial" w:cs="Arial"/>
        </w:rPr>
      </w:pPr>
      <w:r w:rsidRPr="0058232D">
        <w:rPr>
          <w:rFonts w:ascii="Arial" w:eastAsia="Aptos" w:hAnsi="Arial" w:cs="Arial"/>
        </w:rPr>
        <w:t>Onde:</w:t>
      </w:r>
    </w:p>
    <w:p w14:paraId="61F26A38" w14:textId="0720F3A9" w:rsidR="750FD3C4" w:rsidRPr="0058232D" w:rsidRDefault="750FD3C4" w:rsidP="6FECFB7E">
      <w:pPr>
        <w:pStyle w:val="PargrafodaLista"/>
        <w:numPr>
          <w:ilvl w:val="0"/>
          <w:numId w:val="6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x = UEV_without</w:t>
      </w:r>
    </w:p>
    <w:p w14:paraId="24C5B970" w14:textId="67862BBE" w:rsidR="750FD3C4" w:rsidRPr="0058232D" w:rsidRDefault="750FD3C4" w:rsidP="6FECFB7E">
      <w:pPr>
        <w:pStyle w:val="PargrafodaLista"/>
        <w:numPr>
          <w:ilvl w:val="0"/>
          <w:numId w:val="6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y = UEV_with</w:t>
      </w:r>
    </w:p>
    <w:p w14:paraId="4C679192" w14:textId="4144B812" w:rsidR="750FD3C4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Foram obtidos:</w:t>
      </w:r>
    </w:p>
    <w:p w14:paraId="1CB1DCE3" w14:textId="64DC4A8B" w:rsidR="750FD3C4" w:rsidRPr="0058232D" w:rsidRDefault="750FD3C4" w:rsidP="6FECFB7E">
      <w:pPr>
        <w:pStyle w:val="PargrafodaLista"/>
        <w:numPr>
          <w:ilvl w:val="0"/>
          <w:numId w:val="5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Coeficientes a e b</w:t>
      </w:r>
    </w:p>
    <w:p w14:paraId="65468EF7" w14:textId="19D83787" w:rsidR="750FD3C4" w:rsidRPr="0058232D" w:rsidRDefault="750FD3C4" w:rsidP="6FECFB7E">
      <w:pPr>
        <w:pStyle w:val="PargrafodaLista"/>
        <w:numPr>
          <w:ilvl w:val="0"/>
          <w:numId w:val="5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Coeficiente de determinação (R²)</w:t>
      </w:r>
    </w:p>
    <w:p w14:paraId="3E09E57E" w14:textId="192801AC" w:rsidR="75EADF97" w:rsidRPr="0058232D" w:rsidRDefault="750FD3C4" w:rsidP="6FECFB7E">
      <w:pPr>
        <w:pStyle w:val="PargrafodaLista"/>
        <w:numPr>
          <w:ilvl w:val="0"/>
          <w:numId w:val="5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Gráfico de dispersão com reta ajustada</w:t>
      </w:r>
    </w:p>
    <w:p w14:paraId="0D0AD8CE" w14:textId="77777777" w:rsidR="0058232D" w:rsidRPr="0058232D" w:rsidRDefault="0058232D" w:rsidP="6FECFB7E">
      <w:pPr>
        <w:spacing w:line="276" w:lineRule="auto"/>
        <w:rPr>
          <w:rFonts w:ascii="Arial" w:eastAsia="Arial" w:hAnsi="Arial" w:cs="Arial"/>
          <w:b/>
          <w:bCs/>
          <w:i/>
          <w:iCs/>
        </w:rPr>
      </w:pPr>
    </w:p>
    <w:p w14:paraId="0BCE6E51" w14:textId="30EC024C" w:rsidR="750FD3C4" w:rsidRPr="0058232D" w:rsidRDefault="750FD3C4" w:rsidP="6FECFB7E">
      <w:pPr>
        <w:spacing w:line="276" w:lineRule="auto"/>
        <w:rPr>
          <w:rFonts w:ascii="Arial" w:eastAsia="Arial" w:hAnsi="Arial" w:cs="Arial"/>
          <w:b/>
          <w:bCs/>
          <w:i/>
          <w:iCs/>
        </w:rPr>
      </w:pPr>
      <w:r w:rsidRPr="0058232D">
        <w:rPr>
          <w:rFonts w:ascii="Arial" w:eastAsia="Arial" w:hAnsi="Arial" w:cs="Arial"/>
          <w:b/>
          <w:bCs/>
          <w:i/>
          <w:iCs/>
        </w:rPr>
        <w:lastRenderedPageBreak/>
        <w:t xml:space="preserve">Regressão </w:t>
      </w:r>
      <w:r w:rsidR="00996BD1" w:rsidRPr="00996BD1">
        <w:rPr>
          <w:rFonts w:ascii="Arial" w:eastAsia="Arial" w:hAnsi="Arial" w:cs="Arial"/>
          <w:b/>
          <w:bCs/>
          <w:i/>
          <w:iCs/>
        </w:rPr>
        <w:t>em escala logarítmica (log–log)</w:t>
      </w:r>
    </w:p>
    <w:p w14:paraId="7C825548" w14:textId="462A9623" w:rsidR="750FD3C4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Modelo:</w:t>
      </w:r>
    </w:p>
    <w:p w14:paraId="23DD0054" w14:textId="62225F29" w:rsidR="750FD3C4" w:rsidRPr="0058232D" w:rsidRDefault="00000000" w:rsidP="6FECFB7E">
      <w:pPr>
        <w:spacing w:before="240" w:after="240" w:line="276" w:lineRule="auto"/>
        <w:jc w:val="both"/>
        <w:rPr>
          <w:rFonts w:ascii="Arial" w:eastAsia="Aptos" w:hAnsi="Arial" w:cs="Arial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</w:rPr>
                <m:t>log</m:t>
              </m:r>
            </m:fName>
            <m:e>
              <m:r>
                <w:rPr>
                  <w:rFonts w:ascii="Cambria Math" w:hAnsi="Cambria Math" w:cs="Arial"/>
                </w:rPr>
                <m:t>1</m:t>
              </m:r>
            </m:e>
          </m:func>
          <m:r>
            <w:rPr>
              <w:rFonts w:ascii="Cambria Math" w:hAnsi="Cambria Math" w:cs="Arial"/>
            </w:rPr>
            <m:t>0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y</m:t>
              </m:r>
            </m:e>
          </m:d>
          <m:r>
            <w:rPr>
              <w:rFonts w:ascii="Cambria Math" w:hAnsi="Cambria Math" w:cs="Arial"/>
            </w:rPr>
            <m:t>=α +β </m:t>
          </m:r>
          <m:func>
            <m:funcPr>
              <m:ctrlPr>
                <w:rPr>
                  <w:rFonts w:ascii="Cambria Math" w:hAnsi="Cambria Math" w:cs="Ari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</w:rPr>
                <m:t>log</m:t>
              </m:r>
            </m:fName>
            <m:e>
              <m:r>
                <w:rPr>
                  <w:rFonts w:ascii="Cambria Math" w:hAnsi="Cambria Math" w:cs="Arial"/>
                </w:rPr>
                <m:t>1</m:t>
              </m:r>
            </m:e>
          </m:func>
          <m:r>
            <w:rPr>
              <w:rFonts w:ascii="Cambria Math" w:hAnsi="Cambria Math" w:cs="Arial"/>
            </w:rPr>
            <m:t>0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</m:oMath>
      </m:oMathPara>
    </w:p>
    <w:p w14:paraId="59D8628C" w14:textId="6ACE94E7" w:rsidR="750FD3C4" w:rsidRPr="0058232D" w:rsidRDefault="007E499B" w:rsidP="6FECFB7E">
      <w:pPr>
        <w:spacing w:line="276" w:lineRule="auto"/>
        <w:jc w:val="both"/>
        <w:rPr>
          <w:rFonts w:ascii="Arial" w:hAnsi="Arial" w:cs="Arial"/>
        </w:rPr>
      </w:pPr>
      <w:r w:rsidRPr="0058232D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214E831" wp14:editId="62F4EB9D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811816" cy="2731093"/>
            <wp:effectExtent l="0" t="0" r="7620" b="0"/>
            <wp:wrapNone/>
            <wp:docPr id="19302488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8820" name="Picture 19302488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816" cy="2731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119DA" w14:textId="4356F58A" w:rsidR="2BBBC195" w:rsidRPr="0058232D" w:rsidRDefault="2BBBC195" w:rsidP="6FECFB7E">
      <w:pPr>
        <w:spacing w:line="276" w:lineRule="auto"/>
        <w:jc w:val="both"/>
        <w:rPr>
          <w:rFonts w:ascii="Arial" w:eastAsia="Cambria Math" w:hAnsi="Arial" w:cs="Arial"/>
          <w:i/>
          <w:iCs/>
          <w:lang w:val=""/>
        </w:rPr>
      </w:pPr>
    </w:p>
    <w:p w14:paraId="3F36E359" w14:textId="16E151AE" w:rsidR="2BBBC195" w:rsidRPr="0058232D" w:rsidRDefault="2BBBC195" w:rsidP="6FECFB7E">
      <w:pPr>
        <w:spacing w:line="276" w:lineRule="auto"/>
        <w:jc w:val="both"/>
        <w:rPr>
          <w:rFonts w:ascii="Arial" w:eastAsia="Cambria Math" w:hAnsi="Arial" w:cs="Arial"/>
          <w:i/>
          <w:iCs/>
          <w:lang w:val=""/>
        </w:rPr>
      </w:pPr>
    </w:p>
    <w:p w14:paraId="151020CC" w14:textId="3EC4C775" w:rsidR="2BBBC195" w:rsidRPr="0058232D" w:rsidRDefault="2BBBC195" w:rsidP="6FECFB7E">
      <w:pPr>
        <w:spacing w:line="276" w:lineRule="auto"/>
        <w:jc w:val="both"/>
        <w:rPr>
          <w:rFonts w:ascii="Arial" w:eastAsia="Cambria Math" w:hAnsi="Arial" w:cs="Arial"/>
          <w:i/>
          <w:iCs/>
          <w:lang w:val=""/>
        </w:rPr>
      </w:pPr>
    </w:p>
    <w:p w14:paraId="20145851" w14:textId="0FEA5C90" w:rsidR="2BBBC195" w:rsidRPr="0058232D" w:rsidRDefault="2BBBC195" w:rsidP="6FECFB7E">
      <w:pPr>
        <w:spacing w:line="276" w:lineRule="auto"/>
        <w:jc w:val="both"/>
        <w:rPr>
          <w:rFonts w:ascii="Arial" w:eastAsia="Cambria Math" w:hAnsi="Arial" w:cs="Arial"/>
          <w:i/>
          <w:iCs/>
          <w:lang w:val=""/>
        </w:rPr>
      </w:pPr>
    </w:p>
    <w:p w14:paraId="76BFDBE8" w14:textId="5992A64F" w:rsidR="2BBBC195" w:rsidRPr="0058232D" w:rsidRDefault="2BBBC195" w:rsidP="6FECFB7E">
      <w:pPr>
        <w:spacing w:line="276" w:lineRule="auto"/>
        <w:jc w:val="both"/>
        <w:rPr>
          <w:rFonts w:ascii="Arial" w:eastAsia="Cambria Math" w:hAnsi="Arial" w:cs="Arial"/>
          <w:i/>
          <w:iCs/>
          <w:lang w:val=""/>
        </w:rPr>
      </w:pPr>
    </w:p>
    <w:p w14:paraId="4E2EF9B1" w14:textId="74FE9DAD" w:rsidR="2BBBC195" w:rsidRPr="0058232D" w:rsidRDefault="2BBBC195" w:rsidP="6FECFB7E">
      <w:pPr>
        <w:spacing w:line="276" w:lineRule="auto"/>
        <w:jc w:val="both"/>
        <w:rPr>
          <w:rFonts w:ascii="Arial" w:eastAsia="Cambria Math" w:hAnsi="Arial" w:cs="Arial"/>
          <w:i/>
          <w:iCs/>
          <w:lang w:val=""/>
        </w:rPr>
      </w:pPr>
    </w:p>
    <w:p w14:paraId="30E16532" w14:textId="12BCE80C" w:rsidR="2BBBC195" w:rsidRPr="0058232D" w:rsidRDefault="2BBBC195" w:rsidP="6FECFB7E">
      <w:pPr>
        <w:spacing w:line="276" w:lineRule="auto"/>
        <w:jc w:val="both"/>
        <w:rPr>
          <w:rFonts w:ascii="Arial" w:eastAsia="Cambria Math" w:hAnsi="Arial" w:cs="Arial"/>
          <w:i/>
          <w:iCs/>
          <w:lang w:val=""/>
        </w:rPr>
      </w:pPr>
    </w:p>
    <w:p w14:paraId="4A482EBD" w14:textId="2DE03974" w:rsidR="6FECFB7E" w:rsidRPr="0058232D" w:rsidRDefault="6FECFB7E" w:rsidP="64FED91A">
      <w:pPr>
        <w:spacing w:line="276" w:lineRule="auto"/>
        <w:jc w:val="both"/>
        <w:rPr>
          <w:rFonts w:ascii="Arial" w:eastAsia="Cambria Math" w:hAnsi="Arial" w:cs="Arial"/>
          <w:i/>
          <w:iCs/>
          <w:lang w:val=""/>
        </w:rPr>
      </w:pPr>
    </w:p>
    <w:p w14:paraId="10DEB958" w14:textId="64D0DF64" w:rsidR="750FD3C4" w:rsidRPr="0058232D" w:rsidRDefault="750FD3C4" w:rsidP="6FECFB7E">
      <w:pPr>
        <w:spacing w:before="240" w:after="240" w:line="276" w:lineRule="auto"/>
        <w:jc w:val="both"/>
        <w:rPr>
          <w:rFonts w:ascii="Arial" w:eastAsia="Cambria Math" w:hAnsi="Arial" w:cs="Arial"/>
          <w:i/>
          <w:iCs/>
          <w:lang w:val=""/>
        </w:rPr>
      </w:pPr>
      <w:r w:rsidRPr="0058232D">
        <w:rPr>
          <w:rFonts w:ascii="Arial" w:eastAsia="Aptos" w:hAnsi="Arial" w:cs="Arial"/>
        </w:rPr>
        <w:t>Essa transformação foi utilizada devido à grande variação dos valores de UEV em diferentes ordens de grandeza.</w:t>
      </w:r>
    </w:p>
    <w:p w14:paraId="36D05228" w14:textId="21FC7A3B" w:rsidR="750FD3C4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Foram obtidos:</w:t>
      </w:r>
    </w:p>
    <w:p w14:paraId="38AB1F68" w14:textId="18200AA6" w:rsidR="750FD3C4" w:rsidRPr="0058232D" w:rsidRDefault="750FD3C4" w:rsidP="6FECFB7E">
      <w:pPr>
        <w:pStyle w:val="PargrafodaLista"/>
        <w:numPr>
          <w:ilvl w:val="0"/>
          <w:numId w:val="4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Coeficientes α e β</w:t>
      </w:r>
    </w:p>
    <w:p w14:paraId="3F80F903" w14:textId="7906AA26" w:rsidR="750FD3C4" w:rsidRPr="0058232D" w:rsidRDefault="750FD3C4" w:rsidP="6FECFB7E">
      <w:pPr>
        <w:pStyle w:val="PargrafodaLista"/>
        <w:numPr>
          <w:ilvl w:val="0"/>
          <w:numId w:val="4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R² do modelo</w:t>
      </w:r>
    </w:p>
    <w:p w14:paraId="39AE6B4A" w14:textId="2B1C3D1B" w:rsidR="007E499B" w:rsidRPr="0058232D" w:rsidRDefault="750FD3C4" w:rsidP="0058232D">
      <w:pPr>
        <w:pStyle w:val="PargrafodaLista"/>
        <w:numPr>
          <w:ilvl w:val="0"/>
          <w:numId w:val="4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Gráfico </w:t>
      </w:r>
      <w:proofErr w:type="spellStart"/>
      <w:r w:rsidRPr="0058232D">
        <w:rPr>
          <w:rFonts w:ascii="Arial" w:eastAsia="Aptos" w:hAnsi="Arial" w:cs="Arial"/>
        </w:rPr>
        <w:t>log-log</w:t>
      </w:r>
      <w:proofErr w:type="spellEnd"/>
      <w:r w:rsidRPr="0058232D">
        <w:rPr>
          <w:rFonts w:ascii="Arial" w:eastAsia="Aptos" w:hAnsi="Arial" w:cs="Arial"/>
        </w:rPr>
        <w:t xml:space="preserve"> com ajuste linear</w:t>
      </w:r>
    </w:p>
    <w:p w14:paraId="3F34C930" w14:textId="450912C5" w:rsidR="3DD3703E" w:rsidRPr="0058232D" w:rsidRDefault="0058232D" w:rsidP="051B81D5">
      <w:pPr>
        <w:spacing w:before="281" w:after="281" w:line="276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</w:t>
      </w:r>
      <w:r w:rsidR="3DD3703E" w:rsidRPr="0058232D">
        <w:rPr>
          <w:rFonts w:ascii="Arial" w:eastAsia="Arial" w:hAnsi="Arial" w:cs="Arial"/>
          <w:b/>
          <w:bCs/>
          <w:sz w:val="26"/>
          <w:szCs w:val="26"/>
        </w:rPr>
        <w:t>.6 Machine Learning</w:t>
      </w:r>
    </w:p>
    <w:p w14:paraId="0DC775DA" w14:textId="1CFAF64A" w:rsidR="3DD3703E" w:rsidRPr="0058232D" w:rsidRDefault="3DD3703E" w:rsidP="051B81D5">
      <w:pPr>
        <w:spacing w:before="281" w:after="281" w:line="276" w:lineRule="auto"/>
        <w:jc w:val="both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 xml:space="preserve">Após a realização das bases de calculos pela planilha, foi efetuado o processo de </w:t>
      </w:r>
      <w:r w:rsidR="33140B1E" w:rsidRPr="0058232D">
        <w:rPr>
          <w:rFonts w:ascii="Arial" w:eastAsia="Arial" w:hAnsi="Arial" w:cs="Arial"/>
        </w:rPr>
        <w:t>utilização</w:t>
      </w:r>
      <w:r w:rsidRPr="0058232D">
        <w:rPr>
          <w:rFonts w:ascii="Arial" w:eastAsia="Arial" w:hAnsi="Arial" w:cs="Arial"/>
        </w:rPr>
        <w:t xml:space="preserve"> </w:t>
      </w:r>
      <w:r w:rsidR="47BDF4B2" w:rsidRPr="0058232D">
        <w:rPr>
          <w:rFonts w:ascii="Arial" w:eastAsia="Arial" w:hAnsi="Arial" w:cs="Arial"/>
        </w:rPr>
        <w:t>da Planilha em que foi feito as equações dos dados</w:t>
      </w:r>
      <w:r w:rsidRPr="0058232D">
        <w:rPr>
          <w:rFonts w:ascii="Arial" w:eastAsia="Arial" w:hAnsi="Arial" w:cs="Arial"/>
        </w:rPr>
        <w:t xml:space="preserve"> para ensinar o sistema a norma e processo correto que iria utilizar para gerenciar os dados e fazer as equaç</w:t>
      </w:r>
      <w:r w:rsidR="557D6DD9" w:rsidRPr="0058232D">
        <w:rPr>
          <w:rFonts w:ascii="Arial" w:eastAsia="Arial" w:hAnsi="Arial" w:cs="Arial"/>
        </w:rPr>
        <w:t xml:space="preserve">ões, garantindo que ela </w:t>
      </w:r>
      <w:r w:rsidR="312034C2" w:rsidRPr="0058232D">
        <w:rPr>
          <w:rFonts w:ascii="Arial" w:eastAsia="Arial" w:hAnsi="Arial" w:cs="Arial"/>
        </w:rPr>
        <w:t>compreendess</w:t>
      </w:r>
      <w:r w:rsidR="557D6DD9" w:rsidRPr="0058232D">
        <w:rPr>
          <w:rFonts w:ascii="Arial" w:eastAsia="Arial" w:hAnsi="Arial" w:cs="Arial"/>
        </w:rPr>
        <w:t>e um passo a passo específico para chegar nos valores desejados</w:t>
      </w:r>
    </w:p>
    <w:p w14:paraId="487A663E" w14:textId="791357BB" w:rsidR="051B81D5" w:rsidRDefault="051B81D5" w:rsidP="051B81D5">
      <w:pPr>
        <w:pStyle w:val="PargrafodaLista"/>
        <w:spacing w:before="240" w:after="240" w:line="276" w:lineRule="auto"/>
        <w:jc w:val="both"/>
        <w:rPr>
          <w:rFonts w:ascii="Arial" w:eastAsia="Aptos" w:hAnsi="Arial" w:cs="Arial"/>
        </w:rPr>
      </w:pPr>
    </w:p>
    <w:p w14:paraId="5DD00024" w14:textId="77777777" w:rsidR="0058232D" w:rsidRDefault="0058232D" w:rsidP="051B81D5">
      <w:pPr>
        <w:pStyle w:val="PargrafodaLista"/>
        <w:spacing w:before="240" w:after="240" w:line="276" w:lineRule="auto"/>
        <w:jc w:val="both"/>
        <w:rPr>
          <w:rFonts w:ascii="Arial" w:eastAsia="Aptos" w:hAnsi="Arial" w:cs="Arial"/>
        </w:rPr>
      </w:pPr>
    </w:p>
    <w:p w14:paraId="6090954E" w14:textId="77777777" w:rsidR="0058232D" w:rsidRDefault="0058232D" w:rsidP="051B81D5">
      <w:pPr>
        <w:pStyle w:val="PargrafodaLista"/>
        <w:spacing w:before="240" w:after="240" w:line="276" w:lineRule="auto"/>
        <w:jc w:val="both"/>
        <w:rPr>
          <w:rFonts w:ascii="Arial" w:eastAsia="Aptos" w:hAnsi="Arial" w:cs="Arial"/>
        </w:rPr>
      </w:pPr>
    </w:p>
    <w:p w14:paraId="5583668A" w14:textId="77777777" w:rsidR="0058232D" w:rsidRDefault="0058232D" w:rsidP="051B81D5">
      <w:pPr>
        <w:pStyle w:val="PargrafodaLista"/>
        <w:spacing w:before="240" w:after="240" w:line="276" w:lineRule="auto"/>
        <w:jc w:val="both"/>
        <w:rPr>
          <w:rFonts w:ascii="Arial" w:eastAsia="Aptos" w:hAnsi="Arial" w:cs="Arial"/>
        </w:rPr>
      </w:pPr>
    </w:p>
    <w:p w14:paraId="32FCCAF2" w14:textId="77777777" w:rsidR="0058232D" w:rsidRPr="0058232D" w:rsidRDefault="0058232D" w:rsidP="051B81D5">
      <w:pPr>
        <w:pStyle w:val="PargrafodaLista"/>
        <w:spacing w:before="240" w:after="240" w:line="276" w:lineRule="auto"/>
        <w:jc w:val="both"/>
        <w:rPr>
          <w:rFonts w:ascii="Arial" w:eastAsia="Aptos" w:hAnsi="Arial" w:cs="Arial"/>
        </w:rPr>
      </w:pPr>
    </w:p>
    <w:p w14:paraId="629A12D4" w14:textId="77777777" w:rsidR="007E499B" w:rsidRPr="0058232D" w:rsidRDefault="007E499B" w:rsidP="051B81D5">
      <w:pPr>
        <w:pStyle w:val="PargrafodaLista"/>
        <w:spacing w:before="240" w:after="240" w:line="276" w:lineRule="auto"/>
        <w:jc w:val="both"/>
        <w:rPr>
          <w:rFonts w:ascii="Arial" w:eastAsia="Aptos" w:hAnsi="Arial" w:cs="Arial"/>
        </w:rPr>
      </w:pPr>
    </w:p>
    <w:p w14:paraId="17BDE10B" w14:textId="77777777" w:rsidR="007E499B" w:rsidRPr="0058232D" w:rsidRDefault="007E499B" w:rsidP="0058232D">
      <w:pPr>
        <w:spacing w:before="240" w:after="240" w:line="276" w:lineRule="auto"/>
        <w:jc w:val="both"/>
        <w:rPr>
          <w:rFonts w:ascii="Arial" w:eastAsia="Aptos" w:hAnsi="Arial" w:cs="Arial"/>
        </w:rPr>
      </w:pPr>
    </w:p>
    <w:p w14:paraId="51075803" w14:textId="1A0F34EB" w:rsidR="750FD3C4" w:rsidRPr="0058232D" w:rsidRDefault="0058232D" w:rsidP="1821AE95">
      <w:pPr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2</w:t>
      </w:r>
      <w:r w:rsidR="750FD3C4" w:rsidRPr="0058232D">
        <w:rPr>
          <w:rFonts w:ascii="Arial" w:hAnsi="Arial" w:cs="Arial"/>
          <w:b/>
          <w:bCs/>
          <w:sz w:val="26"/>
          <w:szCs w:val="26"/>
        </w:rPr>
        <w:t>. Resultados</w:t>
      </w:r>
    </w:p>
    <w:p w14:paraId="0B27A9B9" w14:textId="70129BDB" w:rsidR="750FD3C4" w:rsidRPr="0058232D" w:rsidRDefault="750FD3C4" w:rsidP="6FECFB7E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 xml:space="preserve">Após o processamento dos dados, foram obtidos </w:t>
      </w:r>
      <w:r w:rsidR="55C4AF0E" w:rsidRPr="0058232D">
        <w:rPr>
          <w:rFonts w:ascii="Arial" w:eastAsia="Aptos" w:hAnsi="Arial" w:cs="Arial"/>
        </w:rPr>
        <w:t xml:space="preserve">o total de 8 </w:t>
      </w:r>
      <w:r w:rsidRPr="0058232D">
        <w:rPr>
          <w:rFonts w:ascii="Arial" w:eastAsia="Aptos" w:hAnsi="Arial" w:cs="Arial"/>
          <w:b/>
          <w:bCs/>
        </w:rPr>
        <w:t>registros válidos</w:t>
      </w:r>
      <w:r w:rsidRPr="0058232D">
        <w:rPr>
          <w:rFonts w:ascii="Arial" w:eastAsia="Aptos" w:hAnsi="Arial" w:cs="Arial"/>
        </w:rPr>
        <w:t xml:space="preserve"> para análise.</w:t>
      </w:r>
    </w:p>
    <w:p w14:paraId="40B168C5" w14:textId="3FCBBA70" w:rsidR="750FD3C4" w:rsidRPr="0058232D" w:rsidRDefault="750FD3C4" w:rsidP="64FED91A">
      <w:pPr>
        <w:rPr>
          <w:rFonts w:ascii="Arial" w:eastAsia="Arial" w:hAnsi="Arial" w:cs="Arial"/>
          <w:b/>
          <w:bCs/>
        </w:rPr>
      </w:pPr>
      <w:r w:rsidRPr="0058232D">
        <w:rPr>
          <w:rFonts w:ascii="Arial" w:eastAsia="Arial" w:hAnsi="Arial" w:cs="Arial"/>
          <w:b/>
          <w:bCs/>
        </w:rPr>
        <w:t>Estatística Descritiva</w:t>
      </w:r>
    </w:p>
    <w:p w14:paraId="0022DBF6" w14:textId="7F448308" w:rsidR="750FD3C4" w:rsidRPr="0058232D" w:rsidRDefault="750FD3C4" w:rsidP="6FECFB7E">
      <w:pPr>
        <w:pStyle w:val="PargrafodaLista"/>
        <w:numPr>
          <w:ilvl w:val="0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UEV_without</w:t>
      </w:r>
      <w:r w:rsidR="57151164" w:rsidRPr="0058232D">
        <w:rPr>
          <w:rFonts w:ascii="Arial" w:eastAsia="Aptos" w:hAnsi="Arial" w:cs="Arial"/>
        </w:rPr>
        <w:t>(X)</w:t>
      </w:r>
      <w:r w:rsidRPr="0058232D">
        <w:rPr>
          <w:rFonts w:ascii="Arial" w:eastAsia="Aptos" w:hAnsi="Arial" w:cs="Arial"/>
        </w:rPr>
        <w:t>:</w:t>
      </w:r>
    </w:p>
    <w:p w14:paraId="199366DA" w14:textId="4152ED27" w:rsidR="750FD3C4" w:rsidRPr="0058232D" w:rsidRDefault="750FD3C4" w:rsidP="6FECFB7E">
      <w:pPr>
        <w:pStyle w:val="PargrafodaLista"/>
        <w:numPr>
          <w:ilvl w:val="1"/>
          <w:numId w:val="3"/>
        </w:num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 xml:space="preserve">Mínimo: </w:t>
      </w:r>
      <w:r w:rsidR="6CD88A41" w:rsidRPr="0058232D">
        <w:rPr>
          <w:rFonts w:ascii="Arial" w:eastAsia="Aptos" w:hAnsi="Arial" w:cs="Arial"/>
        </w:rPr>
        <w:t xml:space="preserve"> </w:t>
      </w:r>
      <w:r w:rsidR="19AFC166" w:rsidRPr="0058232D">
        <w:rPr>
          <w:rFonts w:ascii="Arial" w:hAnsi="Arial" w:cs="Arial"/>
        </w:rPr>
        <w:t>4.2600e+03 (4260.0000)</w:t>
      </w:r>
    </w:p>
    <w:p w14:paraId="7B39F66D" w14:textId="5330BEB5" w:rsidR="750FD3C4" w:rsidRPr="0058232D" w:rsidRDefault="750FD3C4" w:rsidP="6FECFB7E">
      <w:pPr>
        <w:pStyle w:val="PargrafodaLista"/>
        <w:numPr>
          <w:ilvl w:val="1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Máximo: </w:t>
      </w:r>
      <w:r w:rsidR="530AF913" w:rsidRPr="0058232D">
        <w:rPr>
          <w:rFonts w:ascii="Arial" w:eastAsia="Aptos" w:hAnsi="Arial" w:cs="Arial"/>
        </w:rPr>
        <w:t xml:space="preserve"> </w:t>
      </w:r>
      <w:r w:rsidR="5AD7D1D4" w:rsidRPr="0058232D">
        <w:rPr>
          <w:rFonts w:ascii="Arial" w:eastAsia="Aptos" w:hAnsi="Arial" w:cs="Arial"/>
        </w:rPr>
        <w:t>2.2900e+14 (229000000000000.0000)</w:t>
      </w:r>
      <w:r w:rsidR="530AF913" w:rsidRPr="0058232D">
        <w:rPr>
          <w:rFonts w:ascii="Arial" w:hAnsi="Arial" w:cs="Arial"/>
          <w:color w:val="FAFAFA"/>
        </w:rPr>
        <w:t>0)</w:t>
      </w:r>
    </w:p>
    <w:p w14:paraId="753EDEA6" w14:textId="72748152" w:rsidR="750FD3C4" w:rsidRPr="0058232D" w:rsidRDefault="750FD3C4" w:rsidP="6FECFB7E">
      <w:pPr>
        <w:pStyle w:val="PargrafodaLista"/>
        <w:numPr>
          <w:ilvl w:val="1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Média:</w:t>
      </w:r>
      <w:r w:rsidR="64724F12" w:rsidRPr="0058232D">
        <w:rPr>
          <w:rFonts w:ascii="Arial" w:eastAsia="Aptos" w:hAnsi="Arial" w:cs="Arial"/>
        </w:rPr>
        <w:t xml:space="preserve"> 1.1823e+13 (11823022278622.2852)</w:t>
      </w:r>
    </w:p>
    <w:p w14:paraId="1F076E9E" w14:textId="35C8E943" w:rsidR="750FD3C4" w:rsidRPr="0058232D" w:rsidRDefault="750FD3C4" w:rsidP="6FECFB7E">
      <w:pPr>
        <w:pStyle w:val="PargrafodaLista"/>
        <w:numPr>
          <w:ilvl w:val="1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Mediana: </w:t>
      </w:r>
      <w:r w:rsidR="57165A92" w:rsidRPr="0058232D">
        <w:rPr>
          <w:rFonts w:ascii="Arial" w:eastAsia="Aptos" w:hAnsi="Arial" w:cs="Arial"/>
        </w:rPr>
        <w:t xml:space="preserve"> 4.8300e+05 (483000.0000)</w:t>
      </w:r>
    </w:p>
    <w:p w14:paraId="03F359B0" w14:textId="4D3148F5" w:rsidR="6FECFB7E" w:rsidRPr="0058232D" w:rsidRDefault="6FECFB7E" w:rsidP="6FECFB7E">
      <w:pPr>
        <w:pStyle w:val="PargrafodaLista"/>
        <w:spacing w:before="240" w:after="240" w:line="276" w:lineRule="auto"/>
        <w:ind w:left="1440"/>
        <w:jc w:val="both"/>
        <w:rPr>
          <w:rFonts w:ascii="Arial" w:eastAsia="Aptos" w:hAnsi="Arial" w:cs="Arial"/>
        </w:rPr>
      </w:pPr>
    </w:p>
    <w:p w14:paraId="7D03D67E" w14:textId="2C3ED9B3" w:rsidR="750FD3C4" w:rsidRPr="0058232D" w:rsidRDefault="750FD3C4" w:rsidP="6FECFB7E">
      <w:pPr>
        <w:pStyle w:val="PargrafodaLista"/>
        <w:numPr>
          <w:ilvl w:val="0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UEV_with</w:t>
      </w:r>
      <w:r w:rsidR="58967C92" w:rsidRPr="0058232D">
        <w:rPr>
          <w:rFonts w:ascii="Arial" w:eastAsia="Aptos" w:hAnsi="Arial" w:cs="Arial"/>
        </w:rPr>
        <w:t>(Y)</w:t>
      </w:r>
      <w:r w:rsidRPr="0058232D">
        <w:rPr>
          <w:rFonts w:ascii="Arial" w:eastAsia="Aptos" w:hAnsi="Arial" w:cs="Arial"/>
        </w:rPr>
        <w:t>:</w:t>
      </w:r>
    </w:p>
    <w:p w14:paraId="4B89FFEC" w14:textId="2F731517" w:rsidR="750FD3C4" w:rsidRPr="0058232D" w:rsidRDefault="750FD3C4" w:rsidP="6FECFB7E">
      <w:pPr>
        <w:pStyle w:val="PargrafodaLista"/>
        <w:numPr>
          <w:ilvl w:val="1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Mínimo: </w:t>
      </w:r>
      <w:r w:rsidR="4C6E9E2E" w:rsidRPr="0058232D">
        <w:rPr>
          <w:rFonts w:ascii="Arial" w:eastAsia="Aptos" w:hAnsi="Arial" w:cs="Arial"/>
        </w:rPr>
        <w:t>1.4000e+04 (14000.0000)</w:t>
      </w:r>
    </w:p>
    <w:p w14:paraId="3F1E080B" w14:textId="186259C4" w:rsidR="750FD3C4" w:rsidRPr="0058232D" w:rsidRDefault="750FD3C4" w:rsidP="6FECFB7E">
      <w:pPr>
        <w:pStyle w:val="PargrafodaLista"/>
        <w:numPr>
          <w:ilvl w:val="1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Máximo: </w:t>
      </w:r>
      <w:r w:rsidR="12D8DB56" w:rsidRPr="0058232D">
        <w:rPr>
          <w:rFonts w:ascii="Arial" w:eastAsia="Aptos" w:hAnsi="Arial" w:cs="Arial"/>
        </w:rPr>
        <w:t>2.3200e+14 (232000000000000.0000)</w:t>
      </w:r>
    </w:p>
    <w:p w14:paraId="3B2C6920" w14:textId="1CCAACE8" w:rsidR="750FD3C4" w:rsidRPr="0058232D" w:rsidRDefault="750FD3C4" w:rsidP="6FECFB7E">
      <w:pPr>
        <w:pStyle w:val="PargrafodaLista"/>
        <w:numPr>
          <w:ilvl w:val="1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Média: </w:t>
      </w:r>
      <w:r w:rsidR="02900616" w:rsidRPr="0058232D">
        <w:rPr>
          <w:rFonts w:ascii="Arial" w:eastAsia="Aptos" w:hAnsi="Arial" w:cs="Arial"/>
        </w:rPr>
        <w:t xml:space="preserve"> 1.1252e+13 (11251784120465.7148)</w:t>
      </w:r>
    </w:p>
    <w:p w14:paraId="7A0C56CB" w14:textId="7E0A6A9E" w:rsidR="6FECFB7E" w:rsidRPr="0058232D" w:rsidRDefault="750FD3C4" w:rsidP="475DF03C">
      <w:pPr>
        <w:pStyle w:val="PargrafodaLista"/>
        <w:numPr>
          <w:ilvl w:val="1"/>
          <w:numId w:val="3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Mediana: </w:t>
      </w:r>
      <w:r w:rsidR="13F2B9EF" w:rsidRPr="0058232D">
        <w:rPr>
          <w:rFonts w:ascii="Arial" w:eastAsia="Aptos" w:hAnsi="Arial" w:cs="Arial"/>
        </w:rPr>
        <w:t>5.6200e+05 (562000.0000)</w:t>
      </w:r>
    </w:p>
    <w:p w14:paraId="5ADE70B2" w14:textId="091DB522" w:rsidR="475DF03C" w:rsidRPr="0058232D" w:rsidRDefault="475DF03C" w:rsidP="475DF03C">
      <w:pPr>
        <w:pStyle w:val="PargrafodaLista"/>
        <w:spacing w:before="240" w:after="240" w:line="276" w:lineRule="auto"/>
        <w:ind w:left="1440"/>
        <w:jc w:val="both"/>
        <w:rPr>
          <w:rFonts w:ascii="Arial" w:eastAsia="Aptos" w:hAnsi="Arial" w:cs="Arial"/>
        </w:rPr>
      </w:pPr>
    </w:p>
    <w:p w14:paraId="160EE8CC" w14:textId="5B37E678" w:rsidR="750FD3C4" w:rsidRPr="0058232D" w:rsidRDefault="750FD3C4" w:rsidP="475DF03C">
      <w:pPr>
        <w:rPr>
          <w:rFonts w:ascii="Arial" w:eastAsia="Arial" w:hAnsi="Arial" w:cs="Arial"/>
          <w:b/>
          <w:bCs/>
        </w:rPr>
      </w:pPr>
      <w:r w:rsidRPr="0058232D">
        <w:rPr>
          <w:rFonts w:ascii="Arial" w:eastAsia="Arial" w:hAnsi="Arial" w:cs="Arial"/>
          <w:b/>
          <w:bCs/>
        </w:rPr>
        <w:t>Razão k</w:t>
      </w:r>
    </w:p>
    <w:p w14:paraId="537E4777" w14:textId="22BC02FA" w:rsidR="750FD3C4" w:rsidRPr="0058232D" w:rsidRDefault="750FD3C4" w:rsidP="6FECFB7E">
      <w:pPr>
        <w:pStyle w:val="PargrafodaLista"/>
        <w:numPr>
          <w:ilvl w:val="0"/>
          <w:numId w:val="2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k mínimo: </w:t>
      </w:r>
      <w:r w:rsidR="03A69A6C" w:rsidRPr="0058232D">
        <w:rPr>
          <w:rFonts w:ascii="Arial" w:eastAsia="Aptos" w:hAnsi="Arial" w:cs="Arial"/>
        </w:rPr>
        <w:t>1.0000e-01</w:t>
      </w:r>
    </w:p>
    <w:p w14:paraId="4881C5B2" w14:textId="6E230A99" w:rsidR="750FD3C4" w:rsidRPr="0058232D" w:rsidRDefault="750FD3C4" w:rsidP="6FECFB7E">
      <w:pPr>
        <w:pStyle w:val="PargrafodaLista"/>
        <w:numPr>
          <w:ilvl w:val="0"/>
          <w:numId w:val="2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 xml:space="preserve">k máximo: </w:t>
      </w:r>
      <w:r w:rsidR="67659CEB" w:rsidRPr="0058232D">
        <w:rPr>
          <w:rFonts w:ascii="Arial" w:eastAsia="Aptos" w:hAnsi="Arial" w:cs="Arial"/>
        </w:rPr>
        <w:t>1.0789e+01</w:t>
      </w:r>
    </w:p>
    <w:p w14:paraId="41DE60C6" w14:textId="14C34EF5" w:rsidR="750FD3C4" w:rsidRPr="0058232D" w:rsidRDefault="750FD3C4" w:rsidP="475DF03C">
      <w:pPr>
        <w:pStyle w:val="PargrafodaLista"/>
        <w:numPr>
          <w:ilvl w:val="0"/>
          <w:numId w:val="2"/>
        </w:numPr>
        <w:spacing w:before="240" w:after="240" w:line="276" w:lineRule="auto"/>
        <w:jc w:val="both"/>
        <w:rPr>
          <w:rFonts w:ascii="Arial" w:eastAsia="Aptos" w:hAnsi="Arial" w:cs="Arial"/>
        </w:rPr>
      </w:pPr>
      <w:r w:rsidRPr="0058232D">
        <w:rPr>
          <w:rFonts w:ascii="Arial" w:eastAsia="Aptos" w:hAnsi="Arial" w:cs="Arial"/>
        </w:rPr>
        <w:t>k mediana</w:t>
      </w:r>
      <w:r w:rsidR="0896ABF2" w:rsidRPr="0058232D">
        <w:rPr>
          <w:rFonts w:ascii="Arial" w:eastAsia="Aptos" w:hAnsi="Arial" w:cs="Arial"/>
        </w:rPr>
        <w:t>: 1.1890e+00</w:t>
      </w:r>
    </w:p>
    <w:p w14:paraId="0A5271D9" w14:textId="2A8B29F3" w:rsidR="15735990" w:rsidRPr="0058232D" w:rsidRDefault="750FD3C4" w:rsidP="15735990">
      <w:pPr>
        <w:spacing w:before="240" w:after="240" w:line="276" w:lineRule="auto"/>
        <w:jc w:val="both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 xml:space="preserve">Observa-se que, na maioria dos casos, os valores de k são </w:t>
      </w:r>
      <w:r w:rsidRPr="0058232D">
        <w:rPr>
          <w:rFonts w:ascii="Arial" w:eastAsia="Arial" w:hAnsi="Arial" w:cs="Arial"/>
          <w:i/>
          <w:iCs/>
        </w:rPr>
        <w:t>(maiores/menores/próximos de 1)</w:t>
      </w:r>
      <w:r w:rsidRPr="0058232D">
        <w:rPr>
          <w:rFonts w:ascii="Arial" w:eastAsia="Arial" w:hAnsi="Arial" w:cs="Arial"/>
        </w:rPr>
        <w:t xml:space="preserve">, indicando que a inclusão de trabalho e serviços </w:t>
      </w:r>
      <w:r w:rsidRPr="0058232D">
        <w:rPr>
          <w:rFonts w:ascii="Arial" w:eastAsia="Arial" w:hAnsi="Arial" w:cs="Arial"/>
          <w:i/>
          <w:iCs/>
        </w:rPr>
        <w:t>(aumenta/reduz/pouco altera)</w:t>
      </w:r>
      <w:r w:rsidRPr="0058232D">
        <w:rPr>
          <w:rFonts w:ascii="Arial" w:eastAsia="Arial" w:hAnsi="Arial" w:cs="Arial"/>
        </w:rPr>
        <w:t xml:space="preserve"> os valores de UEV</w:t>
      </w:r>
    </w:p>
    <w:p w14:paraId="3EE1CF3B" w14:textId="6D15A543" w:rsidR="750FD3C4" w:rsidRPr="0058232D" w:rsidRDefault="750FD3C4" w:rsidP="475DF03C">
      <w:pPr>
        <w:rPr>
          <w:rFonts w:ascii="Arial" w:eastAsia="Arial" w:hAnsi="Arial" w:cs="Arial"/>
          <w:b/>
          <w:bCs/>
        </w:rPr>
      </w:pPr>
      <w:r w:rsidRPr="0058232D">
        <w:rPr>
          <w:rFonts w:ascii="Arial" w:eastAsia="Arial" w:hAnsi="Arial" w:cs="Arial"/>
          <w:b/>
          <w:bCs/>
        </w:rPr>
        <w:t>Correlação</w:t>
      </w:r>
    </w:p>
    <w:p w14:paraId="49E5692E" w14:textId="77777777" w:rsidR="0058232D" w:rsidRDefault="750FD3C4" w:rsidP="0058232D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O coeficiente de Pearson obtido foi:</w:t>
      </w:r>
    </w:p>
    <w:p w14:paraId="28A534A4" w14:textId="6B44CFD1" w:rsidR="0058232D" w:rsidRPr="0058232D" w:rsidRDefault="0058232D" w:rsidP="0058232D">
      <w:pPr>
        <w:spacing w:before="240" w:after="240" w:line="276" w:lineRule="auto"/>
        <w:jc w:val="both"/>
        <w:rPr>
          <w:rFonts w:ascii="Arial" w:hAnsi="Arial" w:cs="Arial"/>
        </w:rPr>
      </w:pPr>
      <w:bookmarkStart w:id="2" w:name="_Hlk223085310"/>
      <m:oMathPara>
        <m:oMathParaPr>
          <m:jc m:val="center"/>
        </m:oMathParaPr>
        <m:oMath>
          <m:r>
            <w:rPr>
              <w:rFonts w:ascii="Cambria Math" w:eastAsia="Aptos" w:hAnsi="Cambria Math" w:cs="Arial"/>
            </w:rPr>
            <m:t>R = 0.9641</m:t>
          </m:r>
        </m:oMath>
      </m:oMathPara>
    </w:p>
    <w:bookmarkEnd w:id="2"/>
    <w:p w14:paraId="0C9BE74D" w14:textId="2E0225EF" w:rsidR="750FD3C4" w:rsidRPr="0058232D" w:rsidRDefault="007E499B" w:rsidP="192115B3">
      <w:pPr>
        <w:spacing w:before="240" w:after="240" w:line="276" w:lineRule="auto"/>
        <w:jc w:val="both"/>
        <w:rPr>
          <w:rFonts w:ascii="Arial" w:hAnsi="Arial" w:cs="Arial"/>
        </w:rPr>
      </w:pPr>
      <w:r w:rsidRPr="0058232D">
        <w:rPr>
          <w:rFonts w:ascii="Arial" w:hAnsi="Arial" w:cs="Arial"/>
          <w:noProof/>
        </w:rPr>
        <w:drawing>
          <wp:anchor distT="0" distB="0" distL="114300" distR="114300" simplePos="0" relativeHeight="251655168" behindDoc="0" locked="0" layoutInCell="1" allowOverlap="1" wp14:anchorId="63AC7BD3" wp14:editId="07823851">
            <wp:simplePos x="0" y="0"/>
            <wp:positionH relativeFrom="margin">
              <wp:align>center</wp:align>
            </wp:positionH>
            <wp:positionV relativeFrom="paragraph">
              <wp:posOffset>527685</wp:posOffset>
            </wp:positionV>
            <wp:extent cx="5449544" cy="1804424"/>
            <wp:effectExtent l="0" t="0" r="0" b="5715"/>
            <wp:wrapNone/>
            <wp:docPr id="16024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747" name="Picture 160247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44" cy="1804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50FD3C4" w:rsidRPr="0058232D">
        <w:rPr>
          <w:rFonts w:ascii="Arial" w:eastAsia="Aptos" w:hAnsi="Arial" w:cs="Arial"/>
        </w:rPr>
        <w:t xml:space="preserve">Esse valor indica uma correlação </w:t>
      </w:r>
      <w:r w:rsidR="750FD3C4" w:rsidRPr="0058232D">
        <w:rPr>
          <w:rFonts w:ascii="Arial" w:eastAsia="Aptos" w:hAnsi="Arial" w:cs="Arial"/>
          <w:i/>
          <w:iCs/>
        </w:rPr>
        <w:t>(forte/moderada/fraca)</w:t>
      </w:r>
      <w:r w:rsidR="750FD3C4" w:rsidRPr="0058232D">
        <w:rPr>
          <w:rFonts w:ascii="Arial" w:eastAsia="Aptos" w:hAnsi="Arial" w:cs="Arial"/>
        </w:rPr>
        <w:t xml:space="preserve"> </w:t>
      </w:r>
      <w:r w:rsidR="750FD3C4" w:rsidRPr="0058232D">
        <w:rPr>
          <w:rFonts w:ascii="Arial" w:eastAsia="Aptos" w:hAnsi="Arial" w:cs="Arial"/>
          <w:i/>
          <w:iCs/>
        </w:rPr>
        <w:t>(positiva/negativa)</w:t>
      </w:r>
      <w:r w:rsidR="750FD3C4" w:rsidRPr="0058232D">
        <w:rPr>
          <w:rFonts w:ascii="Arial" w:eastAsia="Aptos" w:hAnsi="Arial" w:cs="Arial"/>
        </w:rPr>
        <w:t xml:space="preserve"> entre as variáveis.</w:t>
      </w:r>
    </w:p>
    <w:p w14:paraId="79E54A66" w14:textId="3C33E5C2" w:rsidR="1821AE95" w:rsidRPr="0058232D" w:rsidRDefault="1821AE95" w:rsidP="1821AE95">
      <w:pPr>
        <w:spacing w:before="240" w:after="240" w:line="276" w:lineRule="auto"/>
        <w:jc w:val="both"/>
        <w:rPr>
          <w:rFonts w:ascii="Arial" w:eastAsia="Aptos" w:hAnsi="Arial" w:cs="Arial"/>
        </w:rPr>
      </w:pPr>
    </w:p>
    <w:p w14:paraId="4278F4BC" w14:textId="77777777" w:rsidR="007E499B" w:rsidRPr="0058232D" w:rsidRDefault="007E499B" w:rsidP="1821AE95">
      <w:pPr>
        <w:spacing w:before="240" w:after="240" w:line="276" w:lineRule="auto"/>
        <w:jc w:val="both"/>
        <w:rPr>
          <w:rFonts w:ascii="Arial" w:eastAsia="Aptos" w:hAnsi="Arial" w:cs="Arial"/>
        </w:rPr>
      </w:pPr>
    </w:p>
    <w:p w14:paraId="167AAF1A" w14:textId="77777777" w:rsidR="007E499B" w:rsidRPr="0058232D" w:rsidRDefault="007E499B" w:rsidP="1821AE95">
      <w:pPr>
        <w:spacing w:before="240" w:after="240" w:line="276" w:lineRule="auto"/>
        <w:jc w:val="both"/>
        <w:rPr>
          <w:rFonts w:ascii="Arial" w:eastAsia="Aptos" w:hAnsi="Arial" w:cs="Arial"/>
        </w:rPr>
      </w:pPr>
    </w:p>
    <w:p w14:paraId="25594762" w14:textId="77777777" w:rsidR="0058232D" w:rsidRDefault="0058232D" w:rsidP="1821AE95">
      <w:pPr>
        <w:rPr>
          <w:rFonts w:ascii="Arial" w:hAnsi="Arial" w:cs="Arial"/>
        </w:rPr>
      </w:pPr>
    </w:p>
    <w:p w14:paraId="4B97E225" w14:textId="16290F8A" w:rsidR="750FD3C4" w:rsidRPr="0058232D" w:rsidRDefault="0058232D" w:rsidP="1821AE95">
      <w:pPr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3</w:t>
      </w:r>
      <w:r w:rsidR="750FD3C4" w:rsidRPr="0058232D">
        <w:rPr>
          <w:rFonts w:ascii="Arial" w:hAnsi="Arial" w:cs="Arial"/>
          <w:b/>
          <w:bCs/>
          <w:sz w:val="26"/>
          <w:szCs w:val="26"/>
        </w:rPr>
        <w:t>. Discussão</w:t>
      </w:r>
    </w:p>
    <w:p w14:paraId="24F616CF" w14:textId="3E07D6E9" w:rsidR="750FD3C4" w:rsidRPr="0058232D" w:rsidRDefault="750FD3C4" w:rsidP="75EADF97">
      <w:pPr>
        <w:spacing w:before="240" w:after="240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Os resultados indicam a existência de uma relação entre os valores de UEV calculados com e sem a inclusão de trabalho e serviços. A correlação observada sugere que, de modo geral, ambas as variáveis apresentam comportamento semelhante, ainda que com diferenças de magnitude.</w:t>
      </w:r>
    </w:p>
    <w:p w14:paraId="766EA8D0" w14:textId="0E8C11FE" w:rsidR="750FD3C4" w:rsidRPr="0058232D" w:rsidRDefault="750FD3C4" w:rsidP="75EADF97">
      <w:pPr>
        <w:spacing w:before="240" w:after="240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A razão k mostrou-se um indicador importante para avaliar o impacto da inclusão de trabalho e serviços. Valores de k maiores que 1 indicam que essa inclusão tende a aumentar o valor de emergia, refletindo a contribuição adicional desses fatores no processo produtivo.</w:t>
      </w:r>
    </w:p>
    <w:p w14:paraId="4FFB0346" w14:textId="294C5BEA" w:rsidR="750FD3C4" w:rsidRPr="0058232D" w:rsidRDefault="750FD3C4" w:rsidP="75EADF97">
      <w:pPr>
        <w:spacing w:before="240" w:after="240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A regressão linear apresentou um bom ajuste aos dados (dependendo do valor de R²), evidenciando uma relação aproximadamente linear. No entanto, devido à grande variação dos dados, a análise em escala logarítmica mostrou-se mais adequada, permitindo uma melhor visualização da relação entre as variáveis.</w:t>
      </w:r>
    </w:p>
    <w:p w14:paraId="4718D9D6" w14:textId="4CE1594D" w:rsidR="750FD3C4" w:rsidRPr="0058232D" w:rsidRDefault="750FD3C4" w:rsidP="75EADF97">
      <w:pPr>
        <w:spacing w:before="240" w:after="240"/>
        <w:jc w:val="both"/>
        <w:rPr>
          <w:rFonts w:ascii="Arial" w:hAnsi="Arial" w:cs="Arial"/>
        </w:rPr>
      </w:pPr>
      <w:r w:rsidRPr="0058232D">
        <w:rPr>
          <w:rFonts w:ascii="Arial" w:eastAsia="Aptos" w:hAnsi="Arial" w:cs="Arial"/>
        </w:rPr>
        <w:t>Além disso, a presença de valores extremos pode influenciar significativamente os modelos ajustados. Em alguns casos, esses valores podem representar situações específicas ou erros de medição, sendo importante considerar sua influência na análise.</w:t>
      </w:r>
    </w:p>
    <w:p w14:paraId="5CBB8756" w14:textId="50AF2A40" w:rsidR="1821AE95" w:rsidRPr="0058232D" w:rsidRDefault="1821AE95" w:rsidP="051B81D5">
      <w:pPr>
        <w:jc w:val="both"/>
        <w:rPr>
          <w:rFonts w:ascii="Arial" w:hAnsi="Arial" w:cs="Arial"/>
        </w:rPr>
      </w:pPr>
    </w:p>
    <w:p w14:paraId="2F2BB4A7" w14:textId="01CF083F" w:rsidR="051B81D5" w:rsidRPr="0058232D" w:rsidRDefault="051B81D5" w:rsidP="051B81D5">
      <w:pPr>
        <w:jc w:val="both"/>
        <w:rPr>
          <w:rFonts w:ascii="Arial" w:hAnsi="Arial" w:cs="Arial"/>
        </w:rPr>
      </w:pPr>
    </w:p>
    <w:p w14:paraId="528A2559" w14:textId="15ACF090" w:rsidR="1821AE95" w:rsidRPr="0058232D" w:rsidRDefault="1821AE95" w:rsidP="1821AE95">
      <w:pPr>
        <w:jc w:val="both"/>
        <w:rPr>
          <w:rFonts w:ascii="Arial" w:hAnsi="Arial" w:cs="Arial"/>
        </w:rPr>
      </w:pPr>
    </w:p>
    <w:p w14:paraId="382D5EB6" w14:textId="36DF066D" w:rsidR="1821AE95" w:rsidRPr="0058232D" w:rsidRDefault="1821AE95" w:rsidP="1821AE95">
      <w:pPr>
        <w:jc w:val="both"/>
        <w:rPr>
          <w:rFonts w:ascii="Arial" w:hAnsi="Arial" w:cs="Arial"/>
        </w:rPr>
      </w:pPr>
    </w:p>
    <w:p w14:paraId="74191F61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5E19A7EB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0BD91144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17F28F78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17C3C0BA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6EE9E42E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4284CE6A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2DEB733E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67F1FB19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4DEA4F73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083E72C5" w14:textId="77777777" w:rsidR="007E499B" w:rsidRPr="0058232D" w:rsidRDefault="007E499B" w:rsidP="1821AE95">
      <w:pPr>
        <w:jc w:val="both"/>
        <w:rPr>
          <w:rFonts w:ascii="Arial" w:hAnsi="Arial" w:cs="Arial"/>
        </w:rPr>
      </w:pPr>
    </w:p>
    <w:p w14:paraId="47771CCA" w14:textId="3781AE09" w:rsidR="750FD3C4" w:rsidRPr="0058232D" w:rsidRDefault="750FD3C4" w:rsidP="1821AE95">
      <w:pPr>
        <w:rPr>
          <w:rFonts w:ascii="Arial" w:eastAsia="Arial" w:hAnsi="Arial" w:cs="Arial"/>
          <w:b/>
          <w:bCs/>
          <w:sz w:val="26"/>
          <w:szCs w:val="26"/>
        </w:rPr>
      </w:pPr>
      <w:r w:rsidRPr="0058232D">
        <w:rPr>
          <w:rFonts w:ascii="Arial" w:eastAsia="Arial" w:hAnsi="Arial" w:cs="Arial"/>
          <w:b/>
          <w:bCs/>
        </w:rPr>
        <w:lastRenderedPageBreak/>
        <w:t>Referências</w:t>
      </w:r>
    </w:p>
    <w:p w14:paraId="0AF94827" w14:textId="1499EFFD" w:rsidR="750FD3C4" w:rsidRPr="0058232D" w:rsidRDefault="750FD3C4" w:rsidP="051B81D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 xml:space="preserve">Emergy Society Database: </w:t>
      </w:r>
      <w:hyperlink r:id="rId11">
        <w:r w:rsidRPr="0058232D">
          <w:rPr>
            <w:rStyle w:val="Hyperlink"/>
            <w:rFonts w:ascii="Arial" w:eastAsia="Arial" w:hAnsi="Arial" w:cs="Arial"/>
          </w:rPr>
          <w:t>https://www.emergysociety.com/emergy-society-database/</w:t>
        </w:r>
      </w:hyperlink>
    </w:p>
    <w:p w14:paraId="2E00ED32" w14:textId="30021931" w:rsidR="750FD3C4" w:rsidRPr="0058232D" w:rsidRDefault="750FD3C4" w:rsidP="051B81D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>Planilha</w:t>
      </w:r>
      <w:r w:rsidR="649AFC44" w:rsidRPr="0058232D">
        <w:rPr>
          <w:rFonts w:ascii="Arial" w:eastAsia="Arial" w:hAnsi="Arial" w:cs="Arial"/>
        </w:rPr>
        <w:t xml:space="preserve"> </w:t>
      </w:r>
      <w:r w:rsidRPr="0058232D">
        <w:rPr>
          <w:rFonts w:ascii="Arial" w:eastAsia="Arial" w:hAnsi="Arial" w:cs="Arial"/>
        </w:rPr>
        <w:t>de dados:</w:t>
      </w:r>
      <w:r w:rsidR="004E59AF">
        <w:rPr>
          <w:rFonts w:ascii="Arial" w:eastAsia="Arial" w:hAnsi="Arial" w:cs="Arial"/>
        </w:rPr>
        <w:t xml:space="preserve"> </w:t>
      </w:r>
      <w:hyperlink r:id="rId12" w:history="1">
        <w:r w:rsidR="004E59AF" w:rsidRPr="00EB3387">
          <w:rPr>
            <w:rStyle w:val="Hyperlink"/>
          </w:rPr>
          <w:t>https://docs.google.com/spreadsheets/d/1DOopVg2MVumzAsV1_i5U14P2WrkJC8EniXeo6rGtMSU/edit</w:t>
        </w:r>
      </w:hyperlink>
    </w:p>
    <w:p w14:paraId="4DC035E6" w14:textId="4E6C7150" w:rsidR="2B325EAC" w:rsidRPr="004E59AF" w:rsidRDefault="2B325EAC" w:rsidP="004E59A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 xml:space="preserve">Linguagem </w:t>
      </w:r>
      <w:r w:rsidR="750FD3C4" w:rsidRPr="0058232D">
        <w:rPr>
          <w:rFonts w:ascii="Arial" w:eastAsia="Arial" w:hAnsi="Arial" w:cs="Arial"/>
        </w:rPr>
        <w:t xml:space="preserve">Python: </w:t>
      </w:r>
      <w:hyperlink r:id="rId13" w:history="1">
        <w:r w:rsidR="004E59AF" w:rsidRPr="00EB3387">
          <w:rPr>
            <w:rStyle w:val="Hyperlink"/>
          </w:rPr>
          <w:t>https://www.python.org</w:t>
        </w:r>
      </w:hyperlink>
    </w:p>
    <w:p w14:paraId="7FDB70D8" w14:textId="201F1396" w:rsidR="750FD3C4" w:rsidRPr="0058232D" w:rsidRDefault="750FD3C4" w:rsidP="051B81D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>Pandas Documenta</w:t>
      </w:r>
      <w:r w:rsidR="1C809BB0" w:rsidRPr="0058232D">
        <w:rPr>
          <w:rFonts w:ascii="Arial" w:eastAsia="Arial" w:hAnsi="Arial" w:cs="Arial"/>
        </w:rPr>
        <w:t>ção</w:t>
      </w:r>
      <w:r w:rsidRPr="0058232D">
        <w:rPr>
          <w:rFonts w:ascii="Arial" w:eastAsia="Arial" w:hAnsi="Arial" w:cs="Arial"/>
        </w:rPr>
        <w:t>:</w:t>
      </w:r>
      <w:r w:rsidR="004E59AF">
        <w:rPr>
          <w:rFonts w:ascii="Arial" w:eastAsia="Arial" w:hAnsi="Arial" w:cs="Arial"/>
        </w:rPr>
        <w:t xml:space="preserve"> </w:t>
      </w:r>
      <w:hyperlink r:id="rId14" w:history="1">
        <w:r w:rsidR="004E59AF" w:rsidRPr="00EB3387">
          <w:rPr>
            <w:rStyle w:val="Hyperlink"/>
          </w:rPr>
          <w:t>https://pandas.pydata.org</w:t>
        </w:r>
      </w:hyperlink>
    </w:p>
    <w:p w14:paraId="20333AF1" w14:textId="31C0D017" w:rsidR="750FD3C4" w:rsidRPr="0058232D" w:rsidRDefault="750FD3C4" w:rsidP="051B81D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 xml:space="preserve">Scikit-learn </w:t>
      </w:r>
      <w:r w:rsidR="58410A7F" w:rsidRPr="0058232D">
        <w:rPr>
          <w:rFonts w:ascii="Arial" w:eastAsia="Arial" w:hAnsi="Arial" w:cs="Arial"/>
        </w:rPr>
        <w:t>Documentação</w:t>
      </w:r>
      <w:r w:rsidRPr="0058232D">
        <w:rPr>
          <w:rFonts w:ascii="Arial" w:eastAsia="Arial" w:hAnsi="Arial" w:cs="Arial"/>
        </w:rPr>
        <w:t>:</w:t>
      </w:r>
      <w:r w:rsidR="004E59AF">
        <w:rPr>
          <w:rFonts w:ascii="Arial" w:eastAsia="Arial" w:hAnsi="Arial" w:cs="Arial"/>
        </w:rPr>
        <w:t xml:space="preserve"> </w:t>
      </w:r>
      <w:hyperlink r:id="rId15" w:history="1">
        <w:r w:rsidR="004E59AF" w:rsidRPr="00EB3387">
          <w:rPr>
            <w:rStyle w:val="Hyperlink"/>
          </w:rPr>
          <w:t>https://scikit-learn.org</w:t>
        </w:r>
      </w:hyperlink>
    </w:p>
    <w:p w14:paraId="6920CD72" w14:textId="17284CB5" w:rsidR="750FD3C4" w:rsidRPr="0058232D" w:rsidRDefault="750FD3C4" w:rsidP="051B81D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 xml:space="preserve">Plotly </w:t>
      </w:r>
      <w:r w:rsidR="4CA849DC" w:rsidRPr="0058232D">
        <w:rPr>
          <w:rFonts w:ascii="Arial" w:eastAsia="Arial" w:hAnsi="Arial" w:cs="Arial"/>
        </w:rPr>
        <w:t>Documentação</w:t>
      </w:r>
      <w:r w:rsidRPr="0058232D">
        <w:rPr>
          <w:rFonts w:ascii="Arial" w:eastAsia="Arial" w:hAnsi="Arial" w:cs="Arial"/>
        </w:rPr>
        <w:t xml:space="preserve">: </w:t>
      </w:r>
      <w:hyperlink r:id="rId16">
        <w:r w:rsidRPr="004E59AF">
          <w:t>https://plotly.com</w:t>
        </w:r>
      </w:hyperlink>
    </w:p>
    <w:p w14:paraId="50F383B0" w14:textId="77777777" w:rsidR="004E59AF" w:rsidRPr="004E59AF" w:rsidRDefault="750FD3C4" w:rsidP="004E59A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4E59AF">
        <w:rPr>
          <w:rFonts w:ascii="Arial" w:eastAsia="Arial" w:hAnsi="Arial" w:cs="Arial"/>
        </w:rPr>
        <w:t xml:space="preserve">Streamlit </w:t>
      </w:r>
      <w:r w:rsidR="68A98AF6" w:rsidRPr="0058232D">
        <w:rPr>
          <w:rFonts w:ascii="Arial" w:eastAsia="Arial" w:hAnsi="Arial" w:cs="Arial"/>
        </w:rPr>
        <w:t>Documentação</w:t>
      </w:r>
      <w:r w:rsidRPr="004E59AF">
        <w:rPr>
          <w:rFonts w:ascii="Arial" w:eastAsia="Arial" w:hAnsi="Arial" w:cs="Arial"/>
        </w:rPr>
        <w:t>:</w:t>
      </w:r>
      <w:hyperlink r:id="rId17">
        <w:r w:rsidRPr="004E59AF">
          <w:t>https://streamlit.io</w:t>
        </w:r>
      </w:hyperlink>
    </w:p>
    <w:p w14:paraId="3A14D087" w14:textId="7E4C5205" w:rsidR="2C9822E1" w:rsidRPr="004E59AF" w:rsidRDefault="2C9822E1" w:rsidP="004E59AF">
      <w:pPr>
        <w:pStyle w:val="PargrafodaLista"/>
        <w:numPr>
          <w:ilvl w:val="0"/>
          <w:numId w:val="1"/>
        </w:numPr>
        <w:spacing w:before="240" w:after="240"/>
      </w:pPr>
      <w:r w:rsidRPr="004E59AF">
        <w:rPr>
          <w:rFonts w:ascii="Arial" w:eastAsia="Arial" w:hAnsi="Arial" w:cs="Arial"/>
        </w:rPr>
        <w:t xml:space="preserve">Planilha de equação: </w:t>
      </w:r>
      <w:hyperlink r:id="rId18">
        <w:r w:rsidRPr="004E59AF">
          <w:t>https://docs.google.com/spreadsheets/d/1qLbgnvGwR5jxqj9GrJNWrnBJdDyrMcLTwhbS2HpxmuY/edit?usp=sharing</w:t>
        </w:r>
      </w:hyperlink>
    </w:p>
    <w:p w14:paraId="1F7F1C72" w14:textId="3815B7FC" w:rsidR="6009E0BB" w:rsidRPr="0058232D" w:rsidRDefault="6009E0BB" w:rsidP="051B81D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58232D">
        <w:rPr>
          <w:rFonts w:ascii="Arial" w:eastAsia="Arial" w:hAnsi="Arial" w:cs="Arial"/>
        </w:rPr>
        <w:t>Equação de correlação de Pearson:</w:t>
      </w:r>
    </w:p>
    <w:p w14:paraId="72CFC39D" w14:textId="304687D6" w:rsidR="6009E0BB" w:rsidRPr="0058232D" w:rsidRDefault="6009E0BB" w:rsidP="004E59A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hyperlink r:id="rId19">
        <w:r w:rsidRPr="004E59AF">
          <w:t>https://youtu.be/oxypFVGVUfg?si=LevVrl7zfmIApvl8</w:t>
        </w:r>
      </w:hyperlink>
    </w:p>
    <w:p w14:paraId="54122A7E" w14:textId="04254E49" w:rsidR="2DF1842F" w:rsidRPr="0058232D" w:rsidRDefault="2DF1842F" w:rsidP="004E59A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4E59AF">
        <w:rPr>
          <w:rFonts w:ascii="Arial" w:eastAsia="Arial" w:hAnsi="Arial" w:cs="Arial"/>
        </w:rPr>
        <w:t>Orientações de conceitos de Machine Learning:</w:t>
      </w:r>
    </w:p>
    <w:p w14:paraId="4B5A786F" w14:textId="77777777" w:rsidR="005C0FBC" w:rsidRPr="004E59AF" w:rsidRDefault="2DF1842F" w:rsidP="004E59A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hyperlink r:id="rId20">
        <w:r w:rsidRPr="004E59AF">
          <w:t>https://youtu.be/Ia2s2yzpR8M?si=cCSQJn0A6bssCsG7</w:t>
        </w:r>
      </w:hyperlink>
    </w:p>
    <w:p w14:paraId="515BC393" w14:textId="5077F0B9" w:rsidR="051B81D5" w:rsidRPr="004E59AF" w:rsidRDefault="005C0FBC" w:rsidP="004E59A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4E59AF">
        <w:rPr>
          <w:rFonts w:ascii="Arial" w:eastAsia="Arial" w:hAnsi="Arial" w:cs="Arial"/>
        </w:rPr>
        <w:t>Link público do notebook para visualizar o projeto:</w:t>
      </w:r>
    </w:p>
    <w:p w14:paraId="477E061A" w14:textId="7FBF7A86" w:rsidR="005C0FBC" w:rsidRPr="004E59AF" w:rsidRDefault="005C0FBC" w:rsidP="004E59A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4E59AF">
        <w:rPr>
          <w:rFonts w:ascii="Arial" w:eastAsia="Arial" w:hAnsi="Arial" w:cs="Arial"/>
        </w:rPr>
        <w:t>Repositório do Sistema(GitHub):</w:t>
      </w:r>
    </w:p>
    <w:p w14:paraId="185F2B36" w14:textId="688CE0E4" w:rsidR="051B81D5" w:rsidRPr="0058232D" w:rsidRDefault="051B81D5" w:rsidP="051B81D5">
      <w:pPr>
        <w:pStyle w:val="PargrafodaLista"/>
        <w:rPr>
          <w:rFonts w:ascii="Arial" w:hAnsi="Arial" w:cs="Arial"/>
        </w:rPr>
      </w:pPr>
    </w:p>
    <w:p w14:paraId="5CEAE735" w14:textId="13FBCB1F" w:rsidR="75EADF97" w:rsidRPr="0058232D" w:rsidRDefault="75EADF97" w:rsidP="75EADF97">
      <w:pPr>
        <w:jc w:val="both"/>
        <w:rPr>
          <w:rFonts w:ascii="Arial" w:eastAsia="Aptos" w:hAnsi="Arial" w:cs="Arial"/>
        </w:rPr>
      </w:pPr>
    </w:p>
    <w:sectPr w:rsidR="75EADF97" w:rsidRPr="0058232D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gRhASS0xTtsqA" int2:id="4Ixuug61">
      <int2:state int2:value="Rejected" int2:type="spell"/>
    </int2:textHash>
    <int2:textHash int2:hashCode="quz7sz/v4tmHIZ" int2:id="FPXGREQ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7742"/>
    <w:multiLevelType w:val="hybridMultilevel"/>
    <w:tmpl w:val="56DC88DA"/>
    <w:lvl w:ilvl="0" w:tplc="B79A3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EEB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0AE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C29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A8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C9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4C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03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2D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ECB57"/>
    <w:multiLevelType w:val="hybridMultilevel"/>
    <w:tmpl w:val="31DABE62"/>
    <w:lvl w:ilvl="0" w:tplc="575E2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C2B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CC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45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C9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E4D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69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E8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C6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2FA46"/>
    <w:multiLevelType w:val="hybridMultilevel"/>
    <w:tmpl w:val="239C72EE"/>
    <w:lvl w:ilvl="0" w:tplc="A1223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5EF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1A9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00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8E3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284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40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A27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C1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AFA5B"/>
    <w:multiLevelType w:val="hybridMultilevel"/>
    <w:tmpl w:val="9DFA0AFE"/>
    <w:lvl w:ilvl="0" w:tplc="3404E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1EC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507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66F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0BB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68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4B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6D9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CF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7F2A6"/>
    <w:multiLevelType w:val="hybridMultilevel"/>
    <w:tmpl w:val="C56C6584"/>
    <w:lvl w:ilvl="0" w:tplc="F5C4E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7EE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A9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09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27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04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AA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C1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27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BE93A"/>
    <w:multiLevelType w:val="hybridMultilevel"/>
    <w:tmpl w:val="C4CEB4BC"/>
    <w:lvl w:ilvl="0" w:tplc="1E40C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6F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085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6E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2D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62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E1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43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CE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0CAC5"/>
    <w:multiLevelType w:val="hybridMultilevel"/>
    <w:tmpl w:val="4A286396"/>
    <w:lvl w:ilvl="0" w:tplc="FB8E1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04A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2B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83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E9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4A1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189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E8A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8A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2CA86"/>
    <w:multiLevelType w:val="hybridMultilevel"/>
    <w:tmpl w:val="C218C9FA"/>
    <w:lvl w:ilvl="0" w:tplc="1C16E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88D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45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A9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66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AEE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23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C8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DE9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D3D7F5"/>
    <w:multiLevelType w:val="hybridMultilevel"/>
    <w:tmpl w:val="E966AE84"/>
    <w:lvl w:ilvl="0" w:tplc="774C0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CC9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CC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87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2F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69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E8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D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3E9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BDE8A"/>
    <w:multiLevelType w:val="hybridMultilevel"/>
    <w:tmpl w:val="CC1A9812"/>
    <w:lvl w:ilvl="0" w:tplc="8D8E1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88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E6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E5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AA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689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22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DC9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92B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B835C"/>
    <w:multiLevelType w:val="hybridMultilevel"/>
    <w:tmpl w:val="68EA4BF8"/>
    <w:lvl w:ilvl="0" w:tplc="D6843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23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AA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985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0E5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4AD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9E8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C8C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1704"/>
    <w:multiLevelType w:val="hybridMultilevel"/>
    <w:tmpl w:val="77406930"/>
    <w:lvl w:ilvl="0" w:tplc="C0C01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881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A5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F0D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FA8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230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3C0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4F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6E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7049F"/>
    <w:multiLevelType w:val="hybridMultilevel"/>
    <w:tmpl w:val="04B632EC"/>
    <w:lvl w:ilvl="0" w:tplc="E9921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6C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EAB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2F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AA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E4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21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20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0A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058499">
    <w:abstractNumId w:val="4"/>
  </w:num>
  <w:num w:numId="2" w16cid:durableId="1567649562">
    <w:abstractNumId w:val="3"/>
  </w:num>
  <w:num w:numId="3" w16cid:durableId="171798968">
    <w:abstractNumId w:val="7"/>
  </w:num>
  <w:num w:numId="4" w16cid:durableId="1826698486">
    <w:abstractNumId w:val="2"/>
  </w:num>
  <w:num w:numId="5" w16cid:durableId="524254889">
    <w:abstractNumId w:val="9"/>
  </w:num>
  <w:num w:numId="6" w16cid:durableId="36512841">
    <w:abstractNumId w:val="0"/>
  </w:num>
  <w:num w:numId="7" w16cid:durableId="1441148077">
    <w:abstractNumId w:val="11"/>
  </w:num>
  <w:num w:numId="8" w16cid:durableId="354696398">
    <w:abstractNumId w:val="8"/>
  </w:num>
  <w:num w:numId="9" w16cid:durableId="238560424">
    <w:abstractNumId w:val="10"/>
  </w:num>
  <w:num w:numId="10" w16cid:durableId="820463468">
    <w:abstractNumId w:val="12"/>
  </w:num>
  <w:num w:numId="11" w16cid:durableId="1594432476">
    <w:abstractNumId w:val="1"/>
  </w:num>
  <w:num w:numId="12" w16cid:durableId="1423912180">
    <w:abstractNumId w:val="6"/>
  </w:num>
  <w:num w:numId="13" w16cid:durableId="410085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F4C8E4"/>
    <w:rsid w:val="00423027"/>
    <w:rsid w:val="004E59AF"/>
    <w:rsid w:val="00524432"/>
    <w:rsid w:val="0058232D"/>
    <w:rsid w:val="005C0FBC"/>
    <w:rsid w:val="00762950"/>
    <w:rsid w:val="007E499B"/>
    <w:rsid w:val="0082C960"/>
    <w:rsid w:val="00996BD1"/>
    <w:rsid w:val="00EE0D08"/>
    <w:rsid w:val="02851918"/>
    <w:rsid w:val="02900616"/>
    <w:rsid w:val="03A69A6C"/>
    <w:rsid w:val="051B81D5"/>
    <w:rsid w:val="05354D3C"/>
    <w:rsid w:val="05422406"/>
    <w:rsid w:val="06A9BEFE"/>
    <w:rsid w:val="06F6ECC1"/>
    <w:rsid w:val="0896ABF2"/>
    <w:rsid w:val="098F6BD1"/>
    <w:rsid w:val="0C86D82F"/>
    <w:rsid w:val="0CC2C321"/>
    <w:rsid w:val="0D68F44E"/>
    <w:rsid w:val="0E05DBC6"/>
    <w:rsid w:val="0E37F855"/>
    <w:rsid w:val="124C5AFB"/>
    <w:rsid w:val="12D8DB56"/>
    <w:rsid w:val="136CC659"/>
    <w:rsid w:val="13F2B9EF"/>
    <w:rsid w:val="1441A91D"/>
    <w:rsid w:val="1462E790"/>
    <w:rsid w:val="15735990"/>
    <w:rsid w:val="173D8D6F"/>
    <w:rsid w:val="1740D879"/>
    <w:rsid w:val="17F48D94"/>
    <w:rsid w:val="1821AE95"/>
    <w:rsid w:val="192115B3"/>
    <w:rsid w:val="19AFC166"/>
    <w:rsid w:val="19ED3107"/>
    <w:rsid w:val="1A46E0D6"/>
    <w:rsid w:val="1C1437A4"/>
    <w:rsid w:val="1C809BB0"/>
    <w:rsid w:val="1DADD9F3"/>
    <w:rsid w:val="1E69FE9E"/>
    <w:rsid w:val="1E9915AA"/>
    <w:rsid w:val="1F849D4F"/>
    <w:rsid w:val="20A29578"/>
    <w:rsid w:val="21255C56"/>
    <w:rsid w:val="2215B5C6"/>
    <w:rsid w:val="232847D5"/>
    <w:rsid w:val="23F6E3E4"/>
    <w:rsid w:val="24320BF2"/>
    <w:rsid w:val="259B99C7"/>
    <w:rsid w:val="2672F39B"/>
    <w:rsid w:val="2739034B"/>
    <w:rsid w:val="2904CC7D"/>
    <w:rsid w:val="29875E73"/>
    <w:rsid w:val="29DE8247"/>
    <w:rsid w:val="2A23E081"/>
    <w:rsid w:val="2B14E4A5"/>
    <w:rsid w:val="2B325EAC"/>
    <w:rsid w:val="2BBBC195"/>
    <w:rsid w:val="2C9822E1"/>
    <w:rsid w:val="2D8E089E"/>
    <w:rsid w:val="2DF1842F"/>
    <w:rsid w:val="2ED488CB"/>
    <w:rsid w:val="306DAF70"/>
    <w:rsid w:val="3114CD16"/>
    <w:rsid w:val="312034C2"/>
    <w:rsid w:val="3156EDF6"/>
    <w:rsid w:val="31BC69FB"/>
    <w:rsid w:val="33140B1E"/>
    <w:rsid w:val="331D4311"/>
    <w:rsid w:val="3505C6C0"/>
    <w:rsid w:val="351D8354"/>
    <w:rsid w:val="3529F0F6"/>
    <w:rsid w:val="3582C8D4"/>
    <w:rsid w:val="3598374E"/>
    <w:rsid w:val="37B386E2"/>
    <w:rsid w:val="37B64441"/>
    <w:rsid w:val="3823D927"/>
    <w:rsid w:val="3866C602"/>
    <w:rsid w:val="398D1479"/>
    <w:rsid w:val="3B4CF031"/>
    <w:rsid w:val="3D85F749"/>
    <w:rsid w:val="3DD3703E"/>
    <w:rsid w:val="3F337CAD"/>
    <w:rsid w:val="3FA11FA8"/>
    <w:rsid w:val="42335E49"/>
    <w:rsid w:val="42CF146E"/>
    <w:rsid w:val="434C5D1C"/>
    <w:rsid w:val="43AEE6D6"/>
    <w:rsid w:val="441EB565"/>
    <w:rsid w:val="4481AA55"/>
    <w:rsid w:val="475DF03C"/>
    <w:rsid w:val="47BDF4B2"/>
    <w:rsid w:val="4934EF9E"/>
    <w:rsid w:val="494D5BE5"/>
    <w:rsid w:val="495514EA"/>
    <w:rsid w:val="4B123BDB"/>
    <w:rsid w:val="4C6E9E2E"/>
    <w:rsid w:val="4CA849DC"/>
    <w:rsid w:val="4DA2B15B"/>
    <w:rsid w:val="522AE0A3"/>
    <w:rsid w:val="523E47A1"/>
    <w:rsid w:val="52C64D90"/>
    <w:rsid w:val="530AF913"/>
    <w:rsid w:val="557D6DD9"/>
    <w:rsid w:val="55C4AF0E"/>
    <w:rsid w:val="56975691"/>
    <w:rsid w:val="57151164"/>
    <w:rsid w:val="57165A92"/>
    <w:rsid w:val="580E0201"/>
    <w:rsid w:val="581C47D0"/>
    <w:rsid w:val="58410A7F"/>
    <w:rsid w:val="58519CB9"/>
    <w:rsid w:val="58967C92"/>
    <w:rsid w:val="58F68D7F"/>
    <w:rsid w:val="5927B312"/>
    <w:rsid w:val="5934CD03"/>
    <w:rsid w:val="5AD7D1D4"/>
    <w:rsid w:val="5D146725"/>
    <w:rsid w:val="5DBA5128"/>
    <w:rsid w:val="5DFDA12A"/>
    <w:rsid w:val="5E0E1427"/>
    <w:rsid w:val="5EE29BE2"/>
    <w:rsid w:val="5EF4C8E4"/>
    <w:rsid w:val="5FE0944F"/>
    <w:rsid w:val="5FFFF756"/>
    <w:rsid w:val="6009E0BB"/>
    <w:rsid w:val="62BAE2F2"/>
    <w:rsid w:val="62F54074"/>
    <w:rsid w:val="64724F12"/>
    <w:rsid w:val="649AFC44"/>
    <w:rsid w:val="64E76B05"/>
    <w:rsid w:val="64FED91A"/>
    <w:rsid w:val="66DE620A"/>
    <w:rsid w:val="67659CEB"/>
    <w:rsid w:val="676BB0EF"/>
    <w:rsid w:val="68314FDA"/>
    <w:rsid w:val="68A98AF6"/>
    <w:rsid w:val="6906B88C"/>
    <w:rsid w:val="698E2076"/>
    <w:rsid w:val="6AC278C8"/>
    <w:rsid w:val="6CD68664"/>
    <w:rsid w:val="6CD88A41"/>
    <w:rsid w:val="6EE26443"/>
    <w:rsid w:val="6FECFB7E"/>
    <w:rsid w:val="70C4F6B4"/>
    <w:rsid w:val="72C3DB32"/>
    <w:rsid w:val="72F5F749"/>
    <w:rsid w:val="7425B51D"/>
    <w:rsid w:val="7501BF0B"/>
    <w:rsid w:val="750FD3C4"/>
    <w:rsid w:val="757ADBD2"/>
    <w:rsid w:val="75EADF97"/>
    <w:rsid w:val="7697515A"/>
    <w:rsid w:val="781526FE"/>
    <w:rsid w:val="7A3540A2"/>
    <w:rsid w:val="7A49208A"/>
    <w:rsid w:val="7D2448AB"/>
    <w:rsid w:val="7D46A0BC"/>
    <w:rsid w:val="7E99D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3486F"/>
  <w15:chartTrackingRefBased/>
  <w15:docId w15:val="{A1D458C7-4678-4D2E-979E-96387D1E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75EAD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5EAD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75EAD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5EADF9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75EADF97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5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ython.org" TargetMode="External"/><Relationship Id="rId18" Type="http://schemas.openxmlformats.org/officeDocument/2006/relationships/hyperlink" Target="https://docs.google.com/spreadsheets/d/1qLbgnvGwR5jxqj9GrJNWrnBJdDyrMcLTwhbS2HpxmuY/edit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docs.google.com/spreadsheets/d/1DOopVg2MVumzAsV1_i5U14P2WrkJC8EniXeo6rGtMSU/edit" TargetMode="External"/><Relationship Id="rId17" Type="http://schemas.openxmlformats.org/officeDocument/2006/relationships/hyperlink" Target="https://streamlit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otly.com/" TargetMode="External"/><Relationship Id="rId20" Type="http://schemas.openxmlformats.org/officeDocument/2006/relationships/hyperlink" Target="https://youtu.be/Ia2s2yzpR8M?si=cCSQJn0A6bssCsG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emergysociety.com/emergy-society-database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cikit-learn.org" TargetMode="External"/><Relationship Id="rId23" Type="http://schemas.microsoft.com/office/2020/10/relationships/intelligence" Target="intelligence2.xml"/><Relationship Id="rId10" Type="http://schemas.openxmlformats.org/officeDocument/2006/relationships/image" Target="media/image6.png"/><Relationship Id="rId19" Type="http://schemas.openxmlformats.org/officeDocument/2006/relationships/hyperlink" Target="https://youtu.be/oxypFVGVUfg?si=LevVrl7zfmIApvl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andas.pydata.or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1242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Lima</dc:creator>
  <cp:keywords/>
  <dc:description/>
  <cp:lastModifiedBy>Suporte2</cp:lastModifiedBy>
  <cp:revision>2</cp:revision>
  <dcterms:created xsi:type="dcterms:W3CDTF">2026-02-27T19:59:00Z</dcterms:created>
  <dcterms:modified xsi:type="dcterms:W3CDTF">2026-02-27T19:59:00Z</dcterms:modified>
</cp:coreProperties>
</file>