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Calibri" w:hAnsi="Calibri" w:cs="Calibri" w:eastAsia="Calibri"/>
          <w:b/>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Lucas Lundin</w:t>
      </w:r>
    </w:p>
    <w:p>
      <w:pPr>
        <w:spacing w:before="0" w:after="160" w:line="240"/>
        <w:ind w:right="0" w:left="0" w:firstLine="0"/>
        <w:jc w:val="left"/>
        <w:rPr>
          <w:rFonts w:ascii="Calibri" w:hAnsi="Calibri" w:cs="Calibri" w:eastAsia="Calibri"/>
          <w:b/>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Link to GIT repository: </w:t>
      </w:r>
    </w:p>
    <w:p>
      <w:pPr>
        <w:spacing w:before="0" w:after="160" w:line="240"/>
        <w:ind w:right="0" w:left="0" w:firstLine="0"/>
        <w:jc w:val="left"/>
        <w:rPr>
          <w:rFonts w:ascii="Calibri" w:hAnsi="Calibri" w:cs="Calibri" w:eastAsia="Calibri"/>
          <w:b/>
          <w:color w:val="auto"/>
          <w:spacing w:val="0"/>
          <w:position w:val="0"/>
          <w:sz w:val="22"/>
          <w:shd w:fill="auto" w:val="clear"/>
        </w:rPr>
      </w:pPr>
      <w:hyperlink xmlns:r="http://schemas.openxmlformats.org/officeDocument/2006/relationships" r:id="docRId0">
        <w:r>
          <w:rPr>
            <w:rFonts w:ascii="Calibri" w:hAnsi="Calibri" w:cs="Calibri" w:eastAsia="Calibri"/>
            <w:b/>
            <w:color w:val="0000FF"/>
            <w:spacing w:val="0"/>
            <w:position w:val="0"/>
            <w:sz w:val="22"/>
            <w:u w:val="single"/>
            <w:shd w:fill="auto" w:val="clear"/>
          </w:rPr>
          <w:t xml:space="preserve">https://github.com/Lucas-Lundin/C-Intro---Assignement</w:t>
        </w:r>
      </w:hyperlink>
    </w:p>
    <w:p>
      <w:pPr>
        <w:spacing w:before="0" w:after="160" w:line="240"/>
        <w:ind w:right="0" w:left="0" w:firstLine="0"/>
        <w:jc w:val="left"/>
        <w:rPr>
          <w:rFonts w:ascii="Calibri" w:hAnsi="Calibri" w:cs="Calibri" w:eastAsia="Calibri"/>
          <w:b/>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 aiming for the grade pass (G). </w:t>
      </w:r>
    </w:p>
    <w:p>
      <w:pPr>
        <w:spacing w:before="0" w:after="160" w:line="240"/>
        <w:ind w:right="0" w:left="0" w:firstLine="0"/>
        <w:jc w:val="left"/>
        <w:rPr>
          <w:rFonts w:ascii="Calibri" w:hAnsi="Calibri" w:cs="Calibri" w:eastAsia="Calibri"/>
          <w:b/>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Inputs/controlls: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Rotate character: With mouse.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forward: "W"</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backwards: "S"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Throw explosive-bomb: Press and release left-click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Throw implosive-bomb: Press and release left-click</w:t>
      </w:r>
    </w:p>
    <w:p>
      <w:pPr>
        <w:spacing w:before="0" w:after="160" w:line="240"/>
        <w:ind w:right="0" w:left="0" w:firstLine="0"/>
        <w:jc w:val="left"/>
        <w:rPr>
          <w:rFonts w:ascii="Calibri" w:hAnsi="Calibri" w:cs="Calibri" w:eastAsia="Calibri"/>
          <w:b/>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Player objective:</w:t>
      </w:r>
    </w:p>
    <w:p>
      <w:pPr>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objevtives for the player is to push down the "balls" on the areana into their own colored area below the arena. The first player to reach 100 points wins. You lose 10 points when you die. You can die by taking damage from bombs or by fallling of the arena.    </w:t>
      </w:r>
    </w:p>
    <w:p>
      <w:pPr>
        <w:spacing w:before="0" w:after="160" w:line="240"/>
        <w:ind w:right="0" w:left="0" w:firstLine="0"/>
        <w:jc w:val="left"/>
        <w:rPr>
          <w:rFonts w:ascii="Calibri" w:hAnsi="Calibri" w:cs="Calibri" w:eastAsia="Calibri"/>
          <w:b/>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Scene setup</w:t>
      </w:r>
    </w:p>
    <w:tbl>
      <w:tblPr/>
      <w:tblGrid>
        <w:gridCol w:w="1755"/>
        <w:gridCol w:w="4485"/>
        <w:gridCol w:w="3120"/>
      </w:tblGrid>
      <w:tr>
        <w:trPr>
          <w:trHeight w:val="1" w:hRule="atLeast"/>
          <w:jc w:val="left"/>
        </w:trPr>
        <w:tc>
          <w:tcPr>
            <w:tcW w:w="1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w:t>
            </w:r>
          </w:p>
        </w:tc>
        <w:tc>
          <w:tcPr>
            <w:tcW w:w="44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strike w:val="true"/>
                <w:color w:val="auto"/>
                <w:spacing w:val="0"/>
                <w:position w:val="0"/>
                <w:sz w:val="22"/>
                <w:shd w:fill="auto" w:val="clear"/>
              </w:rPr>
              <w:t xml:space="preserve">Only play scene is required</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(VG, small)</w:t>
            </w:r>
          </w:p>
        </w:tc>
        <w:tc>
          <w:tcPr>
            <w:tcW w:w="44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Add main menu (start) scene and game over scene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(VG, medium)</w:t>
            </w:r>
          </w:p>
        </w:tc>
        <w:tc>
          <w:tcPr>
            <w:tcW w:w="44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Implement Pause menu and settings menu</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Turn based game</w:t>
      </w:r>
    </w:p>
    <w:tbl>
      <w:tblPr/>
      <w:tblGrid>
        <w:gridCol w:w="1800"/>
        <w:gridCol w:w="4440"/>
        <w:gridCol w:w="3120"/>
      </w:tblGrid>
      <w:tr>
        <w:trPr>
          <w:trHeight w:val="1" w:hRule="atLeast"/>
          <w:jc w:val="left"/>
        </w:trPr>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w:t>
            </w:r>
          </w:p>
        </w:tc>
        <w:tc>
          <w:tcPr>
            <w:tcW w:w="4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strike w:val="true"/>
                <w:color w:val="auto"/>
                <w:spacing w:val="0"/>
                <w:position w:val="0"/>
                <w:sz w:val="22"/>
                <w:shd w:fill="auto" w:val="clear"/>
              </w:rPr>
              <w:t xml:space="preserve">You can have two players using the same input device taking turns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(VG, large)</w:t>
            </w:r>
          </w:p>
        </w:tc>
        <w:tc>
          <w:tcPr>
            <w:tcW w:w="4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Support up to 4 players (using the same input device taking turns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(VG, large)</w:t>
            </w:r>
          </w:p>
        </w:tc>
        <w:tc>
          <w:tcPr>
            <w:tcW w:w="4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Implement a simple AI opponent.</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Terrain</w:t>
      </w:r>
    </w:p>
    <w:tbl>
      <w:tblPr/>
      <w:tblGrid>
        <w:gridCol w:w="1785"/>
        <w:gridCol w:w="4455"/>
        <w:gridCol w:w="3120"/>
      </w:tblGrid>
      <w:tr>
        <w:trPr>
          <w:trHeight w:val="1" w:hRule="atLeast"/>
          <w:jc w:val="left"/>
        </w:trPr>
        <w:tc>
          <w:tcPr>
            <w:tcW w:w="1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w:t>
            </w:r>
          </w:p>
        </w:tc>
        <w:tc>
          <w:tcPr>
            <w:tcW w:w="4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strike w:val="true"/>
                <w:color w:val="auto"/>
                <w:spacing w:val="0"/>
                <w:position w:val="0"/>
                <w:sz w:val="22"/>
                <w:shd w:fill="auto" w:val="clear"/>
              </w:rPr>
              <w:t xml:space="preserve">Basic Unity terrain or primitives will suffice for a level</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(VG, large)</w:t>
            </w:r>
          </w:p>
        </w:tc>
        <w:tc>
          <w:tcPr>
            <w:tcW w:w="4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Make the terrain have at least 3 dynamic elements (moving platforms, trampolines, etc)</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Player</w:t>
      </w:r>
    </w:p>
    <w:tbl>
      <w:tblPr/>
      <w:tblGrid>
        <w:gridCol w:w="1770"/>
        <w:gridCol w:w="4470"/>
        <w:gridCol w:w="3120"/>
      </w:tblGrid>
      <w:tr>
        <w:trPr>
          <w:trHeight w:val="1" w:hRule="atLeast"/>
          <w:jc w:val="left"/>
        </w:trPr>
        <w:tc>
          <w:tcPr>
            <w:tcW w:w="1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w:t>
            </w:r>
          </w:p>
        </w:tc>
        <w:tc>
          <w:tcPr>
            <w:tcW w:w="4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strike w:val="true"/>
                <w:color w:val="auto"/>
                <w:spacing w:val="0"/>
                <w:position w:val="0"/>
                <w:sz w:val="22"/>
                <w:shd w:fill="auto" w:val="clear"/>
              </w:rPr>
              <w:t xml:space="preserve">A player only controls one worm</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w:t>
            </w:r>
          </w:p>
        </w:tc>
        <w:tc>
          <w:tcPr>
            <w:tcW w:w="4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strike w:val="true"/>
                <w:color w:val="auto"/>
                <w:spacing w:val="0"/>
                <w:position w:val="0"/>
                <w:sz w:val="22"/>
                <w:shd w:fill="auto" w:val="clear"/>
              </w:rPr>
              <w:t xml:space="preserve">Has hit points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w:t>
            </w:r>
          </w:p>
        </w:tc>
        <w:tc>
          <w:tcPr>
            <w:tcW w:w="4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strike w:val="true"/>
                <w:color w:val="auto"/>
                <w:spacing w:val="0"/>
                <w:position w:val="0"/>
                <w:sz w:val="22"/>
                <w:shd w:fill="auto" w:val="clear"/>
              </w:rPr>
              <w:t xml:space="preserve">Implement a custom character controller supporting movement and jumping</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(VG, small)</w:t>
            </w:r>
          </w:p>
        </w:tc>
        <w:tc>
          <w:tcPr>
            <w:tcW w:w="4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worm can only move a certain range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(VG, medium)</w:t>
            </w:r>
          </w:p>
        </w:tc>
        <w:tc>
          <w:tcPr>
            <w:tcW w:w="4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player controls multiple worms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Camera</w:t>
      </w:r>
    </w:p>
    <w:tbl>
      <w:tblPr/>
      <w:tblGrid>
        <w:gridCol w:w="1725"/>
        <w:gridCol w:w="4515"/>
        <w:gridCol w:w="3120"/>
      </w:tblGrid>
      <w:tr>
        <w:trPr>
          <w:trHeight w:val="1" w:hRule="atLeast"/>
          <w:jc w:val="left"/>
        </w:trPr>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w:t>
            </w:r>
          </w:p>
        </w:tc>
        <w:tc>
          <w:tcPr>
            <w:tcW w:w="4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strike w:val="true"/>
                <w:color w:val="auto"/>
                <w:spacing w:val="0"/>
                <w:position w:val="0"/>
                <w:sz w:val="22"/>
                <w:shd w:fill="auto" w:val="clear"/>
              </w:rPr>
              <w:t xml:space="preserve">Focus camera on active player</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(VG, small)</w:t>
            </w:r>
          </w:p>
        </w:tc>
        <w:tc>
          <w:tcPr>
            <w:tcW w:w="4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strike w:val="true"/>
                <w:color w:val="auto"/>
                <w:spacing w:val="0"/>
                <w:position w:val="0"/>
                <w:sz w:val="22"/>
                <w:shd w:fill="auto" w:val="clear"/>
              </w:rPr>
              <w:t xml:space="preserve">Camera movement</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40"/>
        <w:ind w:right="0" w:left="0" w:firstLine="0"/>
        <w:jc w:val="left"/>
        <w:rPr>
          <w:rFonts w:ascii="Calibri" w:hAnsi="Calibri" w:cs="Calibri" w:eastAsia="Calibri"/>
          <w:b/>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Weapon</w:t>
      </w:r>
    </w:p>
    <w:tbl>
      <w:tblPr/>
      <w:tblGrid>
        <w:gridCol w:w="1680"/>
        <w:gridCol w:w="4560"/>
        <w:gridCol w:w="3120"/>
      </w:tblGrid>
      <w:tr>
        <w:trPr>
          <w:trHeight w:val="1" w:hRule="atLeast"/>
          <w:jc w:val="left"/>
        </w:trPr>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w:t>
            </w:r>
          </w:p>
        </w:tc>
        <w:tc>
          <w:tcPr>
            <w:tcW w:w="4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strike w:val="true"/>
                <w:color w:val="auto"/>
                <w:spacing w:val="0"/>
                <w:position w:val="0"/>
                <w:sz w:val="22"/>
                <w:shd w:fill="auto" w:val="clear"/>
              </w:rPr>
              <w:t xml:space="preserve">Each worm can use a weapon to fire at the other worms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(VG, small)</w:t>
            </w:r>
          </w:p>
        </w:tc>
        <w:tc>
          <w:tcPr>
            <w:tcW w:w="4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weapon can have ammo and needs to reload</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(VG, medium)</w:t>
            </w:r>
          </w:p>
        </w:tc>
        <w:tc>
          <w:tcPr>
            <w:tcW w:w="4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Pickups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Spawning randomly on the map during the play session </w:t>
            </w:r>
          </w:p>
          <w:p>
            <w:pPr>
              <w:spacing w:before="0" w:after="0" w:line="240"/>
              <w:ind w:right="0" w:left="0" w:firstLine="0"/>
              <w:jc w:val="left"/>
              <w:rPr>
                <w:color w:val="auto"/>
                <w:spacing w:val="0"/>
                <w:position w:val="0"/>
                <w:sz w:val="22"/>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Gives something to the player picking it up, I.E health, extra ammo, armour etc</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40"/>
        <w:ind w:right="0" w:left="0" w:firstLine="0"/>
        <w:jc w:val="left"/>
        <w:rPr>
          <w:rFonts w:ascii="Calibri" w:hAnsi="Calibri" w:cs="Calibri" w:eastAsia="Calibri"/>
          <w:b/>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Miscellaneous</w:t>
      </w:r>
    </w:p>
    <w:tbl>
      <w:tblPr/>
      <w:tblGrid>
        <w:gridCol w:w="1755"/>
        <w:gridCol w:w="4485"/>
        <w:gridCol w:w="3120"/>
      </w:tblGrid>
      <w:tr>
        <w:trPr>
          <w:trHeight w:val="1" w:hRule="atLeast"/>
          <w:jc w:val="left"/>
        </w:trPr>
        <w:tc>
          <w:tcPr>
            <w:tcW w:w="1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(VG, medium)</w:t>
            </w:r>
          </w:p>
        </w:tc>
        <w:tc>
          <w:tcPr>
            <w:tcW w:w="44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Battle royal, danger zones that move around on the map after a set amount of time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(VG, medium)</w:t>
            </w:r>
          </w:p>
        </w:tc>
        <w:tc>
          <w:tcPr>
            <w:tcW w:w="44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 score that is persistent across game sessions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Lucas-Lundin/C-Intro---Assignemen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